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784" w:rsidRDefault="00735F0C" w:rsidP="00F66784">
      <w:pPr>
        <w:spacing w:line="276" w:lineRule="auto"/>
      </w:pPr>
      <w:r>
        <w:rPr>
          <w:noProof/>
        </w:rPr>
        <w:drawing>
          <wp:inline distT="0" distB="0" distL="0" distR="0">
            <wp:extent cx="6480175" cy="9283304"/>
            <wp:effectExtent l="19050" t="0" r="0" b="0"/>
            <wp:docPr id="16" name="Рисунок 2" descr="H:\OrlovaEA\PIC_[без имени]_200420180936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lovaEA\PIC_[без имени]_2004201809360200.jpg"/>
                    <pic:cNvPicPr>
                      <a:picLocks noChangeAspect="1" noChangeArrowheads="1"/>
                    </pic:cNvPicPr>
                  </pic:nvPicPr>
                  <pic:blipFill>
                    <a:blip r:embed="rId5" cstate="print"/>
                    <a:srcRect/>
                    <a:stretch>
                      <a:fillRect/>
                    </a:stretch>
                  </pic:blipFill>
                  <pic:spPr bwMode="auto">
                    <a:xfrm>
                      <a:off x="0" y="0"/>
                      <a:ext cx="6480175" cy="9283304"/>
                    </a:xfrm>
                    <a:prstGeom prst="rect">
                      <a:avLst/>
                    </a:prstGeom>
                    <a:noFill/>
                    <a:ln w="9525">
                      <a:noFill/>
                      <a:miter lim="800000"/>
                      <a:headEnd/>
                      <a:tailEnd/>
                    </a:ln>
                  </pic:spPr>
                </pic:pic>
              </a:graphicData>
            </a:graphic>
          </wp:inline>
        </w:drawing>
      </w:r>
      <w:r w:rsidR="00F66784">
        <w:lastRenderedPageBreak/>
        <w:t xml:space="preserve">Рассмотрено на заседании </w:t>
      </w:r>
      <w:r w:rsidR="00F66784">
        <w:tab/>
      </w:r>
      <w:r w:rsidR="00F66784">
        <w:tab/>
      </w:r>
      <w:r w:rsidR="00F66784">
        <w:tab/>
      </w:r>
      <w:r w:rsidR="00F66784">
        <w:tab/>
      </w:r>
      <w:r w:rsidR="00F66784">
        <w:tab/>
      </w:r>
      <w:r w:rsidR="00F66784">
        <w:tab/>
      </w:r>
      <w:r w:rsidR="00F66784">
        <w:tab/>
        <w:t>"УТВЕРЖДАЮ"</w:t>
      </w:r>
    </w:p>
    <w:p w:rsidR="00F66784" w:rsidRDefault="00F66784" w:rsidP="00F66784">
      <w:pPr>
        <w:spacing w:line="276" w:lineRule="auto"/>
      </w:pPr>
      <w:r>
        <w:t>Педагогического Совета</w:t>
      </w:r>
      <w:r>
        <w:tab/>
      </w:r>
      <w:r>
        <w:tab/>
      </w:r>
      <w:r>
        <w:tab/>
      </w:r>
      <w:r>
        <w:tab/>
      </w:r>
      <w:r>
        <w:tab/>
      </w:r>
      <w:r>
        <w:tab/>
        <w:t>Директор ФКПОУ "КТИ"</w:t>
      </w:r>
    </w:p>
    <w:p w:rsidR="00F66784" w:rsidRDefault="00F66784" w:rsidP="00F66784">
      <w:pPr>
        <w:spacing w:line="276" w:lineRule="auto"/>
      </w:pPr>
      <w:r>
        <w:t>ФКПОУ "КТИ" Минтруда России</w:t>
      </w:r>
      <w:r>
        <w:tab/>
      </w:r>
      <w:r>
        <w:tab/>
      </w:r>
      <w:r>
        <w:tab/>
      </w:r>
      <w:r>
        <w:tab/>
      </w:r>
      <w:r>
        <w:tab/>
        <w:t>Минтруда России</w:t>
      </w:r>
    </w:p>
    <w:p w:rsidR="00F66784" w:rsidRDefault="00F66784" w:rsidP="00F66784">
      <w:pPr>
        <w:spacing w:line="276" w:lineRule="auto"/>
      </w:pPr>
      <w:r>
        <w:t xml:space="preserve">Протокол </w:t>
      </w:r>
      <w:r w:rsidRPr="00DC2F84">
        <w:t xml:space="preserve">№ </w:t>
      </w:r>
      <w:r w:rsidR="00DC2F84">
        <w:t>5</w:t>
      </w:r>
      <w:r w:rsidRPr="00DC2F84">
        <w:t xml:space="preserve"> от </w:t>
      </w:r>
      <w:r w:rsidR="00DC2F84">
        <w:t>20</w:t>
      </w:r>
      <w:r w:rsidRPr="00DC2F84">
        <w:t>.0</w:t>
      </w:r>
      <w:r w:rsidR="00DC2F84">
        <w:t>2</w:t>
      </w:r>
      <w:r w:rsidRPr="00DC2F84">
        <w:t>.201</w:t>
      </w:r>
      <w:r w:rsidR="00DC2F84">
        <w:t>8</w:t>
      </w:r>
      <w:r w:rsidRPr="00DC2F84">
        <w:t xml:space="preserve"> г</w:t>
      </w:r>
      <w:r>
        <w:t>.</w:t>
      </w:r>
      <w:r>
        <w:tab/>
      </w:r>
      <w:r>
        <w:tab/>
      </w:r>
      <w:r>
        <w:tab/>
      </w:r>
      <w:r>
        <w:tab/>
      </w:r>
      <w:r>
        <w:tab/>
        <w:t>_______________ Машков Ю.П.</w:t>
      </w:r>
    </w:p>
    <w:p w:rsidR="00F66784" w:rsidRDefault="00F66784" w:rsidP="00F66784">
      <w:pPr>
        <w:spacing w:line="276" w:lineRule="auto"/>
      </w:pPr>
    </w:p>
    <w:p w:rsidR="00F66784" w:rsidRDefault="00F66784" w:rsidP="00F66784">
      <w:pPr>
        <w:spacing w:line="276" w:lineRule="auto"/>
      </w:pPr>
    </w:p>
    <w:p w:rsidR="00F66784" w:rsidRDefault="00F66784" w:rsidP="00F66784">
      <w:pPr>
        <w:spacing w:line="276" w:lineRule="auto"/>
      </w:pPr>
    </w:p>
    <w:p w:rsidR="00F66784" w:rsidRDefault="00F66784" w:rsidP="00F66784">
      <w:pPr>
        <w:spacing w:line="276" w:lineRule="auto"/>
      </w:pPr>
    </w:p>
    <w:p w:rsidR="00F66784" w:rsidRDefault="00F66784" w:rsidP="00F66784">
      <w:pPr>
        <w:spacing w:line="276" w:lineRule="auto"/>
      </w:pPr>
    </w:p>
    <w:p w:rsidR="00F66784" w:rsidRDefault="00F66784" w:rsidP="00F66784">
      <w:pPr>
        <w:spacing w:line="276" w:lineRule="auto"/>
      </w:pPr>
    </w:p>
    <w:p w:rsidR="00F66784" w:rsidRDefault="00F66784" w:rsidP="00F66784">
      <w:pPr>
        <w:spacing w:line="276" w:lineRule="auto"/>
      </w:pPr>
    </w:p>
    <w:p w:rsidR="00F66784" w:rsidRDefault="00F66784" w:rsidP="00F66784">
      <w:pPr>
        <w:spacing w:line="276" w:lineRule="auto"/>
      </w:pPr>
    </w:p>
    <w:p w:rsidR="00F66784" w:rsidRDefault="00F66784" w:rsidP="00F66784">
      <w:pPr>
        <w:spacing w:line="276" w:lineRule="auto"/>
      </w:pPr>
    </w:p>
    <w:p w:rsidR="00F66784" w:rsidRDefault="00F66784" w:rsidP="00F66784">
      <w:pPr>
        <w:spacing w:line="276" w:lineRule="auto"/>
      </w:pPr>
    </w:p>
    <w:p w:rsidR="00F66784" w:rsidRDefault="00F66784" w:rsidP="00F66784">
      <w:pPr>
        <w:spacing w:line="276" w:lineRule="auto"/>
      </w:pPr>
    </w:p>
    <w:p w:rsidR="00F66784" w:rsidRDefault="00F66784" w:rsidP="00F66784">
      <w:pPr>
        <w:spacing w:line="276" w:lineRule="auto"/>
        <w:jc w:val="center"/>
        <w:rPr>
          <w:b/>
          <w:sz w:val="36"/>
          <w:szCs w:val="36"/>
        </w:rPr>
      </w:pPr>
      <w:r>
        <w:rPr>
          <w:b/>
          <w:sz w:val="36"/>
          <w:szCs w:val="36"/>
        </w:rPr>
        <w:t>ОТЧЕТ</w:t>
      </w:r>
    </w:p>
    <w:p w:rsidR="00F66784" w:rsidRDefault="00F66784" w:rsidP="00F66784">
      <w:pPr>
        <w:spacing w:line="276" w:lineRule="auto"/>
        <w:jc w:val="center"/>
        <w:rPr>
          <w:b/>
          <w:sz w:val="32"/>
          <w:szCs w:val="32"/>
        </w:rPr>
      </w:pPr>
      <w:r>
        <w:rPr>
          <w:b/>
          <w:sz w:val="32"/>
          <w:szCs w:val="32"/>
        </w:rPr>
        <w:t>о самообследовании деятельности</w:t>
      </w:r>
    </w:p>
    <w:p w:rsidR="00F66784" w:rsidRDefault="00F66784" w:rsidP="00F66784">
      <w:pPr>
        <w:spacing w:line="276" w:lineRule="auto"/>
        <w:jc w:val="center"/>
        <w:rPr>
          <w:b/>
          <w:sz w:val="32"/>
          <w:szCs w:val="32"/>
        </w:rPr>
      </w:pPr>
      <w:r>
        <w:rPr>
          <w:b/>
          <w:sz w:val="32"/>
          <w:szCs w:val="32"/>
        </w:rPr>
        <w:t xml:space="preserve">федерального казенного профессионального </w:t>
      </w:r>
    </w:p>
    <w:p w:rsidR="00F66784" w:rsidRDefault="00F66784" w:rsidP="00F66784">
      <w:pPr>
        <w:spacing w:line="276" w:lineRule="auto"/>
        <w:jc w:val="center"/>
        <w:rPr>
          <w:b/>
          <w:sz w:val="32"/>
          <w:szCs w:val="32"/>
        </w:rPr>
      </w:pPr>
      <w:r>
        <w:rPr>
          <w:b/>
          <w:sz w:val="32"/>
          <w:szCs w:val="32"/>
        </w:rPr>
        <w:t>образовательного учреждения</w:t>
      </w:r>
    </w:p>
    <w:p w:rsidR="00F66784" w:rsidRDefault="00F66784" w:rsidP="00F66784">
      <w:pPr>
        <w:spacing w:line="276" w:lineRule="auto"/>
        <w:jc w:val="center"/>
        <w:rPr>
          <w:b/>
          <w:sz w:val="32"/>
          <w:szCs w:val="32"/>
        </w:rPr>
      </w:pPr>
      <w:r>
        <w:rPr>
          <w:b/>
          <w:sz w:val="32"/>
          <w:szCs w:val="32"/>
        </w:rPr>
        <w:t>"КАЛАЧЕВСКИЙ ТЕХНИКУМ-ИНТЕРНАТ"</w:t>
      </w:r>
    </w:p>
    <w:p w:rsidR="00F66784" w:rsidRDefault="00F66784" w:rsidP="00F66784">
      <w:pPr>
        <w:spacing w:line="276" w:lineRule="auto"/>
        <w:jc w:val="center"/>
        <w:rPr>
          <w:b/>
          <w:sz w:val="32"/>
          <w:szCs w:val="32"/>
        </w:rPr>
      </w:pPr>
      <w:r>
        <w:rPr>
          <w:b/>
          <w:sz w:val="32"/>
          <w:szCs w:val="32"/>
        </w:rPr>
        <w:t xml:space="preserve">Министерства труда и социальной защиты </w:t>
      </w:r>
    </w:p>
    <w:p w:rsidR="00F66784" w:rsidRDefault="00F66784" w:rsidP="00F66784">
      <w:pPr>
        <w:spacing w:line="276" w:lineRule="auto"/>
        <w:jc w:val="center"/>
        <w:rPr>
          <w:b/>
          <w:sz w:val="32"/>
          <w:szCs w:val="32"/>
        </w:rPr>
      </w:pPr>
      <w:r>
        <w:rPr>
          <w:b/>
          <w:sz w:val="32"/>
          <w:szCs w:val="32"/>
        </w:rPr>
        <w:t>Российской Федерации</w:t>
      </w:r>
    </w:p>
    <w:p w:rsidR="00F66784" w:rsidRDefault="00F66784" w:rsidP="00F66784">
      <w:pPr>
        <w:spacing w:line="276" w:lineRule="auto"/>
        <w:jc w:val="center"/>
        <w:rPr>
          <w:b/>
          <w:sz w:val="32"/>
          <w:szCs w:val="32"/>
        </w:rPr>
      </w:pPr>
    </w:p>
    <w:p w:rsidR="00F66784" w:rsidRDefault="00F66784" w:rsidP="00F66784">
      <w:pPr>
        <w:jc w:val="center"/>
        <w:rPr>
          <w:b/>
          <w:sz w:val="28"/>
          <w:szCs w:val="28"/>
        </w:rPr>
      </w:pPr>
      <w:r>
        <w:rPr>
          <w:b/>
          <w:sz w:val="28"/>
          <w:szCs w:val="28"/>
        </w:rPr>
        <w:t>за 2016-2017 учебный год</w:t>
      </w:r>
    </w:p>
    <w:p w:rsidR="00F66784" w:rsidRDefault="00F66784" w:rsidP="00F66784"/>
    <w:p w:rsidR="00F66784" w:rsidRDefault="00F66784" w:rsidP="00F66784"/>
    <w:p w:rsidR="00F66784" w:rsidRDefault="00F66784" w:rsidP="00F66784"/>
    <w:p w:rsidR="00F66784" w:rsidRDefault="00F66784" w:rsidP="00F66784"/>
    <w:p w:rsidR="00F66784" w:rsidRDefault="00F66784" w:rsidP="00F66784"/>
    <w:p w:rsidR="00F66784" w:rsidRDefault="00F66784" w:rsidP="00F66784"/>
    <w:p w:rsidR="00F66784" w:rsidRDefault="00F66784" w:rsidP="00F66784"/>
    <w:p w:rsidR="00F66784" w:rsidRDefault="00F66784" w:rsidP="00F66784"/>
    <w:p w:rsidR="00F66784" w:rsidRDefault="00F66784" w:rsidP="00F66784"/>
    <w:p w:rsidR="00F66784" w:rsidRDefault="00F66784" w:rsidP="00F66784"/>
    <w:p w:rsidR="00F66784" w:rsidRDefault="00F66784" w:rsidP="00F66784"/>
    <w:p w:rsidR="00F66784" w:rsidRDefault="00F66784" w:rsidP="00F66784"/>
    <w:p w:rsidR="00F66784" w:rsidRDefault="00F66784" w:rsidP="00F66784"/>
    <w:p w:rsidR="00F66784" w:rsidRDefault="00F66784" w:rsidP="00F66784"/>
    <w:p w:rsidR="00F66784" w:rsidRDefault="00F66784" w:rsidP="00F66784"/>
    <w:p w:rsidR="00F66784" w:rsidRDefault="00F66784" w:rsidP="00F66784"/>
    <w:p w:rsidR="00F66784" w:rsidRDefault="00F66784" w:rsidP="00F66784"/>
    <w:p w:rsidR="00F66784" w:rsidRDefault="00F66784" w:rsidP="00F66784"/>
    <w:p w:rsidR="00F66784" w:rsidRDefault="00F66784" w:rsidP="00F66784"/>
    <w:p w:rsidR="00F66784" w:rsidRDefault="00F66784" w:rsidP="00F66784">
      <w:pPr>
        <w:jc w:val="center"/>
        <w:rPr>
          <w:b/>
        </w:rPr>
      </w:pPr>
      <w:r>
        <w:rPr>
          <w:b/>
        </w:rPr>
        <w:t>Калач-на-Дону</w:t>
      </w:r>
    </w:p>
    <w:p w:rsidR="00F66784" w:rsidRDefault="00F66784" w:rsidP="00F66784">
      <w:pPr>
        <w:jc w:val="center"/>
        <w:rPr>
          <w:b/>
        </w:rPr>
      </w:pPr>
      <w:r>
        <w:rPr>
          <w:b/>
        </w:rPr>
        <w:t>2018 год</w:t>
      </w:r>
    </w:p>
    <w:p w:rsidR="00F66784" w:rsidRDefault="00F66784" w:rsidP="00F66784">
      <w:pPr>
        <w:autoSpaceDE w:val="0"/>
        <w:autoSpaceDN w:val="0"/>
        <w:adjustRightInd w:val="0"/>
        <w:ind w:firstLine="709"/>
        <w:jc w:val="center"/>
        <w:rPr>
          <w:color w:val="000000"/>
          <w:sz w:val="28"/>
          <w:szCs w:val="28"/>
        </w:rPr>
      </w:pPr>
      <w:r>
        <w:rPr>
          <w:b/>
          <w:bCs/>
          <w:color w:val="000000"/>
          <w:sz w:val="28"/>
          <w:szCs w:val="28"/>
        </w:rPr>
        <w:lastRenderedPageBreak/>
        <w:t>СОДЕРЖАНИЕ</w:t>
      </w:r>
    </w:p>
    <w:p w:rsidR="00F66784" w:rsidRDefault="00F66784" w:rsidP="00F66784">
      <w:pPr>
        <w:rPr>
          <w:sz w:val="28"/>
          <w:szCs w:val="28"/>
        </w:rPr>
      </w:pPr>
    </w:p>
    <w:tbl>
      <w:tblPr>
        <w:tblW w:w="0" w:type="auto"/>
        <w:tblLayout w:type="fixed"/>
        <w:tblLook w:val="04A0"/>
      </w:tblPr>
      <w:tblGrid>
        <w:gridCol w:w="8188"/>
      </w:tblGrid>
      <w:tr w:rsidR="00F66784" w:rsidTr="00F66784">
        <w:tc>
          <w:tcPr>
            <w:tcW w:w="8188" w:type="dxa"/>
            <w:hideMark/>
          </w:tcPr>
          <w:p w:rsidR="00F66784" w:rsidRDefault="00F66784">
            <w:pPr>
              <w:autoSpaceDE w:val="0"/>
              <w:autoSpaceDN w:val="0"/>
              <w:adjustRightInd w:val="0"/>
              <w:spacing w:line="276" w:lineRule="auto"/>
              <w:rPr>
                <w:b/>
                <w:bCs/>
                <w:sz w:val="28"/>
                <w:szCs w:val="28"/>
                <w:lang w:eastAsia="en-US"/>
              </w:rPr>
            </w:pPr>
            <w:r>
              <w:rPr>
                <w:b/>
                <w:bCs/>
                <w:sz w:val="28"/>
                <w:szCs w:val="28"/>
                <w:lang w:eastAsia="en-US"/>
              </w:rPr>
              <w:t>1. ОРГАНИЗАЦИОННО - ПРАВОВОЕ ОБЕСПЕЧЕНИЕ ДЕЯТЕЛЬНОСТИ ОБРАЗОВАТЕЛЬНОГО УЧРЕЖДЕНИЯ</w:t>
            </w:r>
          </w:p>
        </w:tc>
      </w:tr>
      <w:tr w:rsidR="00F66784" w:rsidTr="00F66784">
        <w:tc>
          <w:tcPr>
            <w:tcW w:w="8188" w:type="dxa"/>
            <w:hideMark/>
          </w:tcPr>
          <w:p w:rsidR="00F66784" w:rsidRDefault="00F66784">
            <w:pPr>
              <w:autoSpaceDE w:val="0"/>
              <w:autoSpaceDN w:val="0"/>
              <w:adjustRightInd w:val="0"/>
              <w:spacing w:line="276" w:lineRule="auto"/>
              <w:rPr>
                <w:b/>
                <w:bCs/>
                <w:sz w:val="28"/>
                <w:szCs w:val="28"/>
                <w:lang w:eastAsia="en-US"/>
              </w:rPr>
            </w:pPr>
            <w:r>
              <w:rPr>
                <w:sz w:val="28"/>
                <w:szCs w:val="28"/>
                <w:lang w:eastAsia="en-US"/>
              </w:rPr>
              <w:t>1.1. Общие сведения об образовательном учреждении</w:t>
            </w:r>
          </w:p>
        </w:tc>
      </w:tr>
      <w:tr w:rsidR="00F66784" w:rsidTr="00F66784">
        <w:tc>
          <w:tcPr>
            <w:tcW w:w="8188" w:type="dxa"/>
            <w:hideMark/>
          </w:tcPr>
          <w:p w:rsidR="00F66784" w:rsidRDefault="00F66784">
            <w:pPr>
              <w:autoSpaceDE w:val="0"/>
              <w:autoSpaceDN w:val="0"/>
              <w:adjustRightInd w:val="0"/>
              <w:spacing w:line="276" w:lineRule="auto"/>
              <w:rPr>
                <w:sz w:val="28"/>
                <w:szCs w:val="28"/>
                <w:lang w:eastAsia="en-US"/>
              </w:rPr>
            </w:pPr>
            <w:r>
              <w:rPr>
                <w:sz w:val="28"/>
                <w:szCs w:val="28"/>
                <w:lang w:eastAsia="en-US"/>
              </w:rPr>
              <w:t>1.2. Нормативная база, регламентирующая деятельность ОУ</w:t>
            </w:r>
          </w:p>
        </w:tc>
      </w:tr>
      <w:tr w:rsidR="00F66784" w:rsidTr="00F66784">
        <w:tc>
          <w:tcPr>
            <w:tcW w:w="8188" w:type="dxa"/>
            <w:hideMark/>
          </w:tcPr>
          <w:p w:rsidR="00F66784" w:rsidRDefault="00F66784">
            <w:pPr>
              <w:autoSpaceDE w:val="0"/>
              <w:autoSpaceDN w:val="0"/>
              <w:adjustRightInd w:val="0"/>
              <w:spacing w:line="276" w:lineRule="auto"/>
              <w:rPr>
                <w:sz w:val="28"/>
                <w:szCs w:val="28"/>
                <w:lang w:eastAsia="en-US"/>
              </w:rPr>
            </w:pPr>
            <w:r>
              <w:rPr>
                <w:sz w:val="28"/>
                <w:szCs w:val="28"/>
                <w:lang w:eastAsia="en-US"/>
              </w:rPr>
              <w:t>1.3. Организационная структура управления</w:t>
            </w:r>
          </w:p>
        </w:tc>
      </w:tr>
      <w:tr w:rsidR="00F66784" w:rsidTr="00F66784">
        <w:tc>
          <w:tcPr>
            <w:tcW w:w="8188" w:type="dxa"/>
          </w:tcPr>
          <w:p w:rsidR="00F66784" w:rsidRDefault="00F66784">
            <w:pPr>
              <w:autoSpaceDE w:val="0"/>
              <w:autoSpaceDN w:val="0"/>
              <w:adjustRightInd w:val="0"/>
              <w:spacing w:line="276" w:lineRule="auto"/>
              <w:rPr>
                <w:sz w:val="28"/>
                <w:szCs w:val="28"/>
                <w:lang w:eastAsia="en-US"/>
              </w:rPr>
            </w:pPr>
          </w:p>
        </w:tc>
      </w:tr>
      <w:tr w:rsidR="00F66784" w:rsidTr="00F66784">
        <w:tc>
          <w:tcPr>
            <w:tcW w:w="8188" w:type="dxa"/>
            <w:hideMark/>
          </w:tcPr>
          <w:p w:rsidR="00F66784" w:rsidRDefault="00F66784">
            <w:pPr>
              <w:autoSpaceDE w:val="0"/>
              <w:autoSpaceDN w:val="0"/>
              <w:adjustRightInd w:val="0"/>
              <w:spacing w:line="276" w:lineRule="auto"/>
              <w:rPr>
                <w:b/>
                <w:bCs/>
                <w:sz w:val="28"/>
                <w:szCs w:val="28"/>
                <w:lang w:eastAsia="en-US"/>
              </w:rPr>
            </w:pPr>
            <w:r>
              <w:rPr>
                <w:b/>
                <w:bCs/>
                <w:sz w:val="28"/>
                <w:szCs w:val="28"/>
                <w:lang w:eastAsia="en-US"/>
              </w:rPr>
              <w:t>2. СТРУКТУРА ПОДГОТОВКИ СПЕЦИАЛИСТОВ</w:t>
            </w:r>
          </w:p>
        </w:tc>
      </w:tr>
      <w:tr w:rsidR="00F66784" w:rsidTr="00F66784">
        <w:tc>
          <w:tcPr>
            <w:tcW w:w="8188" w:type="dxa"/>
            <w:hideMark/>
          </w:tcPr>
          <w:p w:rsidR="00F66784" w:rsidRDefault="00F66784">
            <w:pPr>
              <w:autoSpaceDE w:val="0"/>
              <w:autoSpaceDN w:val="0"/>
              <w:adjustRightInd w:val="0"/>
              <w:spacing w:line="276" w:lineRule="auto"/>
              <w:rPr>
                <w:b/>
                <w:bCs/>
                <w:sz w:val="28"/>
                <w:szCs w:val="28"/>
                <w:lang w:eastAsia="en-US"/>
              </w:rPr>
            </w:pPr>
            <w:r>
              <w:rPr>
                <w:sz w:val="28"/>
                <w:szCs w:val="28"/>
                <w:lang w:eastAsia="en-US"/>
              </w:rPr>
              <w:t>2.1. Перечень специальностей и профессий подготовки</w:t>
            </w:r>
          </w:p>
        </w:tc>
      </w:tr>
      <w:tr w:rsidR="00F66784" w:rsidTr="00F66784">
        <w:tc>
          <w:tcPr>
            <w:tcW w:w="8188" w:type="dxa"/>
            <w:hideMark/>
          </w:tcPr>
          <w:p w:rsidR="00F66784" w:rsidRDefault="00F66784">
            <w:pPr>
              <w:autoSpaceDE w:val="0"/>
              <w:autoSpaceDN w:val="0"/>
              <w:adjustRightInd w:val="0"/>
              <w:spacing w:line="276" w:lineRule="auto"/>
              <w:rPr>
                <w:b/>
                <w:bCs/>
                <w:sz w:val="28"/>
                <w:szCs w:val="28"/>
                <w:lang w:eastAsia="en-US"/>
              </w:rPr>
            </w:pPr>
            <w:r>
              <w:rPr>
                <w:sz w:val="28"/>
                <w:szCs w:val="28"/>
                <w:lang w:eastAsia="en-US"/>
              </w:rPr>
              <w:t>2.2. Прием граждан на обучение</w:t>
            </w:r>
          </w:p>
        </w:tc>
      </w:tr>
      <w:tr w:rsidR="00F66784" w:rsidTr="00F66784">
        <w:tc>
          <w:tcPr>
            <w:tcW w:w="8188" w:type="dxa"/>
            <w:hideMark/>
          </w:tcPr>
          <w:p w:rsidR="00F66784" w:rsidRDefault="00F66784">
            <w:pPr>
              <w:autoSpaceDE w:val="0"/>
              <w:autoSpaceDN w:val="0"/>
              <w:adjustRightInd w:val="0"/>
              <w:spacing w:line="276" w:lineRule="auto"/>
              <w:rPr>
                <w:sz w:val="28"/>
                <w:szCs w:val="28"/>
                <w:lang w:eastAsia="en-US"/>
              </w:rPr>
            </w:pPr>
            <w:r>
              <w:rPr>
                <w:sz w:val="28"/>
                <w:szCs w:val="28"/>
                <w:lang w:eastAsia="en-US"/>
              </w:rPr>
              <w:t>2.3. Распределение численности студентов</w:t>
            </w:r>
          </w:p>
        </w:tc>
      </w:tr>
      <w:tr w:rsidR="00F66784" w:rsidTr="00F66784">
        <w:tc>
          <w:tcPr>
            <w:tcW w:w="8188" w:type="dxa"/>
            <w:hideMark/>
          </w:tcPr>
          <w:p w:rsidR="00F66784" w:rsidRDefault="00F66784" w:rsidP="0090075D">
            <w:pPr>
              <w:autoSpaceDE w:val="0"/>
              <w:autoSpaceDN w:val="0"/>
              <w:adjustRightInd w:val="0"/>
              <w:spacing w:line="276" w:lineRule="auto"/>
              <w:rPr>
                <w:sz w:val="28"/>
                <w:szCs w:val="28"/>
                <w:lang w:eastAsia="en-US"/>
              </w:rPr>
            </w:pPr>
            <w:r>
              <w:rPr>
                <w:sz w:val="28"/>
                <w:szCs w:val="28"/>
                <w:lang w:eastAsia="en-US"/>
              </w:rPr>
              <w:t>2.4. Выпуск специалистов в 201</w:t>
            </w:r>
            <w:r w:rsidR="0090075D">
              <w:rPr>
                <w:sz w:val="28"/>
                <w:szCs w:val="28"/>
                <w:lang w:eastAsia="en-US"/>
              </w:rPr>
              <w:t>7</w:t>
            </w:r>
            <w:r>
              <w:rPr>
                <w:sz w:val="28"/>
                <w:szCs w:val="28"/>
                <w:lang w:eastAsia="en-US"/>
              </w:rPr>
              <w:t xml:space="preserve"> году</w:t>
            </w:r>
          </w:p>
        </w:tc>
      </w:tr>
      <w:tr w:rsidR="00F66784" w:rsidTr="00F66784">
        <w:tc>
          <w:tcPr>
            <w:tcW w:w="8188" w:type="dxa"/>
          </w:tcPr>
          <w:p w:rsidR="00F66784" w:rsidRDefault="00F66784">
            <w:pPr>
              <w:autoSpaceDE w:val="0"/>
              <w:autoSpaceDN w:val="0"/>
              <w:adjustRightInd w:val="0"/>
              <w:spacing w:line="276" w:lineRule="auto"/>
              <w:rPr>
                <w:sz w:val="28"/>
                <w:szCs w:val="28"/>
                <w:lang w:eastAsia="en-US"/>
              </w:rPr>
            </w:pPr>
          </w:p>
        </w:tc>
      </w:tr>
      <w:tr w:rsidR="00F66784" w:rsidTr="00F66784">
        <w:tc>
          <w:tcPr>
            <w:tcW w:w="8188" w:type="dxa"/>
            <w:hideMark/>
          </w:tcPr>
          <w:p w:rsidR="00F66784" w:rsidRDefault="00F66784">
            <w:pPr>
              <w:autoSpaceDE w:val="0"/>
              <w:autoSpaceDN w:val="0"/>
              <w:adjustRightInd w:val="0"/>
              <w:spacing w:line="276" w:lineRule="auto"/>
              <w:rPr>
                <w:b/>
                <w:bCs/>
                <w:sz w:val="28"/>
                <w:szCs w:val="28"/>
                <w:lang w:eastAsia="en-US"/>
              </w:rPr>
            </w:pPr>
            <w:r>
              <w:rPr>
                <w:b/>
                <w:bCs/>
                <w:sz w:val="28"/>
                <w:szCs w:val="28"/>
                <w:lang w:eastAsia="en-US"/>
              </w:rPr>
              <w:t>3. СОДЕРЖАНИЕ ПОДГОТОВКИ СПЕЦИАЛИСТОВ</w:t>
            </w:r>
          </w:p>
        </w:tc>
      </w:tr>
      <w:tr w:rsidR="00F66784" w:rsidTr="00F66784">
        <w:tc>
          <w:tcPr>
            <w:tcW w:w="8188" w:type="dxa"/>
            <w:hideMark/>
          </w:tcPr>
          <w:p w:rsidR="00F66784" w:rsidRDefault="00F66784">
            <w:pPr>
              <w:autoSpaceDE w:val="0"/>
              <w:autoSpaceDN w:val="0"/>
              <w:adjustRightInd w:val="0"/>
              <w:spacing w:line="276" w:lineRule="auto"/>
              <w:rPr>
                <w:b/>
                <w:bCs/>
                <w:sz w:val="28"/>
                <w:szCs w:val="28"/>
                <w:lang w:eastAsia="en-US"/>
              </w:rPr>
            </w:pPr>
            <w:r>
              <w:rPr>
                <w:sz w:val="28"/>
                <w:szCs w:val="28"/>
                <w:lang w:eastAsia="en-US"/>
              </w:rPr>
              <w:t xml:space="preserve">3.1.Структура и содержание образовательных программ </w:t>
            </w:r>
          </w:p>
        </w:tc>
      </w:tr>
      <w:tr w:rsidR="00F66784" w:rsidTr="00F66784">
        <w:tc>
          <w:tcPr>
            <w:tcW w:w="8188" w:type="dxa"/>
            <w:hideMark/>
          </w:tcPr>
          <w:p w:rsidR="00F66784" w:rsidRDefault="00F66784">
            <w:pPr>
              <w:autoSpaceDE w:val="0"/>
              <w:autoSpaceDN w:val="0"/>
              <w:adjustRightInd w:val="0"/>
              <w:spacing w:line="276" w:lineRule="auto"/>
              <w:rPr>
                <w:b/>
                <w:bCs/>
                <w:sz w:val="28"/>
                <w:szCs w:val="28"/>
                <w:lang w:eastAsia="en-US"/>
              </w:rPr>
            </w:pPr>
            <w:r>
              <w:rPr>
                <w:sz w:val="28"/>
                <w:szCs w:val="28"/>
                <w:lang w:eastAsia="en-US"/>
              </w:rPr>
              <w:t>3.2.. Организация образовательного процесса</w:t>
            </w:r>
          </w:p>
        </w:tc>
      </w:tr>
      <w:tr w:rsidR="00F66784" w:rsidTr="00F66784">
        <w:tc>
          <w:tcPr>
            <w:tcW w:w="8188" w:type="dxa"/>
          </w:tcPr>
          <w:p w:rsidR="00F66784" w:rsidRDefault="00F66784">
            <w:pPr>
              <w:autoSpaceDE w:val="0"/>
              <w:autoSpaceDN w:val="0"/>
              <w:adjustRightInd w:val="0"/>
              <w:spacing w:line="276" w:lineRule="auto"/>
              <w:rPr>
                <w:b/>
                <w:bCs/>
                <w:sz w:val="28"/>
                <w:szCs w:val="28"/>
                <w:lang w:eastAsia="en-US"/>
              </w:rPr>
            </w:pPr>
          </w:p>
        </w:tc>
      </w:tr>
      <w:tr w:rsidR="00F66784" w:rsidTr="00F66784">
        <w:tc>
          <w:tcPr>
            <w:tcW w:w="8188" w:type="dxa"/>
            <w:hideMark/>
          </w:tcPr>
          <w:p w:rsidR="00F66784" w:rsidRDefault="00F66784">
            <w:pPr>
              <w:autoSpaceDE w:val="0"/>
              <w:autoSpaceDN w:val="0"/>
              <w:adjustRightInd w:val="0"/>
              <w:spacing w:line="276" w:lineRule="auto"/>
              <w:rPr>
                <w:b/>
                <w:bCs/>
                <w:sz w:val="28"/>
                <w:szCs w:val="28"/>
                <w:lang w:eastAsia="en-US"/>
              </w:rPr>
            </w:pPr>
            <w:r>
              <w:rPr>
                <w:b/>
                <w:bCs/>
                <w:sz w:val="28"/>
                <w:szCs w:val="28"/>
                <w:lang w:eastAsia="en-US"/>
              </w:rPr>
              <w:t>4. КАЧЕСТВО ПОДГОТОВКИ СПЕЦИАЛИСТОВ</w:t>
            </w:r>
          </w:p>
        </w:tc>
      </w:tr>
      <w:tr w:rsidR="00F66784" w:rsidTr="00F66784">
        <w:tc>
          <w:tcPr>
            <w:tcW w:w="8188" w:type="dxa"/>
            <w:hideMark/>
          </w:tcPr>
          <w:p w:rsidR="00F66784" w:rsidRDefault="00F66784">
            <w:pPr>
              <w:autoSpaceDE w:val="0"/>
              <w:autoSpaceDN w:val="0"/>
              <w:adjustRightInd w:val="0"/>
              <w:spacing w:line="276" w:lineRule="auto"/>
              <w:rPr>
                <w:b/>
                <w:bCs/>
                <w:sz w:val="28"/>
                <w:szCs w:val="28"/>
                <w:lang w:eastAsia="en-US"/>
              </w:rPr>
            </w:pPr>
            <w:r>
              <w:rPr>
                <w:sz w:val="28"/>
                <w:szCs w:val="28"/>
                <w:lang w:eastAsia="en-US"/>
              </w:rPr>
              <w:t>4.1. Уровень подготовки специалистов</w:t>
            </w:r>
          </w:p>
        </w:tc>
      </w:tr>
      <w:tr w:rsidR="00F66784" w:rsidTr="00F66784">
        <w:tc>
          <w:tcPr>
            <w:tcW w:w="8188" w:type="dxa"/>
            <w:hideMark/>
          </w:tcPr>
          <w:p w:rsidR="00F66784" w:rsidRDefault="00F66784">
            <w:pPr>
              <w:autoSpaceDE w:val="0"/>
              <w:autoSpaceDN w:val="0"/>
              <w:adjustRightInd w:val="0"/>
              <w:spacing w:line="276" w:lineRule="auto"/>
              <w:rPr>
                <w:b/>
                <w:bCs/>
                <w:sz w:val="28"/>
                <w:szCs w:val="28"/>
                <w:lang w:eastAsia="en-US"/>
              </w:rPr>
            </w:pPr>
            <w:r>
              <w:rPr>
                <w:sz w:val="28"/>
                <w:szCs w:val="28"/>
                <w:lang w:eastAsia="en-US"/>
              </w:rPr>
              <w:t>4.2. Итоговая аттестация выпускников</w:t>
            </w:r>
          </w:p>
        </w:tc>
      </w:tr>
      <w:tr w:rsidR="00F66784" w:rsidTr="00F66784">
        <w:tc>
          <w:tcPr>
            <w:tcW w:w="8188" w:type="dxa"/>
            <w:hideMark/>
          </w:tcPr>
          <w:p w:rsidR="00F66784" w:rsidRDefault="00F66784">
            <w:pPr>
              <w:autoSpaceDE w:val="0"/>
              <w:autoSpaceDN w:val="0"/>
              <w:adjustRightInd w:val="0"/>
              <w:spacing w:line="276" w:lineRule="auto"/>
              <w:rPr>
                <w:b/>
                <w:bCs/>
                <w:sz w:val="28"/>
                <w:szCs w:val="28"/>
                <w:lang w:eastAsia="en-US"/>
              </w:rPr>
            </w:pPr>
            <w:r>
              <w:rPr>
                <w:sz w:val="28"/>
                <w:szCs w:val="28"/>
                <w:lang w:eastAsia="en-US"/>
              </w:rPr>
              <w:t>4.3. Трудоустройство выпускников</w:t>
            </w:r>
          </w:p>
        </w:tc>
      </w:tr>
      <w:tr w:rsidR="00F66784" w:rsidTr="00F66784">
        <w:tc>
          <w:tcPr>
            <w:tcW w:w="8188" w:type="dxa"/>
          </w:tcPr>
          <w:p w:rsidR="00F66784" w:rsidRDefault="00F66784">
            <w:pPr>
              <w:autoSpaceDE w:val="0"/>
              <w:autoSpaceDN w:val="0"/>
              <w:adjustRightInd w:val="0"/>
              <w:spacing w:line="276" w:lineRule="auto"/>
              <w:rPr>
                <w:b/>
                <w:bCs/>
                <w:sz w:val="28"/>
                <w:szCs w:val="28"/>
                <w:lang w:eastAsia="en-US"/>
              </w:rPr>
            </w:pPr>
          </w:p>
        </w:tc>
      </w:tr>
      <w:tr w:rsidR="00F66784" w:rsidTr="00F66784">
        <w:tc>
          <w:tcPr>
            <w:tcW w:w="8188" w:type="dxa"/>
            <w:hideMark/>
          </w:tcPr>
          <w:p w:rsidR="00F66784" w:rsidRDefault="00F66784">
            <w:pPr>
              <w:autoSpaceDE w:val="0"/>
              <w:autoSpaceDN w:val="0"/>
              <w:adjustRightInd w:val="0"/>
              <w:spacing w:line="276" w:lineRule="auto"/>
              <w:rPr>
                <w:b/>
                <w:bCs/>
                <w:sz w:val="28"/>
                <w:szCs w:val="28"/>
                <w:lang w:eastAsia="en-US"/>
              </w:rPr>
            </w:pPr>
            <w:r>
              <w:rPr>
                <w:b/>
                <w:bCs/>
                <w:sz w:val="28"/>
                <w:szCs w:val="28"/>
                <w:lang w:eastAsia="en-US"/>
              </w:rPr>
              <w:t>5. УСЛОВИЯ РЕАЛИЗАЦИИ ОБРАЗОВАТЕЛЬНЫХ ПРОГРАММ</w:t>
            </w:r>
          </w:p>
        </w:tc>
      </w:tr>
      <w:tr w:rsidR="00F66784" w:rsidTr="00F66784">
        <w:tc>
          <w:tcPr>
            <w:tcW w:w="8188" w:type="dxa"/>
            <w:hideMark/>
          </w:tcPr>
          <w:p w:rsidR="00F66784" w:rsidRDefault="00F66784">
            <w:pPr>
              <w:autoSpaceDE w:val="0"/>
              <w:autoSpaceDN w:val="0"/>
              <w:adjustRightInd w:val="0"/>
              <w:spacing w:line="276" w:lineRule="auto"/>
              <w:rPr>
                <w:b/>
                <w:bCs/>
                <w:sz w:val="28"/>
                <w:szCs w:val="28"/>
                <w:lang w:eastAsia="en-US"/>
              </w:rPr>
            </w:pPr>
            <w:r>
              <w:rPr>
                <w:sz w:val="28"/>
                <w:szCs w:val="28"/>
                <w:lang w:eastAsia="en-US"/>
              </w:rPr>
              <w:t>5.1</w:t>
            </w:r>
            <w:r>
              <w:rPr>
                <w:i/>
                <w:iCs/>
                <w:sz w:val="28"/>
                <w:szCs w:val="28"/>
                <w:lang w:eastAsia="en-US"/>
              </w:rPr>
              <w:t xml:space="preserve">. </w:t>
            </w:r>
            <w:r>
              <w:rPr>
                <w:sz w:val="28"/>
                <w:szCs w:val="28"/>
                <w:lang w:eastAsia="en-US"/>
              </w:rPr>
              <w:t>Информационно-методическое обеспечение образовательного процесса</w:t>
            </w:r>
          </w:p>
        </w:tc>
      </w:tr>
      <w:tr w:rsidR="00F66784" w:rsidTr="00F66784">
        <w:tc>
          <w:tcPr>
            <w:tcW w:w="8188" w:type="dxa"/>
            <w:hideMark/>
          </w:tcPr>
          <w:p w:rsidR="00F66784" w:rsidRPr="005B145C" w:rsidRDefault="00F66784" w:rsidP="005B145C">
            <w:pPr>
              <w:autoSpaceDE w:val="0"/>
              <w:autoSpaceDN w:val="0"/>
              <w:adjustRightInd w:val="0"/>
              <w:spacing w:line="276" w:lineRule="auto"/>
              <w:rPr>
                <w:sz w:val="28"/>
                <w:szCs w:val="28"/>
                <w:lang w:eastAsia="en-US"/>
              </w:rPr>
            </w:pPr>
            <w:r>
              <w:rPr>
                <w:sz w:val="28"/>
                <w:szCs w:val="28"/>
                <w:lang w:eastAsia="en-US"/>
              </w:rPr>
              <w:t>5.2. Кадровое обеспечение образовательного процесса</w:t>
            </w:r>
          </w:p>
        </w:tc>
      </w:tr>
      <w:tr w:rsidR="00F66784" w:rsidTr="00F66784">
        <w:tc>
          <w:tcPr>
            <w:tcW w:w="8188" w:type="dxa"/>
            <w:hideMark/>
          </w:tcPr>
          <w:p w:rsidR="00F66784" w:rsidRDefault="00F66784" w:rsidP="005B145C">
            <w:pPr>
              <w:autoSpaceDE w:val="0"/>
              <w:autoSpaceDN w:val="0"/>
              <w:adjustRightInd w:val="0"/>
              <w:spacing w:line="276" w:lineRule="auto"/>
              <w:rPr>
                <w:b/>
                <w:bCs/>
                <w:sz w:val="28"/>
                <w:szCs w:val="28"/>
                <w:lang w:eastAsia="en-US"/>
              </w:rPr>
            </w:pPr>
            <w:r>
              <w:rPr>
                <w:sz w:val="28"/>
                <w:szCs w:val="28"/>
                <w:lang w:eastAsia="en-US"/>
              </w:rPr>
              <w:t>5.</w:t>
            </w:r>
            <w:r w:rsidR="005B145C">
              <w:rPr>
                <w:sz w:val="28"/>
                <w:szCs w:val="28"/>
                <w:lang w:eastAsia="en-US"/>
              </w:rPr>
              <w:t>3</w:t>
            </w:r>
            <w:r>
              <w:rPr>
                <w:sz w:val="28"/>
                <w:szCs w:val="28"/>
                <w:lang w:eastAsia="en-US"/>
              </w:rPr>
              <w:t>. Медицинское сопровождение контингента обучающихся</w:t>
            </w:r>
          </w:p>
        </w:tc>
      </w:tr>
      <w:tr w:rsidR="00F66784" w:rsidTr="00F66784">
        <w:tc>
          <w:tcPr>
            <w:tcW w:w="8188" w:type="dxa"/>
          </w:tcPr>
          <w:p w:rsidR="00F66784" w:rsidRDefault="00F66784">
            <w:pPr>
              <w:autoSpaceDE w:val="0"/>
              <w:autoSpaceDN w:val="0"/>
              <w:adjustRightInd w:val="0"/>
              <w:spacing w:line="276" w:lineRule="auto"/>
              <w:rPr>
                <w:sz w:val="28"/>
                <w:szCs w:val="28"/>
                <w:lang w:eastAsia="en-US"/>
              </w:rPr>
            </w:pPr>
          </w:p>
        </w:tc>
      </w:tr>
      <w:tr w:rsidR="00F66784" w:rsidTr="00F66784">
        <w:tc>
          <w:tcPr>
            <w:tcW w:w="8188" w:type="dxa"/>
            <w:hideMark/>
          </w:tcPr>
          <w:p w:rsidR="00F66784" w:rsidRDefault="00F66784">
            <w:pPr>
              <w:autoSpaceDE w:val="0"/>
              <w:autoSpaceDN w:val="0"/>
              <w:adjustRightInd w:val="0"/>
              <w:spacing w:line="276" w:lineRule="auto"/>
              <w:rPr>
                <w:b/>
                <w:bCs/>
                <w:sz w:val="28"/>
                <w:szCs w:val="28"/>
                <w:lang w:eastAsia="en-US"/>
              </w:rPr>
            </w:pPr>
            <w:r>
              <w:rPr>
                <w:b/>
                <w:bCs/>
                <w:sz w:val="28"/>
                <w:szCs w:val="28"/>
                <w:lang w:eastAsia="en-US"/>
              </w:rPr>
              <w:t>5. ВОСПИТАТЕЛЬНАЯ РАБОТА</w:t>
            </w:r>
          </w:p>
        </w:tc>
      </w:tr>
      <w:tr w:rsidR="00F66784" w:rsidTr="00F66784">
        <w:tc>
          <w:tcPr>
            <w:tcW w:w="8188" w:type="dxa"/>
          </w:tcPr>
          <w:p w:rsidR="00F66784" w:rsidRDefault="00F66784">
            <w:pPr>
              <w:autoSpaceDE w:val="0"/>
              <w:autoSpaceDN w:val="0"/>
              <w:adjustRightInd w:val="0"/>
              <w:spacing w:line="276" w:lineRule="auto"/>
              <w:rPr>
                <w:b/>
                <w:bCs/>
                <w:sz w:val="28"/>
                <w:szCs w:val="28"/>
                <w:lang w:eastAsia="en-US"/>
              </w:rPr>
            </w:pPr>
          </w:p>
        </w:tc>
      </w:tr>
      <w:tr w:rsidR="00F66784" w:rsidTr="00F66784">
        <w:tc>
          <w:tcPr>
            <w:tcW w:w="8188" w:type="dxa"/>
            <w:hideMark/>
          </w:tcPr>
          <w:p w:rsidR="00F66784" w:rsidRDefault="005B145C">
            <w:pPr>
              <w:autoSpaceDE w:val="0"/>
              <w:autoSpaceDN w:val="0"/>
              <w:adjustRightInd w:val="0"/>
              <w:spacing w:line="276" w:lineRule="auto"/>
              <w:rPr>
                <w:b/>
                <w:bCs/>
                <w:sz w:val="28"/>
                <w:szCs w:val="28"/>
                <w:lang w:eastAsia="en-US"/>
              </w:rPr>
            </w:pPr>
            <w:r>
              <w:rPr>
                <w:b/>
                <w:bCs/>
                <w:sz w:val="28"/>
                <w:szCs w:val="28"/>
                <w:lang w:eastAsia="en-US"/>
              </w:rPr>
              <w:t>6</w:t>
            </w:r>
            <w:r w:rsidR="00F66784">
              <w:rPr>
                <w:b/>
                <w:bCs/>
                <w:sz w:val="28"/>
                <w:szCs w:val="28"/>
                <w:lang w:eastAsia="en-US"/>
              </w:rPr>
              <w:t>. ВЫВОДЫ</w:t>
            </w:r>
          </w:p>
        </w:tc>
      </w:tr>
    </w:tbl>
    <w:p w:rsidR="00F66784" w:rsidRDefault="00F66784" w:rsidP="00F66784">
      <w:pPr>
        <w:spacing w:after="200" w:line="276" w:lineRule="auto"/>
        <w:rPr>
          <w:b/>
        </w:rPr>
      </w:pPr>
      <w:r>
        <w:rPr>
          <w:b/>
        </w:rPr>
        <w:br w:type="page"/>
      </w:r>
    </w:p>
    <w:p w:rsidR="00F66784" w:rsidRDefault="00F66784" w:rsidP="00F66784">
      <w:pPr>
        <w:spacing w:line="360" w:lineRule="auto"/>
        <w:jc w:val="center"/>
        <w:rPr>
          <w:b/>
          <w:bCs/>
          <w:szCs w:val="28"/>
        </w:rPr>
      </w:pPr>
      <w:r>
        <w:rPr>
          <w:b/>
          <w:bCs/>
          <w:szCs w:val="28"/>
        </w:rPr>
        <w:lastRenderedPageBreak/>
        <w:t>1. ОРГАНИЗАЦИОННО - ПРАВОВОЕ ОБЕСПЕЧЕНИЕ ДЕЯТЕЛЬНОСТИ ОБРАЗОВАТЕЛЬНОГО УЧРЕЖДЕНИЯ</w:t>
      </w:r>
    </w:p>
    <w:p w:rsidR="00F66784" w:rsidRDefault="00F66784" w:rsidP="00F66784">
      <w:pPr>
        <w:spacing w:line="360" w:lineRule="auto"/>
        <w:rPr>
          <w:sz w:val="28"/>
          <w:szCs w:val="28"/>
        </w:rPr>
      </w:pPr>
    </w:p>
    <w:p w:rsidR="00F66784" w:rsidRDefault="00F66784" w:rsidP="0090075D">
      <w:pPr>
        <w:pStyle w:val="afb"/>
        <w:numPr>
          <w:ilvl w:val="1"/>
          <w:numId w:val="2"/>
        </w:numPr>
        <w:jc w:val="center"/>
        <w:rPr>
          <w:b/>
          <w:sz w:val="28"/>
          <w:szCs w:val="28"/>
        </w:rPr>
      </w:pPr>
      <w:r>
        <w:rPr>
          <w:b/>
          <w:sz w:val="28"/>
          <w:szCs w:val="28"/>
        </w:rPr>
        <w:t>Общие сведения об образовательном учреждении</w:t>
      </w:r>
    </w:p>
    <w:p w:rsidR="00F66784" w:rsidRDefault="00F66784" w:rsidP="00F66784">
      <w:pPr>
        <w:pStyle w:val="afb"/>
        <w:rPr>
          <w:b/>
          <w:sz w:val="28"/>
          <w:szCs w:val="28"/>
        </w:rPr>
      </w:pPr>
    </w:p>
    <w:tbl>
      <w:tblPr>
        <w:tblW w:w="0" w:type="auto"/>
        <w:tblLook w:val="04A0"/>
      </w:tblPr>
      <w:tblGrid>
        <w:gridCol w:w="588"/>
        <w:gridCol w:w="2781"/>
        <w:gridCol w:w="6202"/>
      </w:tblGrid>
      <w:tr w:rsidR="00F66784" w:rsidTr="00F66784">
        <w:tc>
          <w:tcPr>
            <w:tcW w:w="588" w:type="dxa"/>
            <w:hideMark/>
          </w:tcPr>
          <w:p w:rsidR="00F66784" w:rsidRDefault="00F66784">
            <w:pPr>
              <w:tabs>
                <w:tab w:val="left" w:pos="6732"/>
              </w:tabs>
              <w:spacing w:line="276" w:lineRule="auto"/>
              <w:jc w:val="center"/>
              <w:rPr>
                <w:b/>
                <w:sz w:val="26"/>
                <w:szCs w:val="26"/>
                <w:lang w:eastAsia="en-US"/>
              </w:rPr>
            </w:pPr>
            <w:r>
              <w:rPr>
                <w:b/>
                <w:sz w:val="26"/>
                <w:szCs w:val="26"/>
                <w:lang w:eastAsia="en-US"/>
              </w:rPr>
              <w:t>№ п/п</w:t>
            </w:r>
          </w:p>
        </w:tc>
        <w:tc>
          <w:tcPr>
            <w:tcW w:w="2781" w:type="dxa"/>
            <w:hideMark/>
          </w:tcPr>
          <w:p w:rsidR="00F66784" w:rsidRDefault="00F66784">
            <w:pPr>
              <w:tabs>
                <w:tab w:val="left" w:pos="6732"/>
              </w:tabs>
              <w:spacing w:line="276" w:lineRule="auto"/>
              <w:jc w:val="center"/>
              <w:rPr>
                <w:b/>
                <w:sz w:val="26"/>
                <w:szCs w:val="26"/>
                <w:lang w:eastAsia="en-US"/>
              </w:rPr>
            </w:pPr>
            <w:r>
              <w:rPr>
                <w:b/>
                <w:sz w:val="26"/>
                <w:szCs w:val="26"/>
                <w:lang w:eastAsia="en-US"/>
              </w:rPr>
              <w:t>Характеристики</w:t>
            </w:r>
          </w:p>
        </w:tc>
        <w:tc>
          <w:tcPr>
            <w:tcW w:w="6202" w:type="dxa"/>
            <w:hideMark/>
          </w:tcPr>
          <w:p w:rsidR="00F66784" w:rsidRDefault="00F66784">
            <w:pPr>
              <w:tabs>
                <w:tab w:val="left" w:pos="6732"/>
              </w:tabs>
              <w:spacing w:line="276" w:lineRule="auto"/>
              <w:jc w:val="center"/>
              <w:rPr>
                <w:b/>
                <w:sz w:val="26"/>
                <w:szCs w:val="26"/>
                <w:lang w:eastAsia="en-US"/>
              </w:rPr>
            </w:pPr>
            <w:r>
              <w:rPr>
                <w:b/>
                <w:sz w:val="26"/>
                <w:szCs w:val="26"/>
                <w:lang w:eastAsia="en-US"/>
              </w:rPr>
              <w:t>Информация об учреждении</w:t>
            </w:r>
          </w:p>
        </w:tc>
      </w:tr>
      <w:tr w:rsidR="00F66784" w:rsidTr="00F66784">
        <w:tc>
          <w:tcPr>
            <w:tcW w:w="588" w:type="dxa"/>
          </w:tcPr>
          <w:p w:rsidR="00F66784" w:rsidRDefault="00F66784">
            <w:pPr>
              <w:tabs>
                <w:tab w:val="left" w:pos="6732"/>
              </w:tabs>
              <w:spacing w:line="276" w:lineRule="auto"/>
              <w:jc w:val="center"/>
              <w:rPr>
                <w:b/>
                <w:sz w:val="26"/>
                <w:szCs w:val="26"/>
                <w:lang w:eastAsia="en-US"/>
              </w:rPr>
            </w:pPr>
          </w:p>
        </w:tc>
        <w:tc>
          <w:tcPr>
            <w:tcW w:w="2781" w:type="dxa"/>
          </w:tcPr>
          <w:p w:rsidR="00F66784" w:rsidRDefault="00F66784">
            <w:pPr>
              <w:tabs>
                <w:tab w:val="left" w:pos="6732"/>
              </w:tabs>
              <w:spacing w:line="276" w:lineRule="auto"/>
              <w:jc w:val="center"/>
              <w:rPr>
                <w:b/>
                <w:sz w:val="26"/>
                <w:szCs w:val="26"/>
                <w:lang w:eastAsia="en-US"/>
              </w:rPr>
            </w:pPr>
          </w:p>
        </w:tc>
        <w:tc>
          <w:tcPr>
            <w:tcW w:w="6202" w:type="dxa"/>
          </w:tcPr>
          <w:p w:rsidR="00F66784" w:rsidRDefault="00F66784">
            <w:pPr>
              <w:tabs>
                <w:tab w:val="left" w:pos="6732"/>
              </w:tabs>
              <w:spacing w:line="276" w:lineRule="auto"/>
              <w:jc w:val="center"/>
              <w:rPr>
                <w:b/>
                <w:sz w:val="26"/>
                <w:szCs w:val="26"/>
                <w:lang w:eastAsia="en-US"/>
              </w:rPr>
            </w:pPr>
          </w:p>
        </w:tc>
      </w:tr>
      <w:tr w:rsidR="00F66784" w:rsidTr="00F66784">
        <w:tc>
          <w:tcPr>
            <w:tcW w:w="588" w:type="dxa"/>
            <w:hideMark/>
          </w:tcPr>
          <w:p w:rsidR="00F66784" w:rsidRDefault="00F66784">
            <w:pPr>
              <w:tabs>
                <w:tab w:val="left" w:pos="6732"/>
              </w:tabs>
              <w:spacing w:line="276" w:lineRule="auto"/>
              <w:jc w:val="both"/>
              <w:rPr>
                <w:sz w:val="28"/>
                <w:lang w:eastAsia="en-US"/>
              </w:rPr>
            </w:pPr>
            <w:r>
              <w:rPr>
                <w:sz w:val="28"/>
                <w:lang w:eastAsia="en-US"/>
              </w:rPr>
              <w:t>1.</w:t>
            </w:r>
          </w:p>
        </w:tc>
        <w:tc>
          <w:tcPr>
            <w:tcW w:w="2781" w:type="dxa"/>
            <w:hideMark/>
          </w:tcPr>
          <w:p w:rsidR="00F66784" w:rsidRDefault="00F66784">
            <w:pPr>
              <w:tabs>
                <w:tab w:val="left" w:pos="6732"/>
              </w:tabs>
              <w:spacing w:line="276" w:lineRule="auto"/>
              <w:jc w:val="both"/>
              <w:rPr>
                <w:b/>
                <w:sz w:val="28"/>
                <w:lang w:eastAsia="en-US"/>
              </w:rPr>
            </w:pPr>
            <w:r>
              <w:rPr>
                <w:b/>
                <w:sz w:val="28"/>
                <w:lang w:eastAsia="en-US"/>
              </w:rPr>
              <w:t>Наименование полное</w:t>
            </w:r>
          </w:p>
        </w:tc>
        <w:tc>
          <w:tcPr>
            <w:tcW w:w="6202" w:type="dxa"/>
          </w:tcPr>
          <w:p w:rsidR="00F66784" w:rsidRDefault="00F66784">
            <w:pPr>
              <w:tabs>
                <w:tab w:val="left" w:pos="6732"/>
              </w:tabs>
              <w:spacing w:line="276" w:lineRule="auto"/>
              <w:jc w:val="both"/>
              <w:rPr>
                <w:sz w:val="28"/>
                <w:lang w:eastAsia="en-US"/>
              </w:rPr>
            </w:pPr>
            <w:r>
              <w:rPr>
                <w:sz w:val="28"/>
                <w:lang w:eastAsia="en-US"/>
              </w:rPr>
              <w:t>Федеральное казенное профессиональное образовательное учреждение «Калачевский техникум-интернат» Министерства труда и социальной защиты Российской Федерации</w:t>
            </w:r>
          </w:p>
          <w:p w:rsidR="00F66784" w:rsidRDefault="00F66784">
            <w:pPr>
              <w:tabs>
                <w:tab w:val="left" w:pos="6732"/>
              </w:tabs>
              <w:spacing w:line="276" w:lineRule="auto"/>
              <w:jc w:val="both"/>
              <w:rPr>
                <w:sz w:val="28"/>
                <w:lang w:eastAsia="en-US"/>
              </w:rPr>
            </w:pPr>
          </w:p>
        </w:tc>
      </w:tr>
      <w:tr w:rsidR="00F66784" w:rsidTr="00F66784">
        <w:tc>
          <w:tcPr>
            <w:tcW w:w="588" w:type="dxa"/>
            <w:hideMark/>
          </w:tcPr>
          <w:p w:rsidR="00F66784" w:rsidRDefault="00F66784">
            <w:pPr>
              <w:tabs>
                <w:tab w:val="left" w:pos="6732"/>
              </w:tabs>
              <w:spacing w:line="276" w:lineRule="auto"/>
              <w:jc w:val="both"/>
              <w:rPr>
                <w:sz w:val="28"/>
                <w:lang w:eastAsia="en-US"/>
              </w:rPr>
            </w:pPr>
            <w:r>
              <w:rPr>
                <w:sz w:val="28"/>
                <w:lang w:eastAsia="en-US"/>
              </w:rPr>
              <w:t>2.</w:t>
            </w:r>
          </w:p>
        </w:tc>
        <w:tc>
          <w:tcPr>
            <w:tcW w:w="2781" w:type="dxa"/>
          </w:tcPr>
          <w:p w:rsidR="00F66784" w:rsidRDefault="00F66784">
            <w:pPr>
              <w:tabs>
                <w:tab w:val="left" w:pos="6732"/>
              </w:tabs>
              <w:spacing w:line="276" w:lineRule="auto"/>
              <w:jc w:val="both"/>
              <w:rPr>
                <w:b/>
                <w:sz w:val="28"/>
                <w:lang w:eastAsia="en-US"/>
              </w:rPr>
            </w:pPr>
            <w:r>
              <w:rPr>
                <w:b/>
                <w:sz w:val="28"/>
                <w:lang w:eastAsia="en-US"/>
              </w:rPr>
              <w:t>Наименование сокращенное</w:t>
            </w:r>
          </w:p>
          <w:p w:rsidR="00F66784" w:rsidRDefault="00F66784">
            <w:pPr>
              <w:tabs>
                <w:tab w:val="left" w:pos="6732"/>
              </w:tabs>
              <w:spacing w:line="276" w:lineRule="auto"/>
              <w:jc w:val="both"/>
              <w:rPr>
                <w:b/>
                <w:sz w:val="28"/>
                <w:lang w:eastAsia="en-US"/>
              </w:rPr>
            </w:pPr>
          </w:p>
        </w:tc>
        <w:tc>
          <w:tcPr>
            <w:tcW w:w="6202" w:type="dxa"/>
            <w:hideMark/>
          </w:tcPr>
          <w:p w:rsidR="00F66784" w:rsidRDefault="00F66784">
            <w:pPr>
              <w:tabs>
                <w:tab w:val="left" w:pos="6732"/>
              </w:tabs>
              <w:spacing w:line="276" w:lineRule="auto"/>
              <w:jc w:val="both"/>
              <w:rPr>
                <w:sz w:val="28"/>
                <w:lang w:eastAsia="en-US"/>
              </w:rPr>
            </w:pPr>
            <w:r>
              <w:rPr>
                <w:sz w:val="28"/>
                <w:lang w:eastAsia="en-US"/>
              </w:rPr>
              <w:t>ФКПОУ «КТИ" Минтруда России</w:t>
            </w:r>
          </w:p>
        </w:tc>
      </w:tr>
      <w:tr w:rsidR="00F66784" w:rsidTr="00F66784">
        <w:tc>
          <w:tcPr>
            <w:tcW w:w="588" w:type="dxa"/>
            <w:hideMark/>
          </w:tcPr>
          <w:p w:rsidR="00F66784" w:rsidRDefault="00F66784">
            <w:pPr>
              <w:tabs>
                <w:tab w:val="left" w:pos="6732"/>
              </w:tabs>
              <w:spacing w:line="276" w:lineRule="auto"/>
              <w:jc w:val="both"/>
              <w:rPr>
                <w:sz w:val="28"/>
                <w:lang w:eastAsia="en-US"/>
              </w:rPr>
            </w:pPr>
            <w:r>
              <w:rPr>
                <w:sz w:val="28"/>
                <w:lang w:eastAsia="en-US"/>
              </w:rPr>
              <w:t>3.</w:t>
            </w:r>
          </w:p>
        </w:tc>
        <w:tc>
          <w:tcPr>
            <w:tcW w:w="2781" w:type="dxa"/>
          </w:tcPr>
          <w:p w:rsidR="00F66784" w:rsidRDefault="00F66784">
            <w:pPr>
              <w:tabs>
                <w:tab w:val="left" w:pos="6732"/>
              </w:tabs>
              <w:spacing w:line="276" w:lineRule="auto"/>
              <w:jc w:val="both"/>
              <w:rPr>
                <w:b/>
                <w:sz w:val="28"/>
                <w:lang w:eastAsia="en-US"/>
              </w:rPr>
            </w:pPr>
            <w:r>
              <w:rPr>
                <w:b/>
                <w:sz w:val="28"/>
                <w:lang w:eastAsia="en-US"/>
              </w:rPr>
              <w:t>Тип учреждения</w:t>
            </w:r>
          </w:p>
          <w:p w:rsidR="00F66784" w:rsidRDefault="00F66784">
            <w:pPr>
              <w:tabs>
                <w:tab w:val="left" w:pos="6732"/>
              </w:tabs>
              <w:spacing w:line="276" w:lineRule="auto"/>
              <w:jc w:val="both"/>
              <w:rPr>
                <w:b/>
                <w:sz w:val="28"/>
                <w:lang w:eastAsia="en-US"/>
              </w:rPr>
            </w:pPr>
          </w:p>
        </w:tc>
        <w:tc>
          <w:tcPr>
            <w:tcW w:w="6202" w:type="dxa"/>
            <w:hideMark/>
          </w:tcPr>
          <w:p w:rsidR="00F66784" w:rsidRDefault="00F66784">
            <w:pPr>
              <w:tabs>
                <w:tab w:val="left" w:pos="6732"/>
              </w:tabs>
              <w:spacing w:line="276" w:lineRule="auto"/>
              <w:jc w:val="both"/>
              <w:rPr>
                <w:sz w:val="28"/>
                <w:lang w:eastAsia="en-US"/>
              </w:rPr>
            </w:pPr>
            <w:r>
              <w:rPr>
                <w:sz w:val="28"/>
                <w:lang w:eastAsia="en-US"/>
              </w:rPr>
              <w:t>Профессиональная образовательная организация</w:t>
            </w:r>
          </w:p>
        </w:tc>
      </w:tr>
      <w:tr w:rsidR="00F66784" w:rsidTr="00F66784">
        <w:tc>
          <w:tcPr>
            <w:tcW w:w="588" w:type="dxa"/>
            <w:hideMark/>
          </w:tcPr>
          <w:p w:rsidR="00F66784" w:rsidRDefault="00F66784">
            <w:pPr>
              <w:tabs>
                <w:tab w:val="left" w:pos="6732"/>
              </w:tabs>
              <w:spacing w:line="276" w:lineRule="auto"/>
              <w:jc w:val="both"/>
              <w:rPr>
                <w:sz w:val="28"/>
                <w:lang w:eastAsia="en-US"/>
              </w:rPr>
            </w:pPr>
            <w:r>
              <w:rPr>
                <w:sz w:val="28"/>
                <w:lang w:eastAsia="en-US"/>
              </w:rPr>
              <w:t>4.</w:t>
            </w:r>
          </w:p>
        </w:tc>
        <w:tc>
          <w:tcPr>
            <w:tcW w:w="2781" w:type="dxa"/>
          </w:tcPr>
          <w:p w:rsidR="00F66784" w:rsidRDefault="00F66784">
            <w:pPr>
              <w:tabs>
                <w:tab w:val="left" w:pos="6732"/>
              </w:tabs>
              <w:spacing w:line="276" w:lineRule="auto"/>
              <w:jc w:val="both"/>
              <w:rPr>
                <w:b/>
                <w:sz w:val="28"/>
                <w:lang w:eastAsia="en-US"/>
              </w:rPr>
            </w:pPr>
            <w:r>
              <w:rPr>
                <w:b/>
                <w:sz w:val="28"/>
                <w:lang w:eastAsia="en-US"/>
              </w:rPr>
              <w:t>Организационно-правовая форма</w:t>
            </w:r>
          </w:p>
          <w:p w:rsidR="00F66784" w:rsidRDefault="00F66784">
            <w:pPr>
              <w:tabs>
                <w:tab w:val="left" w:pos="6732"/>
              </w:tabs>
              <w:spacing w:line="276" w:lineRule="auto"/>
              <w:jc w:val="both"/>
              <w:rPr>
                <w:b/>
                <w:sz w:val="28"/>
                <w:lang w:eastAsia="en-US"/>
              </w:rPr>
            </w:pPr>
          </w:p>
        </w:tc>
        <w:tc>
          <w:tcPr>
            <w:tcW w:w="6202" w:type="dxa"/>
            <w:hideMark/>
          </w:tcPr>
          <w:p w:rsidR="00F66784" w:rsidRDefault="00F66784">
            <w:pPr>
              <w:tabs>
                <w:tab w:val="left" w:pos="6732"/>
              </w:tabs>
              <w:spacing w:line="276" w:lineRule="auto"/>
              <w:jc w:val="both"/>
              <w:rPr>
                <w:sz w:val="28"/>
                <w:lang w:eastAsia="en-US"/>
              </w:rPr>
            </w:pPr>
            <w:r>
              <w:rPr>
                <w:sz w:val="28"/>
                <w:lang w:eastAsia="en-US"/>
              </w:rPr>
              <w:t>Государственное казенное учреждение</w:t>
            </w:r>
          </w:p>
        </w:tc>
      </w:tr>
      <w:tr w:rsidR="00F66784" w:rsidTr="00F66784">
        <w:tc>
          <w:tcPr>
            <w:tcW w:w="588" w:type="dxa"/>
            <w:hideMark/>
          </w:tcPr>
          <w:p w:rsidR="00F66784" w:rsidRDefault="00F66784">
            <w:pPr>
              <w:tabs>
                <w:tab w:val="left" w:pos="6732"/>
              </w:tabs>
              <w:spacing w:line="276" w:lineRule="auto"/>
              <w:jc w:val="both"/>
              <w:rPr>
                <w:sz w:val="28"/>
                <w:lang w:eastAsia="en-US"/>
              </w:rPr>
            </w:pPr>
            <w:r>
              <w:rPr>
                <w:sz w:val="28"/>
                <w:lang w:eastAsia="en-US"/>
              </w:rPr>
              <w:t>5.</w:t>
            </w:r>
          </w:p>
        </w:tc>
        <w:tc>
          <w:tcPr>
            <w:tcW w:w="2781" w:type="dxa"/>
            <w:hideMark/>
          </w:tcPr>
          <w:p w:rsidR="00F66784" w:rsidRDefault="00F66784">
            <w:pPr>
              <w:tabs>
                <w:tab w:val="left" w:pos="6732"/>
              </w:tabs>
              <w:spacing w:line="276" w:lineRule="auto"/>
              <w:jc w:val="both"/>
              <w:rPr>
                <w:b/>
                <w:sz w:val="28"/>
                <w:lang w:eastAsia="en-US"/>
              </w:rPr>
            </w:pPr>
            <w:r>
              <w:rPr>
                <w:b/>
                <w:sz w:val="28"/>
                <w:lang w:eastAsia="en-US"/>
              </w:rPr>
              <w:t xml:space="preserve">Учредитель </w:t>
            </w:r>
          </w:p>
        </w:tc>
        <w:tc>
          <w:tcPr>
            <w:tcW w:w="6202" w:type="dxa"/>
          </w:tcPr>
          <w:p w:rsidR="00F66784" w:rsidRDefault="00F66784">
            <w:pPr>
              <w:tabs>
                <w:tab w:val="left" w:pos="6732"/>
              </w:tabs>
              <w:spacing w:line="276" w:lineRule="auto"/>
              <w:jc w:val="both"/>
              <w:rPr>
                <w:sz w:val="28"/>
                <w:lang w:eastAsia="en-US"/>
              </w:rPr>
            </w:pPr>
            <w:r>
              <w:rPr>
                <w:sz w:val="28"/>
                <w:lang w:eastAsia="en-US"/>
              </w:rPr>
              <w:t>Министерство труда и социальной защиты Российской Федерации</w:t>
            </w:r>
          </w:p>
          <w:p w:rsidR="00F66784" w:rsidRDefault="00F66784">
            <w:pPr>
              <w:tabs>
                <w:tab w:val="left" w:pos="6732"/>
              </w:tabs>
              <w:spacing w:line="276" w:lineRule="auto"/>
              <w:jc w:val="both"/>
              <w:rPr>
                <w:sz w:val="28"/>
                <w:lang w:eastAsia="en-US"/>
              </w:rPr>
            </w:pPr>
          </w:p>
        </w:tc>
      </w:tr>
      <w:tr w:rsidR="00F66784" w:rsidTr="00F66784">
        <w:tc>
          <w:tcPr>
            <w:tcW w:w="588" w:type="dxa"/>
            <w:hideMark/>
          </w:tcPr>
          <w:p w:rsidR="00F66784" w:rsidRDefault="00F66784">
            <w:pPr>
              <w:tabs>
                <w:tab w:val="left" w:pos="6732"/>
              </w:tabs>
              <w:spacing w:line="276" w:lineRule="auto"/>
              <w:jc w:val="both"/>
              <w:rPr>
                <w:sz w:val="28"/>
                <w:lang w:eastAsia="en-US"/>
              </w:rPr>
            </w:pPr>
            <w:r>
              <w:rPr>
                <w:sz w:val="28"/>
                <w:lang w:eastAsia="en-US"/>
              </w:rPr>
              <w:t>6.</w:t>
            </w:r>
          </w:p>
        </w:tc>
        <w:tc>
          <w:tcPr>
            <w:tcW w:w="2781" w:type="dxa"/>
            <w:hideMark/>
          </w:tcPr>
          <w:p w:rsidR="00F66784" w:rsidRDefault="00F66784">
            <w:pPr>
              <w:tabs>
                <w:tab w:val="left" w:pos="6732"/>
              </w:tabs>
              <w:spacing w:line="276" w:lineRule="auto"/>
              <w:jc w:val="both"/>
              <w:rPr>
                <w:b/>
                <w:sz w:val="28"/>
                <w:lang w:eastAsia="en-US"/>
              </w:rPr>
            </w:pPr>
            <w:r>
              <w:rPr>
                <w:b/>
                <w:sz w:val="28"/>
                <w:lang w:eastAsia="en-US"/>
              </w:rPr>
              <w:t>Юридический адрес</w:t>
            </w:r>
          </w:p>
        </w:tc>
        <w:tc>
          <w:tcPr>
            <w:tcW w:w="6202" w:type="dxa"/>
          </w:tcPr>
          <w:p w:rsidR="00F66784" w:rsidRDefault="00F66784">
            <w:pPr>
              <w:spacing w:line="276" w:lineRule="auto"/>
              <w:rPr>
                <w:sz w:val="28"/>
                <w:szCs w:val="28"/>
                <w:lang w:eastAsia="en-US"/>
              </w:rPr>
            </w:pPr>
            <w:r>
              <w:rPr>
                <w:sz w:val="28"/>
                <w:szCs w:val="28"/>
                <w:lang w:eastAsia="en-US"/>
              </w:rPr>
              <w:t>404504, Российская Федерация, Волгоградская обл., г. Калач-на-Дону, ул. 65 Армии, д.2</w:t>
            </w:r>
          </w:p>
          <w:p w:rsidR="00F66784" w:rsidRDefault="00F66784">
            <w:pPr>
              <w:spacing w:line="276" w:lineRule="auto"/>
              <w:rPr>
                <w:sz w:val="28"/>
                <w:lang w:eastAsia="en-US"/>
              </w:rPr>
            </w:pPr>
          </w:p>
        </w:tc>
      </w:tr>
      <w:tr w:rsidR="00F66784" w:rsidTr="00F66784">
        <w:tc>
          <w:tcPr>
            <w:tcW w:w="588" w:type="dxa"/>
            <w:hideMark/>
          </w:tcPr>
          <w:p w:rsidR="00F66784" w:rsidRDefault="00F66784">
            <w:pPr>
              <w:tabs>
                <w:tab w:val="left" w:pos="6732"/>
              </w:tabs>
              <w:spacing w:line="276" w:lineRule="auto"/>
              <w:jc w:val="both"/>
              <w:rPr>
                <w:sz w:val="28"/>
                <w:lang w:eastAsia="en-US"/>
              </w:rPr>
            </w:pPr>
            <w:r>
              <w:rPr>
                <w:sz w:val="28"/>
                <w:lang w:eastAsia="en-US"/>
              </w:rPr>
              <w:t>7.</w:t>
            </w:r>
          </w:p>
        </w:tc>
        <w:tc>
          <w:tcPr>
            <w:tcW w:w="2781" w:type="dxa"/>
            <w:hideMark/>
          </w:tcPr>
          <w:p w:rsidR="00F66784" w:rsidRDefault="00F66784">
            <w:pPr>
              <w:tabs>
                <w:tab w:val="left" w:pos="6732"/>
              </w:tabs>
              <w:spacing w:line="276" w:lineRule="auto"/>
              <w:jc w:val="both"/>
              <w:rPr>
                <w:b/>
                <w:sz w:val="28"/>
                <w:lang w:eastAsia="en-US"/>
              </w:rPr>
            </w:pPr>
            <w:r>
              <w:rPr>
                <w:b/>
                <w:sz w:val="28"/>
                <w:lang w:eastAsia="en-US"/>
              </w:rPr>
              <w:t>Фактический адрес</w:t>
            </w:r>
          </w:p>
        </w:tc>
        <w:tc>
          <w:tcPr>
            <w:tcW w:w="6202" w:type="dxa"/>
          </w:tcPr>
          <w:p w:rsidR="00F66784" w:rsidRDefault="00F66784">
            <w:pPr>
              <w:tabs>
                <w:tab w:val="left" w:pos="6732"/>
              </w:tabs>
              <w:spacing w:line="276" w:lineRule="auto"/>
              <w:jc w:val="both"/>
              <w:rPr>
                <w:sz w:val="28"/>
                <w:szCs w:val="28"/>
                <w:lang w:eastAsia="en-US"/>
              </w:rPr>
            </w:pPr>
            <w:r>
              <w:rPr>
                <w:sz w:val="28"/>
                <w:szCs w:val="28"/>
                <w:lang w:eastAsia="en-US"/>
              </w:rPr>
              <w:t>404504, Российская Федерация, Волгоградская обл., г. Калач-на-Дону, ул. 65 Армии, д.2</w:t>
            </w:r>
          </w:p>
          <w:p w:rsidR="00F66784" w:rsidRDefault="00F66784">
            <w:pPr>
              <w:tabs>
                <w:tab w:val="left" w:pos="6732"/>
              </w:tabs>
              <w:spacing w:line="276" w:lineRule="auto"/>
              <w:jc w:val="both"/>
              <w:rPr>
                <w:sz w:val="28"/>
                <w:lang w:eastAsia="en-US"/>
              </w:rPr>
            </w:pPr>
          </w:p>
        </w:tc>
      </w:tr>
      <w:tr w:rsidR="00F66784" w:rsidTr="00F66784">
        <w:tc>
          <w:tcPr>
            <w:tcW w:w="588" w:type="dxa"/>
            <w:hideMark/>
          </w:tcPr>
          <w:p w:rsidR="00F66784" w:rsidRDefault="00F66784">
            <w:pPr>
              <w:tabs>
                <w:tab w:val="left" w:pos="6732"/>
              </w:tabs>
              <w:spacing w:line="276" w:lineRule="auto"/>
              <w:jc w:val="both"/>
              <w:rPr>
                <w:sz w:val="28"/>
                <w:lang w:eastAsia="en-US"/>
              </w:rPr>
            </w:pPr>
            <w:r>
              <w:rPr>
                <w:sz w:val="28"/>
                <w:lang w:eastAsia="en-US"/>
              </w:rPr>
              <w:t>8.</w:t>
            </w:r>
          </w:p>
        </w:tc>
        <w:tc>
          <w:tcPr>
            <w:tcW w:w="2781" w:type="dxa"/>
          </w:tcPr>
          <w:p w:rsidR="00F66784" w:rsidRDefault="00F66784">
            <w:pPr>
              <w:tabs>
                <w:tab w:val="left" w:pos="6732"/>
              </w:tabs>
              <w:spacing w:line="276" w:lineRule="auto"/>
              <w:jc w:val="both"/>
              <w:rPr>
                <w:b/>
                <w:sz w:val="28"/>
                <w:lang w:eastAsia="en-US"/>
              </w:rPr>
            </w:pPr>
            <w:r>
              <w:rPr>
                <w:b/>
                <w:sz w:val="28"/>
                <w:lang w:eastAsia="en-US"/>
              </w:rPr>
              <w:t>Директор учреждения</w:t>
            </w:r>
          </w:p>
          <w:p w:rsidR="00F66784" w:rsidRDefault="00F66784">
            <w:pPr>
              <w:tabs>
                <w:tab w:val="left" w:pos="6732"/>
              </w:tabs>
              <w:spacing w:line="276" w:lineRule="auto"/>
              <w:jc w:val="both"/>
              <w:rPr>
                <w:b/>
                <w:sz w:val="28"/>
                <w:lang w:eastAsia="en-US"/>
              </w:rPr>
            </w:pPr>
          </w:p>
        </w:tc>
        <w:tc>
          <w:tcPr>
            <w:tcW w:w="6202" w:type="dxa"/>
            <w:hideMark/>
          </w:tcPr>
          <w:p w:rsidR="00F66784" w:rsidRDefault="00F66784">
            <w:pPr>
              <w:tabs>
                <w:tab w:val="left" w:pos="6732"/>
              </w:tabs>
              <w:spacing w:line="276" w:lineRule="auto"/>
              <w:jc w:val="both"/>
              <w:rPr>
                <w:sz w:val="28"/>
                <w:lang w:eastAsia="en-US"/>
              </w:rPr>
            </w:pPr>
            <w:r>
              <w:rPr>
                <w:sz w:val="28"/>
                <w:szCs w:val="28"/>
                <w:lang w:eastAsia="en-US"/>
              </w:rPr>
              <w:t>Машков Юрий Павлович</w:t>
            </w:r>
          </w:p>
        </w:tc>
      </w:tr>
      <w:tr w:rsidR="00F66784" w:rsidTr="00F66784">
        <w:tc>
          <w:tcPr>
            <w:tcW w:w="588" w:type="dxa"/>
            <w:hideMark/>
          </w:tcPr>
          <w:p w:rsidR="00F66784" w:rsidRDefault="00F66784">
            <w:pPr>
              <w:tabs>
                <w:tab w:val="left" w:pos="6732"/>
              </w:tabs>
              <w:spacing w:line="276" w:lineRule="auto"/>
              <w:jc w:val="both"/>
              <w:rPr>
                <w:sz w:val="28"/>
                <w:lang w:eastAsia="en-US"/>
              </w:rPr>
            </w:pPr>
            <w:r>
              <w:rPr>
                <w:sz w:val="28"/>
                <w:lang w:eastAsia="en-US"/>
              </w:rPr>
              <w:t>9.</w:t>
            </w:r>
          </w:p>
        </w:tc>
        <w:tc>
          <w:tcPr>
            <w:tcW w:w="2781" w:type="dxa"/>
          </w:tcPr>
          <w:p w:rsidR="00F66784" w:rsidRDefault="00F66784">
            <w:pPr>
              <w:tabs>
                <w:tab w:val="left" w:pos="6732"/>
              </w:tabs>
              <w:spacing w:line="276" w:lineRule="auto"/>
              <w:jc w:val="both"/>
              <w:rPr>
                <w:b/>
                <w:sz w:val="28"/>
                <w:lang w:eastAsia="en-US"/>
              </w:rPr>
            </w:pPr>
            <w:r>
              <w:rPr>
                <w:b/>
                <w:sz w:val="28"/>
                <w:lang w:eastAsia="en-US"/>
              </w:rPr>
              <w:t xml:space="preserve">Контакты </w:t>
            </w:r>
          </w:p>
          <w:p w:rsidR="00F66784" w:rsidRDefault="00F66784">
            <w:pPr>
              <w:tabs>
                <w:tab w:val="left" w:pos="6732"/>
              </w:tabs>
              <w:spacing w:line="276" w:lineRule="auto"/>
              <w:jc w:val="both"/>
              <w:rPr>
                <w:b/>
                <w:sz w:val="26"/>
                <w:szCs w:val="26"/>
                <w:lang w:eastAsia="en-US"/>
              </w:rPr>
            </w:pPr>
            <w:r>
              <w:rPr>
                <w:b/>
                <w:sz w:val="28"/>
                <w:lang w:eastAsia="en-US"/>
              </w:rPr>
              <w:t>(</w:t>
            </w:r>
            <w:r>
              <w:rPr>
                <w:b/>
                <w:sz w:val="26"/>
                <w:szCs w:val="26"/>
                <w:lang w:eastAsia="en-US"/>
              </w:rPr>
              <w:t>тел. /факс/</w:t>
            </w:r>
            <w:r>
              <w:rPr>
                <w:b/>
                <w:sz w:val="26"/>
                <w:szCs w:val="26"/>
                <w:lang w:val="en-US" w:eastAsia="en-US"/>
              </w:rPr>
              <w:t>E</w:t>
            </w:r>
            <w:r>
              <w:rPr>
                <w:b/>
                <w:sz w:val="26"/>
                <w:szCs w:val="26"/>
                <w:lang w:eastAsia="en-US"/>
              </w:rPr>
              <w:t>-</w:t>
            </w:r>
            <w:r>
              <w:rPr>
                <w:b/>
                <w:sz w:val="26"/>
                <w:szCs w:val="26"/>
                <w:lang w:val="en-US" w:eastAsia="en-US"/>
              </w:rPr>
              <w:t>mail</w:t>
            </w:r>
            <w:r>
              <w:rPr>
                <w:b/>
                <w:sz w:val="26"/>
                <w:szCs w:val="26"/>
                <w:lang w:eastAsia="en-US"/>
              </w:rPr>
              <w:t>)</w:t>
            </w:r>
          </w:p>
          <w:p w:rsidR="00F66784" w:rsidRDefault="00F66784">
            <w:pPr>
              <w:tabs>
                <w:tab w:val="left" w:pos="6732"/>
              </w:tabs>
              <w:spacing w:line="276" w:lineRule="auto"/>
              <w:jc w:val="both"/>
              <w:rPr>
                <w:b/>
                <w:sz w:val="28"/>
                <w:lang w:eastAsia="en-US"/>
              </w:rPr>
            </w:pPr>
          </w:p>
        </w:tc>
        <w:tc>
          <w:tcPr>
            <w:tcW w:w="6202" w:type="dxa"/>
            <w:hideMark/>
          </w:tcPr>
          <w:p w:rsidR="00F66784" w:rsidRDefault="00F66784">
            <w:pPr>
              <w:tabs>
                <w:tab w:val="left" w:pos="6732"/>
              </w:tabs>
              <w:spacing w:line="276" w:lineRule="auto"/>
              <w:jc w:val="both"/>
              <w:rPr>
                <w:sz w:val="28"/>
                <w:lang w:eastAsia="en-US"/>
              </w:rPr>
            </w:pPr>
            <w:r>
              <w:rPr>
                <w:sz w:val="28"/>
                <w:szCs w:val="28"/>
                <w:lang w:eastAsia="en-US"/>
              </w:rPr>
              <w:t xml:space="preserve">(84472) 3-99-44, </w:t>
            </w:r>
            <w:hyperlink r:id="rId6" w:history="1">
              <w:r>
                <w:rPr>
                  <w:rStyle w:val="a3"/>
                  <w:i/>
                  <w:sz w:val="28"/>
                  <w:szCs w:val="28"/>
                  <w:lang w:val="en-US" w:eastAsia="en-US"/>
                </w:rPr>
                <w:t>Kalachteh</w:t>
              </w:r>
              <w:r>
                <w:rPr>
                  <w:rStyle w:val="a3"/>
                  <w:i/>
                  <w:sz w:val="28"/>
                  <w:szCs w:val="28"/>
                  <w:lang w:eastAsia="en-US"/>
                </w:rPr>
                <w:t>@</w:t>
              </w:r>
              <w:r>
                <w:rPr>
                  <w:rStyle w:val="a3"/>
                  <w:i/>
                  <w:sz w:val="28"/>
                  <w:szCs w:val="28"/>
                  <w:lang w:val="en-US" w:eastAsia="en-US"/>
                </w:rPr>
                <w:t>yandex</w:t>
              </w:r>
              <w:r>
                <w:rPr>
                  <w:rStyle w:val="a3"/>
                  <w:i/>
                  <w:sz w:val="28"/>
                  <w:szCs w:val="28"/>
                  <w:lang w:eastAsia="en-US"/>
                </w:rPr>
                <w:t>.</w:t>
              </w:r>
              <w:r>
                <w:rPr>
                  <w:rStyle w:val="a3"/>
                  <w:i/>
                  <w:sz w:val="28"/>
                  <w:szCs w:val="28"/>
                  <w:lang w:val="en-US" w:eastAsia="en-US"/>
                </w:rPr>
                <w:t>ru</w:t>
              </w:r>
            </w:hyperlink>
          </w:p>
        </w:tc>
      </w:tr>
      <w:tr w:rsidR="00F66784" w:rsidTr="00F66784">
        <w:tc>
          <w:tcPr>
            <w:tcW w:w="588" w:type="dxa"/>
            <w:hideMark/>
          </w:tcPr>
          <w:p w:rsidR="00F66784" w:rsidRDefault="00F66784">
            <w:pPr>
              <w:tabs>
                <w:tab w:val="left" w:pos="6732"/>
              </w:tabs>
              <w:spacing w:line="276" w:lineRule="auto"/>
              <w:jc w:val="both"/>
              <w:rPr>
                <w:sz w:val="28"/>
                <w:lang w:eastAsia="en-US"/>
              </w:rPr>
            </w:pPr>
            <w:r>
              <w:rPr>
                <w:sz w:val="28"/>
                <w:lang w:eastAsia="en-US"/>
              </w:rPr>
              <w:t>10.</w:t>
            </w:r>
          </w:p>
        </w:tc>
        <w:tc>
          <w:tcPr>
            <w:tcW w:w="2781" w:type="dxa"/>
            <w:hideMark/>
          </w:tcPr>
          <w:p w:rsidR="00F66784" w:rsidRDefault="00F66784">
            <w:pPr>
              <w:tabs>
                <w:tab w:val="left" w:pos="6732"/>
              </w:tabs>
              <w:spacing w:line="276" w:lineRule="auto"/>
              <w:jc w:val="both"/>
              <w:rPr>
                <w:b/>
                <w:sz w:val="28"/>
                <w:lang w:eastAsia="en-US"/>
              </w:rPr>
            </w:pPr>
            <w:r>
              <w:rPr>
                <w:b/>
                <w:sz w:val="28"/>
                <w:lang w:eastAsia="en-US"/>
              </w:rPr>
              <w:t>Официальный сайт</w:t>
            </w:r>
          </w:p>
        </w:tc>
        <w:tc>
          <w:tcPr>
            <w:tcW w:w="6202" w:type="dxa"/>
            <w:hideMark/>
          </w:tcPr>
          <w:p w:rsidR="00F66784" w:rsidRDefault="00F66784">
            <w:pPr>
              <w:tabs>
                <w:tab w:val="left" w:pos="6732"/>
              </w:tabs>
              <w:spacing w:line="276" w:lineRule="auto"/>
              <w:jc w:val="both"/>
              <w:rPr>
                <w:sz w:val="28"/>
                <w:lang w:eastAsia="en-US"/>
              </w:rPr>
            </w:pPr>
            <w:r>
              <w:rPr>
                <w:sz w:val="28"/>
                <w:lang w:eastAsia="en-US"/>
              </w:rPr>
              <w:t>Kalachteh</w:t>
            </w:r>
          </w:p>
        </w:tc>
      </w:tr>
      <w:tr w:rsidR="00F66784" w:rsidTr="00F66784">
        <w:tc>
          <w:tcPr>
            <w:tcW w:w="588" w:type="dxa"/>
          </w:tcPr>
          <w:p w:rsidR="00F66784" w:rsidRDefault="00F66784">
            <w:pPr>
              <w:tabs>
                <w:tab w:val="left" w:pos="6732"/>
              </w:tabs>
              <w:spacing w:line="276" w:lineRule="auto"/>
              <w:jc w:val="both"/>
              <w:rPr>
                <w:sz w:val="28"/>
                <w:lang w:eastAsia="en-US"/>
              </w:rPr>
            </w:pPr>
          </w:p>
        </w:tc>
        <w:tc>
          <w:tcPr>
            <w:tcW w:w="2781" w:type="dxa"/>
          </w:tcPr>
          <w:p w:rsidR="00F66784" w:rsidRDefault="00F66784">
            <w:pPr>
              <w:tabs>
                <w:tab w:val="left" w:pos="6732"/>
              </w:tabs>
              <w:spacing w:line="276" w:lineRule="auto"/>
              <w:jc w:val="both"/>
              <w:rPr>
                <w:b/>
                <w:sz w:val="28"/>
                <w:lang w:eastAsia="en-US"/>
              </w:rPr>
            </w:pPr>
          </w:p>
        </w:tc>
        <w:tc>
          <w:tcPr>
            <w:tcW w:w="6202" w:type="dxa"/>
          </w:tcPr>
          <w:p w:rsidR="00F66784" w:rsidRDefault="00F66784">
            <w:pPr>
              <w:tabs>
                <w:tab w:val="left" w:pos="6732"/>
              </w:tabs>
              <w:spacing w:line="276" w:lineRule="auto"/>
              <w:jc w:val="both"/>
              <w:rPr>
                <w:sz w:val="28"/>
                <w:lang w:eastAsia="en-US"/>
              </w:rPr>
            </w:pPr>
          </w:p>
        </w:tc>
      </w:tr>
      <w:tr w:rsidR="00F66784" w:rsidTr="00F66784">
        <w:tc>
          <w:tcPr>
            <w:tcW w:w="588" w:type="dxa"/>
            <w:hideMark/>
          </w:tcPr>
          <w:p w:rsidR="00F66784" w:rsidRDefault="00F66784">
            <w:pPr>
              <w:tabs>
                <w:tab w:val="left" w:pos="6732"/>
              </w:tabs>
              <w:spacing w:line="276" w:lineRule="auto"/>
              <w:jc w:val="both"/>
              <w:rPr>
                <w:sz w:val="28"/>
                <w:lang w:eastAsia="en-US"/>
              </w:rPr>
            </w:pPr>
            <w:r>
              <w:rPr>
                <w:sz w:val="28"/>
                <w:lang w:eastAsia="en-US"/>
              </w:rPr>
              <w:t>11.</w:t>
            </w:r>
          </w:p>
        </w:tc>
        <w:tc>
          <w:tcPr>
            <w:tcW w:w="2781" w:type="dxa"/>
          </w:tcPr>
          <w:p w:rsidR="00F66784" w:rsidRDefault="00F66784">
            <w:pPr>
              <w:tabs>
                <w:tab w:val="left" w:pos="6732"/>
              </w:tabs>
              <w:spacing w:line="276" w:lineRule="auto"/>
              <w:jc w:val="both"/>
              <w:rPr>
                <w:b/>
                <w:sz w:val="28"/>
                <w:lang w:eastAsia="en-US"/>
              </w:rPr>
            </w:pPr>
            <w:r>
              <w:rPr>
                <w:b/>
                <w:sz w:val="28"/>
                <w:lang w:eastAsia="en-US"/>
              </w:rPr>
              <w:t>Формы обучения</w:t>
            </w:r>
          </w:p>
          <w:p w:rsidR="00F66784" w:rsidRDefault="00F66784">
            <w:pPr>
              <w:tabs>
                <w:tab w:val="left" w:pos="6732"/>
              </w:tabs>
              <w:spacing w:line="276" w:lineRule="auto"/>
              <w:jc w:val="both"/>
              <w:rPr>
                <w:b/>
                <w:sz w:val="28"/>
                <w:lang w:eastAsia="en-US"/>
              </w:rPr>
            </w:pPr>
          </w:p>
        </w:tc>
        <w:tc>
          <w:tcPr>
            <w:tcW w:w="6202" w:type="dxa"/>
            <w:hideMark/>
          </w:tcPr>
          <w:p w:rsidR="00F66784" w:rsidRDefault="00F66784">
            <w:pPr>
              <w:tabs>
                <w:tab w:val="left" w:pos="6732"/>
              </w:tabs>
              <w:spacing w:line="276" w:lineRule="auto"/>
              <w:jc w:val="both"/>
              <w:rPr>
                <w:sz w:val="28"/>
                <w:lang w:eastAsia="en-US"/>
              </w:rPr>
            </w:pPr>
            <w:r>
              <w:rPr>
                <w:sz w:val="28"/>
                <w:lang w:eastAsia="en-US"/>
              </w:rPr>
              <w:lastRenderedPageBreak/>
              <w:t>Очная, заочная</w:t>
            </w:r>
          </w:p>
        </w:tc>
      </w:tr>
      <w:tr w:rsidR="00F66784" w:rsidTr="00F66784">
        <w:tc>
          <w:tcPr>
            <w:tcW w:w="588" w:type="dxa"/>
            <w:hideMark/>
          </w:tcPr>
          <w:p w:rsidR="00F66784" w:rsidRDefault="00F66784">
            <w:pPr>
              <w:tabs>
                <w:tab w:val="left" w:pos="6732"/>
              </w:tabs>
              <w:spacing w:line="276" w:lineRule="auto"/>
              <w:jc w:val="both"/>
              <w:rPr>
                <w:sz w:val="28"/>
                <w:lang w:eastAsia="en-US"/>
              </w:rPr>
            </w:pPr>
            <w:r>
              <w:rPr>
                <w:sz w:val="28"/>
                <w:lang w:eastAsia="en-US"/>
              </w:rPr>
              <w:lastRenderedPageBreak/>
              <w:t>12.</w:t>
            </w:r>
          </w:p>
        </w:tc>
        <w:tc>
          <w:tcPr>
            <w:tcW w:w="2781" w:type="dxa"/>
            <w:hideMark/>
          </w:tcPr>
          <w:p w:rsidR="00F66784" w:rsidRDefault="00F66784">
            <w:pPr>
              <w:tabs>
                <w:tab w:val="left" w:pos="6732"/>
              </w:tabs>
              <w:spacing w:line="276" w:lineRule="auto"/>
              <w:jc w:val="both"/>
              <w:rPr>
                <w:b/>
                <w:sz w:val="28"/>
                <w:lang w:eastAsia="en-US"/>
              </w:rPr>
            </w:pPr>
            <w:r>
              <w:rPr>
                <w:b/>
                <w:sz w:val="28"/>
                <w:lang w:eastAsia="en-US"/>
              </w:rPr>
              <w:t>Источники финансирования</w:t>
            </w:r>
          </w:p>
        </w:tc>
        <w:tc>
          <w:tcPr>
            <w:tcW w:w="6202" w:type="dxa"/>
            <w:hideMark/>
          </w:tcPr>
          <w:p w:rsidR="00F66784" w:rsidRDefault="00F66784">
            <w:pPr>
              <w:tabs>
                <w:tab w:val="left" w:pos="6732"/>
              </w:tabs>
              <w:spacing w:line="276" w:lineRule="auto"/>
              <w:jc w:val="both"/>
              <w:rPr>
                <w:sz w:val="28"/>
                <w:lang w:eastAsia="en-US"/>
              </w:rPr>
            </w:pPr>
            <w:r>
              <w:rPr>
                <w:sz w:val="28"/>
                <w:lang w:eastAsia="en-US"/>
              </w:rPr>
              <w:t>Средства федерального бюджета</w:t>
            </w:r>
          </w:p>
        </w:tc>
      </w:tr>
    </w:tbl>
    <w:p w:rsidR="00F66784" w:rsidRDefault="00F66784" w:rsidP="00F66784">
      <w:pPr>
        <w:tabs>
          <w:tab w:val="left" w:pos="6732"/>
        </w:tabs>
        <w:spacing w:line="360" w:lineRule="auto"/>
        <w:ind w:firstLine="935"/>
        <w:jc w:val="both"/>
        <w:rPr>
          <w:sz w:val="28"/>
        </w:rPr>
      </w:pPr>
    </w:p>
    <w:p w:rsidR="00F66784" w:rsidRDefault="00F66784" w:rsidP="00F66784">
      <w:pPr>
        <w:widowControl w:val="0"/>
        <w:autoSpaceDE w:val="0"/>
        <w:autoSpaceDN w:val="0"/>
        <w:adjustRightInd w:val="0"/>
        <w:spacing w:line="360" w:lineRule="auto"/>
        <w:ind w:firstLine="708"/>
        <w:jc w:val="both"/>
        <w:rPr>
          <w:sz w:val="28"/>
          <w:szCs w:val="28"/>
        </w:rPr>
      </w:pPr>
      <w:r>
        <w:rPr>
          <w:sz w:val="28"/>
          <w:szCs w:val="28"/>
        </w:rPr>
        <w:t xml:space="preserve">Федеральное казенное профессиональное образовательное учреждение «Калачевский техникум-интернат» Министерства труда и социальной защиты Российской Федерации – образовательное учреждение среднего профессионального образования, осуществляющее образовательно-реабилитационную, культурно-просветительскую и иную деятельность в сфере профессионального образования. </w:t>
      </w:r>
    </w:p>
    <w:p w:rsidR="00F66784" w:rsidRDefault="00F66784" w:rsidP="00F66784">
      <w:pPr>
        <w:widowControl w:val="0"/>
        <w:autoSpaceDE w:val="0"/>
        <w:autoSpaceDN w:val="0"/>
        <w:adjustRightInd w:val="0"/>
        <w:spacing w:line="360" w:lineRule="auto"/>
        <w:ind w:firstLine="708"/>
        <w:jc w:val="both"/>
        <w:rPr>
          <w:sz w:val="28"/>
          <w:szCs w:val="28"/>
        </w:rPr>
      </w:pPr>
      <w:r>
        <w:rPr>
          <w:sz w:val="28"/>
          <w:szCs w:val="28"/>
        </w:rPr>
        <w:t>ФКПОУ «КТИ» Минтруда России осуществляет свою деятельность в соответствии с Конституцией РФ, Федеральным законом от 29.12.2012 г. № 273-ФЗ «Об образовании в Российской Федерации» (с изм.), Приказом Министерства образования и науки РФ от 14.06.13 г. №464 «Об утверждении Порядка организации</w:t>
      </w:r>
      <w:r>
        <w:rPr>
          <w:bCs/>
          <w:sz w:val="28"/>
          <w:szCs w:val="28"/>
        </w:rPr>
        <w:t xml:space="preserve"> и осуществления образовательной деятельности по образовательным программам среднего профе</w:t>
      </w:r>
      <w:r>
        <w:rPr>
          <w:sz w:val="28"/>
          <w:szCs w:val="28"/>
        </w:rPr>
        <w:t xml:space="preserve">ссионального образования» (с изм.), Федеральным законом от 24.101995г. № 181-ФЗ «О социальной защите инвалидов в Российской Федерации» (с изм. и доп.), другими законодательными и нормативными актами Российской Федерации, Министерства образования и науки РФ, Правительства РФ, Уставом техникума, локальными актами учреждения. </w:t>
      </w:r>
    </w:p>
    <w:p w:rsidR="00F66784" w:rsidRDefault="00F66784" w:rsidP="00F66784">
      <w:pPr>
        <w:widowControl w:val="0"/>
        <w:spacing w:line="360" w:lineRule="auto"/>
        <w:ind w:firstLine="709"/>
        <w:jc w:val="both"/>
        <w:rPr>
          <w:sz w:val="28"/>
          <w:szCs w:val="28"/>
        </w:rPr>
      </w:pPr>
      <w:r>
        <w:rPr>
          <w:sz w:val="28"/>
          <w:szCs w:val="28"/>
        </w:rPr>
        <w:t xml:space="preserve">Целью деятельности техникума является подготовка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(с ограниченными возможностями здоровья) в комплексной реабилитации, в углублении и расширении образования. </w:t>
      </w:r>
    </w:p>
    <w:p w:rsidR="00F66784" w:rsidRDefault="00F66784" w:rsidP="00F66784">
      <w:pPr>
        <w:pStyle w:val="3"/>
        <w:tabs>
          <w:tab w:val="left" w:pos="0"/>
        </w:tabs>
        <w:spacing w:line="360" w:lineRule="auto"/>
        <w:ind w:left="0"/>
        <w:jc w:val="both"/>
        <w:rPr>
          <w:sz w:val="28"/>
          <w:szCs w:val="28"/>
        </w:rPr>
      </w:pPr>
      <w:r>
        <w:rPr>
          <w:sz w:val="28"/>
          <w:szCs w:val="28"/>
        </w:rPr>
        <w:tab/>
        <w:t>Техникум осуществляет подготовку специалистов на основе бюджетного финансирования за счет средств федерального бюджета и на договорной основе с физическими лицами с полным возмещением затрат на обучение. На основе бюджетного финансирования обучаются инвалиды детства, 1, 2 и 3 групп, а также дети-сироты, дети, оставшиеся без попечения родителей.</w:t>
      </w:r>
    </w:p>
    <w:p w:rsidR="00F66784" w:rsidRDefault="00F66784" w:rsidP="00F66784">
      <w:pPr>
        <w:spacing w:line="360" w:lineRule="auto"/>
        <w:jc w:val="both"/>
        <w:rPr>
          <w:sz w:val="28"/>
          <w:szCs w:val="28"/>
        </w:rPr>
      </w:pPr>
      <w:r>
        <w:rPr>
          <w:b/>
          <w:sz w:val="28"/>
          <w:szCs w:val="28"/>
        </w:rPr>
        <w:lastRenderedPageBreak/>
        <w:tab/>
      </w:r>
      <w:r>
        <w:rPr>
          <w:sz w:val="28"/>
          <w:szCs w:val="28"/>
        </w:rPr>
        <w:t>Реализация мероприятий комплексной реабилитации инвалидов и лиц с ограниченными возможностями здоровья осуществляется в условиях интернатной системы техникума.</w:t>
      </w:r>
    </w:p>
    <w:p w:rsidR="00F66784" w:rsidRDefault="00F66784" w:rsidP="00F66784">
      <w:pPr>
        <w:spacing w:line="360" w:lineRule="auto"/>
        <w:rPr>
          <w:b/>
          <w:sz w:val="28"/>
          <w:szCs w:val="28"/>
        </w:rPr>
      </w:pPr>
    </w:p>
    <w:p w:rsidR="00F66784" w:rsidRDefault="00F66784" w:rsidP="00F66784">
      <w:pPr>
        <w:pStyle w:val="21"/>
        <w:spacing w:line="360" w:lineRule="auto"/>
        <w:ind w:left="0" w:firstLine="426"/>
        <w:jc w:val="center"/>
        <w:rPr>
          <w:b/>
          <w:sz w:val="28"/>
          <w:szCs w:val="28"/>
        </w:rPr>
      </w:pPr>
      <w:r>
        <w:rPr>
          <w:b/>
          <w:sz w:val="28"/>
          <w:szCs w:val="28"/>
        </w:rPr>
        <w:t>1.2. Нормативная база, регламентирующая деятельность ОУ</w:t>
      </w:r>
    </w:p>
    <w:p w:rsidR="00F66784" w:rsidRDefault="00F66784" w:rsidP="00F66784">
      <w:pPr>
        <w:pStyle w:val="21"/>
        <w:spacing w:line="360" w:lineRule="auto"/>
        <w:ind w:left="0" w:firstLine="283"/>
        <w:jc w:val="both"/>
        <w:rPr>
          <w:sz w:val="28"/>
          <w:szCs w:val="28"/>
        </w:rPr>
      </w:pPr>
      <w:r>
        <w:rPr>
          <w:sz w:val="28"/>
          <w:szCs w:val="28"/>
        </w:rPr>
        <w:t>Техникум зарегистрирован как юридическое лицо, о чем ему выдано свидетельство Администрации Калачевского района Волгоградской области № 36 от 21.07.1997 г., идентификационный №3409100458. Имеется свидетельство Комитета по управлению государственным имуществом Волгоградской области о внесении в реестр федерального имущества, закрепленного на правах оперативного управления от 15 ноября 1999 год, реестровый №03400291.</w:t>
      </w:r>
    </w:p>
    <w:p w:rsidR="00F66784" w:rsidRDefault="00F66784" w:rsidP="00F66784">
      <w:pPr>
        <w:spacing w:line="360" w:lineRule="auto"/>
        <w:jc w:val="right"/>
        <w:rPr>
          <w:sz w:val="28"/>
          <w:szCs w:val="28"/>
        </w:rPr>
      </w:pPr>
      <w:r>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403"/>
        <w:gridCol w:w="4253"/>
        <w:gridCol w:w="1417"/>
        <w:gridCol w:w="1701"/>
      </w:tblGrid>
      <w:tr w:rsidR="00F66784" w:rsidTr="00F66784">
        <w:trPr>
          <w:trHeight w:val="405"/>
        </w:trPr>
        <w:tc>
          <w:tcPr>
            <w:tcW w:w="540"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20"/>
                <w:lang w:eastAsia="en-US"/>
              </w:rPr>
            </w:pPr>
            <w:r>
              <w:rPr>
                <w:sz w:val="20"/>
                <w:lang w:eastAsia="en-US"/>
              </w:rPr>
              <w:t>№ п/п</w:t>
            </w:r>
          </w:p>
        </w:tc>
        <w:tc>
          <w:tcPr>
            <w:tcW w:w="240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Наименование</w:t>
            </w:r>
          </w:p>
        </w:tc>
        <w:tc>
          <w:tcPr>
            <w:tcW w:w="425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Реквизиты</w:t>
            </w:r>
          </w:p>
        </w:tc>
        <w:tc>
          <w:tcPr>
            <w:tcW w:w="1417"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Срок действия</w:t>
            </w:r>
          </w:p>
        </w:tc>
        <w:tc>
          <w:tcPr>
            <w:tcW w:w="1701"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Примечания</w:t>
            </w:r>
          </w:p>
        </w:tc>
      </w:tr>
      <w:tr w:rsidR="00F66784" w:rsidTr="00F66784">
        <w:tc>
          <w:tcPr>
            <w:tcW w:w="540"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1.</w:t>
            </w:r>
          </w:p>
        </w:tc>
        <w:tc>
          <w:tcPr>
            <w:tcW w:w="240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20"/>
                <w:lang w:eastAsia="en-US"/>
              </w:rPr>
            </w:pPr>
            <w:r>
              <w:rPr>
                <w:lang w:eastAsia="en-US"/>
              </w:rPr>
              <w:t>Свидетельство о регистрации образовательного учреждения</w:t>
            </w:r>
          </w:p>
        </w:tc>
        <w:tc>
          <w:tcPr>
            <w:tcW w:w="425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 xml:space="preserve">Свидетельство о внесении записи в  ЕГРЮЛ о юридическом  лице </w:t>
            </w:r>
          </w:p>
          <w:p w:rsidR="00F66784" w:rsidRDefault="00F66784">
            <w:pPr>
              <w:spacing w:line="276" w:lineRule="auto"/>
              <w:jc w:val="both"/>
              <w:rPr>
                <w:lang w:eastAsia="en-US"/>
              </w:rPr>
            </w:pPr>
            <w:r>
              <w:rPr>
                <w:lang w:eastAsia="en-US"/>
              </w:rPr>
              <w:t>Основной государственный номер: 1026102228547 от 01.10. 2013 г.</w:t>
            </w:r>
          </w:p>
        </w:tc>
        <w:tc>
          <w:tcPr>
            <w:tcW w:w="1417"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бессрочно</w:t>
            </w:r>
          </w:p>
        </w:tc>
        <w:tc>
          <w:tcPr>
            <w:tcW w:w="1701" w:type="dxa"/>
            <w:tcBorders>
              <w:top w:val="single" w:sz="4" w:space="0" w:color="auto"/>
              <w:left w:val="single" w:sz="4" w:space="0" w:color="auto"/>
              <w:bottom w:val="single" w:sz="4" w:space="0" w:color="auto"/>
              <w:right w:val="single" w:sz="4" w:space="0" w:color="auto"/>
            </w:tcBorders>
          </w:tcPr>
          <w:p w:rsidR="00F66784" w:rsidRDefault="00F66784">
            <w:pPr>
              <w:spacing w:line="276" w:lineRule="auto"/>
              <w:jc w:val="both"/>
              <w:rPr>
                <w:lang w:eastAsia="en-US"/>
              </w:rPr>
            </w:pPr>
          </w:p>
        </w:tc>
      </w:tr>
      <w:tr w:rsidR="00F66784" w:rsidTr="00F66784">
        <w:tc>
          <w:tcPr>
            <w:tcW w:w="540"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2.</w:t>
            </w:r>
          </w:p>
        </w:tc>
        <w:tc>
          <w:tcPr>
            <w:tcW w:w="240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20"/>
                <w:lang w:eastAsia="en-US"/>
              </w:rPr>
            </w:pPr>
            <w:r>
              <w:rPr>
                <w:spacing w:val="-6"/>
                <w:lang w:eastAsia="en-US"/>
              </w:rPr>
              <w:t>Устав образовательного учреждения</w:t>
            </w:r>
          </w:p>
        </w:tc>
        <w:tc>
          <w:tcPr>
            <w:tcW w:w="425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Устав утвержден приказом Министерства труда и социальной защиты РФ 23.11.2015 г. № 883</w:t>
            </w:r>
          </w:p>
        </w:tc>
        <w:tc>
          <w:tcPr>
            <w:tcW w:w="1417"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До замены новым</w:t>
            </w:r>
          </w:p>
        </w:tc>
        <w:tc>
          <w:tcPr>
            <w:tcW w:w="1701" w:type="dxa"/>
            <w:tcBorders>
              <w:top w:val="single" w:sz="4" w:space="0" w:color="auto"/>
              <w:left w:val="single" w:sz="4" w:space="0" w:color="auto"/>
              <w:bottom w:val="single" w:sz="4" w:space="0" w:color="auto"/>
              <w:right w:val="single" w:sz="4" w:space="0" w:color="auto"/>
            </w:tcBorders>
          </w:tcPr>
          <w:p w:rsidR="00F66784" w:rsidRDefault="00F66784">
            <w:pPr>
              <w:spacing w:line="276" w:lineRule="auto"/>
              <w:jc w:val="both"/>
              <w:rPr>
                <w:lang w:eastAsia="en-US"/>
              </w:rPr>
            </w:pPr>
          </w:p>
        </w:tc>
      </w:tr>
      <w:tr w:rsidR="00F66784" w:rsidTr="00F66784">
        <w:tc>
          <w:tcPr>
            <w:tcW w:w="540"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3.</w:t>
            </w:r>
          </w:p>
        </w:tc>
        <w:tc>
          <w:tcPr>
            <w:tcW w:w="240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20"/>
                <w:lang w:eastAsia="en-US"/>
              </w:rPr>
            </w:pPr>
            <w:r>
              <w:rPr>
                <w:lang w:eastAsia="en-US"/>
              </w:rPr>
              <w:t>Лицензия образовательного учреждения</w:t>
            </w:r>
          </w:p>
        </w:tc>
        <w:tc>
          <w:tcPr>
            <w:tcW w:w="425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Выдана Федеральной службой по надзору в сфере образования и науки 20 декабря 2013 года,  рег. № 0910</w:t>
            </w:r>
          </w:p>
          <w:p w:rsidR="00F66784" w:rsidRDefault="00F66784">
            <w:pPr>
              <w:spacing w:line="276" w:lineRule="auto"/>
              <w:jc w:val="both"/>
              <w:rPr>
                <w:lang w:eastAsia="en-US"/>
              </w:rPr>
            </w:pPr>
            <w:r>
              <w:rPr>
                <w:lang w:eastAsia="en-US"/>
              </w:rPr>
              <w:t>Серия 90Л01 № 0000975</w:t>
            </w:r>
          </w:p>
        </w:tc>
        <w:tc>
          <w:tcPr>
            <w:tcW w:w="1417"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бессрочно</w:t>
            </w:r>
          </w:p>
        </w:tc>
        <w:tc>
          <w:tcPr>
            <w:tcW w:w="1701" w:type="dxa"/>
            <w:tcBorders>
              <w:top w:val="single" w:sz="4" w:space="0" w:color="auto"/>
              <w:left w:val="single" w:sz="4" w:space="0" w:color="auto"/>
              <w:bottom w:val="single" w:sz="4" w:space="0" w:color="auto"/>
              <w:right w:val="single" w:sz="4" w:space="0" w:color="auto"/>
            </w:tcBorders>
          </w:tcPr>
          <w:p w:rsidR="00F66784" w:rsidRDefault="00F66784">
            <w:pPr>
              <w:spacing w:line="276" w:lineRule="auto"/>
              <w:jc w:val="both"/>
              <w:rPr>
                <w:lang w:eastAsia="en-US"/>
              </w:rPr>
            </w:pPr>
          </w:p>
        </w:tc>
      </w:tr>
      <w:tr w:rsidR="00F66784" w:rsidTr="00F66784">
        <w:tc>
          <w:tcPr>
            <w:tcW w:w="540"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4.</w:t>
            </w:r>
          </w:p>
        </w:tc>
        <w:tc>
          <w:tcPr>
            <w:tcW w:w="240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Свидетельство о государственной аккретации</w:t>
            </w:r>
          </w:p>
        </w:tc>
        <w:tc>
          <w:tcPr>
            <w:tcW w:w="425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Выдана Федеральной службой по надзору в сфере образования и науки 19 августа 2015 года,  рег. № 1425</w:t>
            </w:r>
          </w:p>
          <w:p w:rsidR="00F66784" w:rsidRDefault="00F66784">
            <w:pPr>
              <w:spacing w:line="276" w:lineRule="auto"/>
              <w:jc w:val="both"/>
              <w:rPr>
                <w:lang w:eastAsia="en-US"/>
              </w:rPr>
            </w:pPr>
            <w:r>
              <w:rPr>
                <w:lang w:eastAsia="en-US"/>
              </w:rPr>
              <w:t>Серия 90А01 № 0001513</w:t>
            </w:r>
          </w:p>
        </w:tc>
        <w:tc>
          <w:tcPr>
            <w:tcW w:w="1417"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 xml:space="preserve">до </w:t>
            </w:r>
          </w:p>
          <w:p w:rsidR="00F66784" w:rsidRDefault="00F66784">
            <w:pPr>
              <w:spacing w:line="276" w:lineRule="auto"/>
              <w:jc w:val="both"/>
              <w:rPr>
                <w:lang w:eastAsia="en-US"/>
              </w:rPr>
            </w:pPr>
            <w:r>
              <w:rPr>
                <w:lang w:eastAsia="en-US"/>
              </w:rPr>
              <w:t>19 августа 2021г.</w:t>
            </w:r>
          </w:p>
        </w:tc>
        <w:tc>
          <w:tcPr>
            <w:tcW w:w="1701" w:type="dxa"/>
            <w:tcBorders>
              <w:top w:val="single" w:sz="4" w:space="0" w:color="auto"/>
              <w:left w:val="single" w:sz="4" w:space="0" w:color="auto"/>
              <w:bottom w:val="single" w:sz="4" w:space="0" w:color="auto"/>
              <w:right w:val="single" w:sz="4" w:space="0" w:color="auto"/>
            </w:tcBorders>
          </w:tcPr>
          <w:p w:rsidR="00F66784" w:rsidRDefault="00F66784">
            <w:pPr>
              <w:spacing w:line="276" w:lineRule="auto"/>
              <w:jc w:val="both"/>
              <w:rPr>
                <w:lang w:eastAsia="en-US"/>
              </w:rPr>
            </w:pPr>
          </w:p>
        </w:tc>
      </w:tr>
      <w:tr w:rsidR="00F66784" w:rsidTr="00F66784">
        <w:tc>
          <w:tcPr>
            <w:tcW w:w="540"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5.</w:t>
            </w:r>
          </w:p>
        </w:tc>
        <w:tc>
          <w:tcPr>
            <w:tcW w:w="240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szCs w:val="28"/>
                <w:lang w:eastAsia="en-US"/>
              </w:rPr>
              <w:t>ИНН образовательного учреждения</w:t>
            </w:r>
          </w:p>
        </w:tc>
        <w:tc>
          <w:tcPr>
            <w:tcW w:w="425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sz w:val="20"/>
                <w:lang w:eastAsia="en-US"/>
              </w:rPr>
              <w:t xml:space="preserve">ИНН/КПП  </w:t>
            </w:r>
            <w:r>
              <w:rPr>
                <w:lang w:eastAsia="en-US"/>
              </w:rPr>
              <w:t>3409100458 / 340901001</w:t>
            </w:r>
          </w:p>
        </w:tc>
        <w:tc>
          <w:tcPr>
            <w:tcW w:w="1417" w:type="dxa"/>
            <w:tcBorders>
              <w:top w:val="single" w:sz="4" w:space="0" w:color="auto"/>
              <w:left w:val="single" w:sz="4" w:space="0" w:color="auto"/>
              <w:bottom w:val="single" w:sz="4" w:space="0" w:color="auto"/>
              <w:right w:val="single" w:sz="4" w:space="0" w:color="auto"/>
            </w:tcBorders>
          </w:tcPr>
          <w:p w:rsidR="00F66784" w:rsidRDefault="00F66784">
            <w:pPr>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66784" w:rsidRDefault="00F66784">
            <w:pPr>
              <w:spacing w:line="276" w:lineRule="auto"/>
              <w:jc w:val="both"/>
              <w:rPr>
                <w:lang w:eastAsia="en-US"/>
              </w:rPr>
            </w:pPr>
          </w:p>
        </w:tc>
      </w:tr>
      <w:tr w:rsidR="00F66784" w:rsidTr="00F66784">
        <w:tc>
          <w:tcPr>
            <w:tcW w:w="540"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6.</w:t>
            </w:r>
          </w:p>
        </w:tc>
        <w:tc>
          <w:tcPr>
            <w:tcW w:w="240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Cs w:val="28"/>
                <w:lang w:eastAsia="en-US"/>
              </w:rPr>
            </w:pPr>
            <w:r>
              <w:rPr>
                <w:szCs w:val="28"/>
                <w:lang w:eastAsia="en-US"/>
              </w:rPr>
              <w:t>Лицензия на осуществление медицинской 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 xml:space="preserve">Выдана федеральной службой по надзору в сфере здравоохранения от 21.05.2014г. № ФС-34-01-000019-14 </w:t>
            </w:r>
          </w:p>
        </w:tc>
        <w:tc>
          <w:tcPr>
            <w:tcW w:w="1417"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бессрочно</w:t>
            </w:r>
          </w:p>
        </w:tc>
        <w:tc>
          <w:tcPr>
            <w:tcW w:w="1701" w:type="dxa"/>
            <w:tcBorders>
              <w:top w:val="single" w:sz="4" w:space="0" w:color="auto"/>
              <w:left w:val="single" w:sz="4" w:space="0" w:color="auto"/>
              <w:bottom w:val="single" w:sz="4" w:space="0" w:color="auto"/>
              <w:right w:val="single" w:sz="4" w:space="0" w:color="auto"/>
            </w:tcBorders>
          </w:tcPr>
          <w:p w:rsidR="00F66784" w:rsidRDefault="00F66784">
            <w:pPr>
              <w:spacing w:line="276" w:lineRule="auto"/>
              <w:jc w:val="both"/>
              <w:rPr>
                <w:lang w:eastAsia="en-US"/>
              </w:rPr>
            </w:pPr>
          </w:p>
        </w:tc>
      </w:tr>
      <w:tr w:rsidR="00F66784" w:rsidTr="00F66784">
        <w:tc>
          <w:tcPr>
            <w:tcW w:w="540"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7.</w:t>
            </w:r>
          </w:p>
        </w:tc>
        <w:tc>
          <w:tcPr>
            <w:tcW w:w="240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20"/>
                <w:lang w:eastAsia="en-US"/>
              </w:rPr>
            </w:pPr>
            <w:r>
              <w:rPr>
                <w:lang w:eastAsia="en-US"/>
              </w:rPr>
              <w:t xml:space="preserve">Заключение о соответствии </w:t>
            </w:r>
            <w:r>
              <w:rPr>
                <w:lang w:eastAsia="en-US"/>
              </w:rPr>
              <w:lastRenderedPageBreak/>
              <w:t>объекта защиты обязательным требованиям пожарной безопасности</w:t>
            </w:r>
          </w:p>
        </w:tc>
        <w:tc>
          <w:tcPr>
            <w:tcW w:w="425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lastRenderedPageBreak/>
              <w:t xml:space="preserve">Управление надзорной деятельности Главного управления МЧС России по </w:t>
            </w:r>
            <w:r>
              <w:rPr>
                <w:lang w:eastAsia="en-US"/>
              </w:rPr>
              <w:lastRenderedPageBreak/>
              <w:t>Волгоградской области № 000020 от 28.11.2011г.</w:t>
            </w:r>
          </w:p>
        </w:tc>
        <w:tc>
          <w:tcPr>
            <w:tcW w:w="1417"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lastRenderedPageBreak/>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соответ-ствует</w:t>
            </w:r>
          </w:p>
        </w:tc>
      </w:tr>
      <w:tr w:rsidR="00F66784" w:rsidTr="00F66784">
        <w:tc>
          <w:tcPr>
            <w:tcW w:w="540"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lastRenderedPageBreak/>
              <w:t>8.</w:t>
            </w:r>
          </w:p>
        </w:tc>
        <w:tc>
          <w:tcPr>
            <w:tcW w:w="240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20"/>
                <w:lang w:eastAsia="en-US"/>
              </w:rPr>
            </w:pPr>
            <w:r>
              <w:rPr>
                <w:lang w:eastAsia="en-US"/>
              </w:rPr>
              <w:t>Санитарно-эпидемиологическое заключение</w:t>
            </w:r>
          </w:p>
        </w:tc>
        <w:tc>
          <w:tcPr>
            <w:tcW w:w="425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 xml:space="preserve">Выдано управлением Федеральной службы по надзору в сфере защиты прав потребителей и благополучия человека по Волгоградской области   </w:t>
            </w:r>
          </w:p>
          <w:p w:rsidR="00F66784" w:rsidRDefault="00F66784">
            <w:pPr>
              <w:spacing w:line="276" w:lineRule="auto"/>
              <w:jc w:val="both"/>
              <w:rPr>
                <w:lang w:eastAsia="en-US"/>
              </w:rPr>
            </w:pPr>
            <w:r>
              <w:rPr>
                <w:lang w:eastAsia="en-US"/>
              </w:rPr>
              <w:t>№ 34.12.01.000.М.000822.06.14 от 05.06.2014 г.</w:t>
            </w:r>
          </w:p>
        </w:tc>
        <w:tc>
          <w:tcPr>
            <w:tcW w:w="1417" w:type="dxa"/>
            <w:tcBorders>
              <w:top w:val="single" w:sz="4" w:space="0" w:color="auto"/>
              <w:left w:val="single" w:sz="4" w:space="0" w:color="auto"/>
              <w:bottom w:val="single" w:sz="4" w:space="0" w:color="auto"/>
              <w:right w:val="single" w:sz="4" w:space="0" w:color="auto"/>
            </w:tcBorders>
          </w:tcPr>
          <w:p w:rsidR="00F66784" w:rsidRDefault="00F66784">
            <w:pPr>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соответ-ствует</w:t>
            </w:r>
          </w:p>
        </w:tc>
      </w:tr>
      <w:tr w:rsidR="00F66784" w:rsidTr="00F66784">
        <w:tc>
          <w:tcPr>
            <w:tcW w:w="540"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7.</w:t>
            </w:r>
          </w:p>
        </w:tc>
        <w:tc>
          <w:tcPr>
            <w:tcW w:w="240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20"/>
                <w:lang w:eastAsia="en-US"/>
              </w:rPr>
            </w:pPr>
            <w:r>
              <w:rPr>
                <w:spacing w:val="-4"/>
                <w:sz w:val="20"/>
                <w:lang w:eastAsia="en-US"/>
              </w:rPr>
              <w:t xml:space="preserve">Число территориальных отделений, ведущих </w:t>
            </w:r>
            <w:r>
              <w:rPr>
                <w:sz w:val="20"/>
                <w:lang w:eastAsia="en-US"/>
              </w:rPr>
              <w:t>образовательную деятельность</w:t>
            </w:r>
          </w:p>
        </w:tc>
        <w:tc>
          <w:tcPr>
            <w:tcW w:w="425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lang w:eastAsia="en-US"/>
              </w:rPr>
            </w:pPr>
            <w:r>
              <w:rPr>
                <w:lang w:eastAsia="en-US"/>
              </w:rPr>
              <w:t>нет</w:t>
            </w:r>
          </w:p>
        </w:tc>
        <w:tc>
          <w:tcPr>
            <w:tcW w:w="1417" w:type="dxa"/>
            <w:tcBorders>
              <w:top w:val="single" w:sz="4" w:space="0" w:color="auto"/>
              <w:left w:val="single" w:sz="4" w:space="0" w:color="auto"/>
              <w:bottom w:val="single" w:sz="4" w:space="0" w:color="auto"/>
              <w:right w:val="single" w:sz="4" w:space="0" w:color="auto"/>
            </w:tcBorders>
          </w:tcPr>
          <w:p w:rsidR="00F66784" w:rsidRDefault="00F66784">
            <w:pPr>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66784" w:rsidRDefault="00F66784">
            <w:pPr>
              <w:spacing w:line="276" w:lineRule="auto"/>
              <w:jc w:val="both"/>
              <w:rPr>
                <w:lang w:eastAsia="en-US"/>
              </w:rPr>
            </w:pPr>
          </w:p>
        </w:tc>
      </w:tr>
    </w:tbl>
    <w:p w:rsidR="00F66784" w:rsidRDefault="00F66784" w:rsidP="00F66784">
      <w:pPr>
        <w:spacing w:line="360" w:lineRule="auto"/>
        <w:jc w:val="center"/>
        <w:rPr>
          <w:b/>
          <w:sz w:val="28"/>
          <w:szCs w:val="28"/>
        </w:rPr>
      </w:pPr>
    </w:p>
    <w:p w:rsidR="00F66784" w:rsidRDefault="00F66784" w:rsidP="00F66784">
      <w:pPr>
        <w:spacing w:line="360" w:lineRule="auto"/>
        <w:jc w:val="center"/>
        <w:rPr>
          <w:b/>
          <w:sz w:val="28"/>
          <w:szCs w:val="28"/>
        </w:rPr>
      </w:pPr>
    </w:p>
    <w:p w:rsidR="00F66784" w:rsidRDefault="00F66784" w:rsidP="00F66784">
      <w:pPr>
        <w:jc w:val="center"/>
        <w:rPr>
          <w:b/>
          <w:sz w:val="28"/>
          <w:szCs w:val="28"/>
        </w:rPr>
      </w:pPr>
      <w:r>
        <w:rPr>
          <w:b/>
          <w:sz w:val="28"/>
          <w:szCs w:val="28"/>
        </w:rPr>
        <w:t>1.3 Организационная структура управления</w:t>
      </w:r>
    </w:p>
    <w:p w:rsidR="00F66784" w:rsidRDefault="00F66784" w:rsidP="00F66784">
      <w:pPr>
        <w:spacing w:line="360" w:lineRule="auto"/>
        <w:jc w:val="center"/>
        <w:rPr>
          <w:b/>
          <w:sz w:val="28"/>
          <w:szCs w:val="28"/>
        </w:rPr>
      </w:pPr>
    </w:p>
    <w:p w:rsidR="00F66784" w:rsidRDefault="00957234" w:rsidP="00F66784">
      <w:pPr>
        <w:spacing w:line="360" w:lineRule="auto"/>
        <w:jc w:val="both"/>
        <w:rPr>
          <w:sz w:val="28"/>
          <w:szCs w:val="28"/>
        </w:rPr>
      </w:pPr>
      <w:r w:rsidRPr="00957234">
        <w:pict>
          <v:rect id="_x0000_s1112" style="position:absolute;left:0;text-align:left;margin-left:203.95pt;margin-top:64.8pt;width:130.5pt;height:58.5pt;z-index:251652608">
            <v:textbox style="mso-next-textbox:#_x0000_s1112">
              <w:txbxContent>
                <w:p w:rsidR="00DC2F84" w:rsidRDefault="00DC2F84" w:rsidP="00F66784">
                  <w:pPr>
                    <w:jc w:val="center"/>
                    <w:rPr>
                      <w:b/>
                    </w:rPr>
                  </w:pPr>
                  <w:r>
                    <w:rPr>
                      <w:b/>
                    </w:rPr>
                    <w:t>Отделение профессионального образования</w:t>
                  </w:r>
                </w:p>
              </w:txbxContent>
            </v:textbox>
          </v:rect>
        </w:pict>
      </w:r>
      <w:r w:rsidR="00F66784">
        <w:rPr>
          <w:sz w:val="28"/>
          <w:szCs w:val="28"/>
        </w:rPr>
        <w:tab/>
        <w:t>Система организации образовательно-реабилитационного процесса реализуется с помощью специально созданной организационной структуры (Схема 1).</w:t>
      </w:r>
    </w:p>
    <w:p w:rsidR="00F66784" w:rsidRDefault="00957234" w:rsidP="00F66784">
      <w:pPr>
        <w:spacing w:line="360" w:lineRule="auto"/>
        <w:jc w:val="both"/>
        <w:rPr>
          <w:sz w:val="28"/>
          <w:szCs w:val="28"/>
        </w:rPr>
      </w:pPr>
      <w:r w:rsidRPr="00957234">
        <w:pict>
          <v:oval id="_x0000_s1109" style="position:absolute;left:0;text-align:left;margin-left:191.2pt;margin-top:73.65pt;width:162.75pt;height:90pt;z-index:251653632">
            <v:textbox style="mso-next-textbox:#_x0000_s1109">
              <w:txbxContent>
                <w:p w:rsidR="00DC2F84" w:rsidRDefault="00DC2F84" w:rsidP="00F66784">
                  <w:pPr>
                    <w:jc w:val="center"/>
                    <w:rPr>
                      <w:b/>
                    </w:rPr>
                  </w:pPr>
                  <w:r>
                    <w:rPr>
                      <w:b/>
                    </w:rPr>
                    <w:t>Образовательно-реабилитационная программа</w:t>
                  </w:r>
                </w:p>
                <w:p w:rsidR="00DC2F84" w:rsidRDefault="00DC2F84" w:rsidP="00F66784">
                  <w:pPr>
                    <w:jc w:val="center"/>
                    <w:rPr>
                      <w:b/>
                    </w:rPr>
                  </w:pPr>
                  <w:r>
                    <w:rPr>
                      <w:b/>
                    </w:rPr>
                    <w:t>обучающегося</w:t>
                  </w:r>
                </w:p>
              </w:txbxContent>
            </v:textbox>
          </v:oval>
        </w:pict>
      </w:r>
      <w:r w:rsidRPr="00957234">
        <w:pict>
          <v:rect id="_x0000_s1110" style="position:absolute;left:0;text-align:left;margin-left:41.2pt;margin-top:2.85pt;width:126pt;height:66.75pt;z-index:251654656">
            <v:textbox style="mso-next-textbox:#_x0000_s1110">
              <w:txbxContent>
                <w:p w:rsidR="00DC2F84" w:rsidRDefault="00DC2F84" w:rsidP="00F66784">
                  <w:pPr>
                    <w:jc w:val="center"/>
                    <w:rPr>
                      <w:b/>
                    </w:rPr>
                  </w:pPr>
                  <w:r>
                    <w:rPr>
                      <w:b/>
                    </w:rPr>
                    <w:t>Отделение социально-психологического сопровождения</w:t>
                  </w:r>
                </w:p>
              </w:txbxContent>
            </v:textbox>
          </v:rect>
        </w:pict>
      </w:r>
      <w:r w:rsidRPr="00957234">
        <w:pict>
          <v:rect id="_x0000_s1111" style="position:absolute;left:0;text-align:left;margin-left:11.95pt;margin-top:95.05pt;width:139.5pt;height:58.5pt;z-index:251655680">
            <v:textbox style="mso-next-textbox:#_x0000_s1111">
              <w:txbxContent>
                <w:p w:rsidR="00DC2F84" w:rsidRDefault="00DC2F84" w:rsidP="00F66784">
                  <w:pPr>
                    <w:jc w:val="center"/>
                    <w:rPr>
                      <w:b/>
                    </w:rPr>
                  </w:pPr>
                  <w:r>
                    <w:rPr>
                      <w:b/>
                    </w:rPr>
                    <w:t>Отдел медико-оздоровительного сопровождения</w:t>
                  </w:r>
                </w:p>
              </w:txbxContent>
            </v:textbox>
          </v:rect>
        </w:pict>
      </w:r>
      <w:r w:rsidRPr="00957234">
        <w:pict>
          <v:rect id="_x0000_s1113" style="position:absolute;left:0;text-align:left;margin-left:366.7pt;margin-top:2.85pt;width:114pt;height:43.5pt;z-index:251656704">
            <v:textbox style="mso-next-textbox:#_x0000_s1113">
              <w:txbxContent>
                <w:p w:rsidR="00DC2F84" w:rsidRDefault="00DC2F84" w:rsidP="00F66784">
                  <w:pPr>
                    <w:jc w:val="center"/>
                    <w:rPr>
                      <w:b/>
                    </w:rPr>
                  </w:pPr>
                  <w:r>
                    <w:rPr>
                      <w:b/>
                    </w:rPr>
                    <w:t>Отдел информатизации</w:t>
                  </w:r>
                </w:p>
              </w:txbxContent>
            </v:textbox>
          </v:rect>
        </w:pict>
      </w:r>
      <w:r w:rsidRPr="00957234">
        <w:pict>
          <v:rect id="_x0000_s1114" style="position:absolute;left:0;text-align:left;margin-left:380.95pt;margin-top:85.65pt;width:109.5pt;height:51.75pt;z-index:251657728">
            <v:textbox style="mso-next-textbox:#_x0000_s1114">
              <w:txbxContent>
                <w:p w:rsidR="00DC2F84" w:rsidRDefault="00DC2F84" w:rsidP="00F66784">
                  <w:pPr>
                    <w:jc w:val="center"/>
                    <w:rPr>
                      <w:b/>
                    </w:rPr>
                  </w:pPr>
                  <w:r>
                    <w:rPr>
                      <w:b/>
                    </w:rPr>
                    <w:t>Финансово-хозяйственная служба</w:t>
                  </w:r>
                </w:p>
              </w:txbxContent>
            </v:textbox>
          </v:rect>
        </w:pict>
      </w:r>
      <w:r w:rsidRPr="00957234">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5" type="#_x0000_t67" style="position:absolute;left:0;text-align:left;margin-left:262.45pt;margin-top:50.55pt;width:14.65pt;height:23.25pt;z-index:251658752">
            <v:textbox style="layout-flow:vertical-ideographic"/>
          </v:shape>
        </w:pict>
      </w:r>
      <w:r w:rsidRPr="00957234">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6" type="#_x0000_t13" style="position:absolute;left:0;text-align:left;margin-left:151.45pt;margin-top:118pt;width:39.75pt;height:13.15pt;z-index:251659776"/>
        </w:pict>
      </w:r>
      <w:r w:rsidRPr="00957234">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17" type="#_x0000_t66" style="position:absolute;left:0;text-align:left;margin-left:353.95pt;margin-top:106.75pt;width:27pt;height:13.9pt;z-index:251660800"/>
        </w:pict>
      </w:r>
      <w:r w:rsidRPr="00957234">
        <w:pict>
          <v:shape id="_x0000_s1118" type="#_x0000_t67" style="position:absolute;left:0;text-align:left;margin-left:347.95pt;margin-top:41.75pt;width:11.6pt;height:54.75pt;rotation:2784852fd;z-index:251661824" adj="15575,6240">
            <v:textbox style="layout-flow:vertical-ideographic"/>
          </v:shape>
        </w:pict>
      </w:r>
      <w:r w:rsidRPr="00957234">
        <w:pict>
          <v:shape id="_x0000_s1119" type="#_x0000_t67" style="position:absolute;left:0;text-align:left;margin-left:185.15pt;margin-top:40.4pt;width:11.8pt;height:54pt;rotation:-3279516fd;z-index:251662848">
            <v:textbox style="layout-flow:vertical-ideographic"/>
          </v:shape>
        </w:pict>
      </w:r>
    </w:p>
    <w:p w:rsidR="00F66784" w:rsidRDefault="00F66784" w:rsidP="00F66784">
      <w:pPr>
        <w:spacing w:line="360" w:lineRule="auto"/>
        <w:jc w:val="both"/>
        <w:rPr>
          <w:sz w:val="28"/>
          <w:szCs w:val="28"/>
        </w:rPr>
      </w:pPr>
    </w:p>
    <w:p w:rsidR="00F66784" w:rsidRDefault="00F66784" w:rsidP="00F66784">
      <w:pPr>
        <w:spacing w:line="360" w:lineRule="auto"/>
        <w:jc w:val="both"/>
        <w:rPr>
          <w:sz w:val="28"/>
          <w:szCs w:val="28"/>
        </w:rPr>
      </w:pPr>
    </w:p>
    <w:p w:rsidR="00F66784" w:rsidRDefault="00F66784" w:rsidP="00F66784">
      <w:pPr>
        <w:jc w:val="both"/>
        <w:rPr>
          <w:sz w:val="28"/>
          <w:szCs w:val="28"/>
        </w:rPr>
      </w:pPr>
    </w:p>
    <w:p w:rsidR="00F66784" w:rsidRDefault="00F66784" w:rsidP="00F66784">
      <w:pPr>
        <w:jc w:val="both"/>
        <w:rPr>
          <w:sz w:val="28"/>
          <w:szCs w:val="28"/>
        </w:rPr>
      </w:pPr>
    </w:p>
    <w:p w:rsidR="00F66784" w:rsidRDefault="00F66784" w:rsidP="00F66784">
      <w:pPr>
        <w:jc w:val="both"/>
        <w:rPr>
          <w:sz w:val="28"/>
          <w:szCs w:val="28"/>
        </w:rPr>
      </w:pPr>
    </w:p>
    <w:p w:rsidR="00F66784" w:rsidRDefault="00F66784" w:rsidP="00F66784">
      <w:pPr>
        <w:jc w:val="both"/>
        <w:rPr>
          <w:sz w:val="28"/>
          <w:szCs w:val="28"/>
        </w:rPr>
      </w:pPr>
    </w:p>
    <w:p w:rsidR="00F66784" w:rsidRDefault="00F66784" w:rsidP="00F66784">
      <w:pPr>
        <w:jc w:val="both"/>
        <w:rPr>
          <w:sz w:val="28"/>
          <w:szCs w:val="28"/>
        </w:rPr>
      </w:pPr>
    </w:p>
    <w:p w:rsidR="00F66784" w:rsidRDefault="00F66784" w:rsidP="00F66784">
      <w:pPr>
        <w:jc w:val="both"/>
        <w:rPr>
          <w:sz w:val="28"/>
          <w:szCs w:val="28"/>
        </w:rPr>
      </w:pPr>
    </w:p>
    <w:p w:rsidR="00F66784" w:rsidRDefault="00F66784" w:rsidP="00F66784">
      <w:pPr>
        <w:jc w:val="both"/>
        <w:rPr>
          <w:sz w:val="28"/>
          <w:szCs w:val="28"/>
        </w:rPr>
      </w:pPr>
    </w:p>
    <w:p w:rsidR="00F66784" w:rsidRDefault="00F66784" w:rsidP="00F66784">
      <w:pPr>
        <w:spacing w:line="360" w:lineRule="auto"/>
        <w:jc w:val="both"/>
        <w:rPr>
          <w:sz w:val="28"/>
          <w:szCs w:val="28"/>
        </w:rPr>
      </w:pPr>
      <w:r>
        <w:rPr>
          <w:sz w:val="28"/>
          <w:szCs w:val="28"/>
        </w:rPr>
        <w:tab/>
        <w:t xml:space="preserve">Целью деятельности отделения профессионального образования - реализация основных профессиональных образовательных программ по программам подготовки специалистов среднего звена. Система образовательно-реабилитационной работы включает комплексное реабилитационное сопровождение с целью создания специальных условий для реализации учебных планов </w:t>
      </w:r>
      <w:r>
        <w:rPr>
          <w:sz w:val="28"/>
          <w:szCs w:val="28"/>
        </w:rPr>
        <w:lastRenderedPageBreak/>
        <w:t>профессиональных образовательных программ, а также выполнения индивидуальных учебных планов.</w:t>
      </w:r>
    </w:p>
    <w:p w:rsidR="00F66784" w:rsidRDefault="00F66784" w:rsidP="00F66784">
      <w:pPr>
        <w:spacing w:line="360" w:lineRule="auto"/>
        <w:jc w:val="both"/>
        <w:rPr>
          <w:sz w:val="28"/>
          <w:szCs w:val="28"/>
        </w:rPr>
      </w:pPr>
      <w:r>
        <w:rPr>
          <w:sz w:val="28"/>
          <w:szCs w:val="28"/>
        </w:rPr>
        <w:tab/>
        <w:t>Отделение социально-психологического сопровождения строит свою деятельность в двух направлениях: традиционном – воспитательном и экспериментальном – социальной реабилитации и адаптации инвалидов.</w:t>
      </w:r>
    </w:p>
    <w:p w:rsidR="00F66784" w:rsidRDefault="00F66784" w:rsidP="00F66784">
      <w:pPr>
        <w:spacing w:line="360" w:lineRule="auto"/>
        <w:jc w:val="both"/>
        <w:rPr>
          <w:sz w:val="28"/>
          <w:szCs w:val="28"/>
        </w:rPr>
      </w:pPr>
      <w:r>
        <w:rPr>
          <w:sz w:val="28"/>
          <w:szCs w:val="28"/>
        </w:rPr>
        <w:tab/>
        <w:t>В функции отдела медико-оздоровительного сопровождения включено восстановление нарушенных и компенсация утраченных функций организма, поддержание состояния здоровья путем медицинских и физкультурных оздоровительных мероприятий.</w:t>
      </w:r>
    </w:p>
    <w:p w:rsidR="00F66784" w:rsidRDefault="00F66784" w:rsidP="00F66784">
      <w:pPr>
        <w:spacing w:line="360" w:lineRule="auto"/>
        <w:jc w:val="both"/>
        <w:rPr>
          <w:sz w:val="28"/>
          <w:szCs w:val="28"/>
        </w:rPr>
      </w:pPr>
      <w:r>
        <w:rPr>
          <w:sz w:val="28"/>
          <w:szCs w:val="28"/>
        </w:rPr>
        <w:tab/>
        <w:t>Целью отдела информатизации является координирование электронной системы взаимодействия всех подразделений техникума на основе единой внутритехникумовской локальной сети. Единый информационный ресурс техникума обеспечивает поддержание всех учебных программ, ведение структурированной базы данных обучающихся и сотрудников. Вторая система информатизации объединяет базу финансово-кадровой службы.</w:t>
      </w:r>
    </w:p>
    <w:p w:rsidR="00F66784" w:rsidRDefault="00F66784" w:rsidP="00F66784">
      <w:pPr>
        <w:spacing w:line="360" w:lineRule="auto"/>
        <w:jc w:val="both"/>
        <w:rPr>
          <w:sz w:val="28"/>
          <w:szCs w:val="28"/>
        </w:rPr>
      </w:pPr>
      <w:r>
        <w:rPr>
          <w:sz w:val="28"/>
          <w:szCs w:val="28"/>
        </w:rPr>
        <w:tab/>
        <w:t xml:space="preserve">Основной целью финансово-хозяйственной службы является бесперебойное материальное обеспечение всех процессов, связанных с функционированием помещений техникума, социально-бытовым обеспечением обучающихся и качественным обеспечение материально-технической базы учебного процесса. </w:t>
      </w:r>
    </w:p>
    <w:p w:rsidR="00F66784" w:rsidRDefault="00F66784" w:rsidP="00F66784">
      <w:pPr>
        <w:spacing w:line="360" w:lineRule="auto"/>
        <w:jc w:val="both"/>
        <w:rPr>
          <w:sz w:val="28"/>
          <w:szCs w:val="28"/>
        </w:rPr>
      </w:pPr>
    </w:p>
    <w:p w:rsidR="00F66784" w:rsidRDefault="00F66784" w:rsidP="00F66784">
      <w:pPr>
        <w:spacing w:line="276" w:lineRule="auto"/>
        <w:sectPr w:rsidR="00F66784">
          <w:pgSz w:w="11906" w:h="16838"/>
          <w:pgMar w:top="1134" w:right="567" w:bottom="1134" w:left="1134" w:header="709" w:footer="709" w:gutter="0"/>
          <w:cols w:space="720"/>
        </w:sectPr>
      </w:pPr>
      <w:r>
        <w:br w:type="page"/>
      </w:r>
    </w:p>
    <w:p w:rsidR="00F66784" w:rsidRDefault="00957234" w:rsidP="00F66784">
      <w:pPr>
        <w:spacing w:after="200" w:line="276" w:lineRule="auto"/>
      </w:pPr>
      <w:r w:rsidRPr="00957234">
        <w:rPr>
          <w:b/>
          <w:sz w:val="28"/>
          <w:szCs w:val="28"/>
        </w:rPr>
      </w:r>
      <w:r w:rsidRPr="00957234">
        <w:rPr>
          <w:b/>
          <w:sz w:val="28"/>
          <w:szCs w:val="28"/>
        </w:rPr>
        <w:pict>
          <v:group id="_x0000_s1026" editas="canvas" style="width:756pt;height:423pt;mso-position-horizontal-relative:char;mso-position-vertical-relative:line" coordorigin="3614,979" coordsize="7855,44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614;top:979;width:7855;height:4413" o:preferrelative="f">
              <v:fill o:detectmouseclick="t"/>
              <v:path o:extrusionok="t" o:connecttype="none"/>
            </v:shape>
            <v:rect id="_x0000_s1028" style="position:absolute;left:5578;top:1261;width:4488;height:281">
              <v:textbox>
                <w:txbxContent>
                  <w:p w:rsidR="00DC2F84" w:rsidRDefault="00DC2F84" w:rsidP="00F66784">
                    <w:pPr>
                      <w:jc w:val="center"/>
                    </w:pPr>
                    <w:r>
                      <w:rPr>
                        <w:b/>
                      </w:rPr>
                      <w:t xml:space="preserve">Административно-управленческий центр </w:t>
                    </w:r>
                    <w:r>
                      <w:t>(директор)</w:t>
                    </w:r>
                  </w:p>
                </w:txbxContent>
              </v:textbox>
            </v:rect>
            <v:rect id="_x0000_s1029" style="position:absolute;left:3708;top:1730;width:1496;height:376">
              <v:textbox>
                <w:txbxContent>
                  <w:p w:rsidR="00DC2F84" w:rsidRDefault="00DC2F84" w:rsidP="00F66784">
                    <w:pPr>
                      <w:jc w:val="center"/>
                      <w:rPr>
                        <w:sz w:val="18"/>
                        <w:szCs w:val="18"/>
                      </w:rPr>
                    </w:pPr>
                    <w:r>
                      <w:rPr>
                        <w:b/>
                        <w:sz w:val="18"/>
                        <w:szCs w:val="18"/>
                      </w:rPr>
                      <w:t xml:space="preserve">Учебно-производственная служба </w:t>
                    </w:r>
                    <w:r>
                      <w:rPr>
                        <w:sz w:val="18"/>
                        <w:szCs w:val="18"/>
                      </w:rPr>
                      <w:t>(зам.директора по УР)</w:t>
                    </w:r>
                  </w:p>
                </w:txbxContent>
              </v:textbox>
            </v:rect>
            <v:rect id="_x0000_s1030" style="position:absolute;left:5297;top:1730;width:1684;height:376">
              <v:textbox>
                <w:txbxContent>
                  <w:p w:rsidR="00DC2F84" w:rsidRDefault="00DC2F84" w:rsidP="00F66784">
                    <w:pPr>
                      <w:jc w:val="center"/>
                      <w:rPr>
                        <w:sz w:val="18"/>
                        <w:szCs w:val="18"/>
                      </w:rPr>
                    </w:pPr>
                    <w:r>
                      <w:rPr>
                        <w:b/>
                        <w:sz w:val="18"/>
                        <w:szCs w:val="18"/>
                      </w:rPr>
                      <w:t xml:space="preserve">Воспитательная служба </w:t>
                    </w:r>
                    <w:r>
                      <w:rPr>
                        <w:sz w:val="18"/>
                        <w:szCs w:val="18"/>
                      </w:rPr>
                      <w:t>(зам.директора по ВР)</w:t>
                    </w:r>
                  </w:p>
                </w:txbxContent>
              </v:textbox>
            </v:rect>
            <v:rect id="_x0000_s1031" style="position:absolute;left:8570;top:1730;width:1681;height:376">
              <v:textbox>
                <w:txbxContent>
                  <w:p w:rsidR="00DC2F84" w:rsidRDefault="00DC2F84" w:rsidP="00F66784">
                    <w:pPr>
                      <w:jc w:val="center"/>
                      <w:rPr>
                        <w:b/>
                        <w:sz w:val="18"/>
                        <w:szCs w:val="18"/>
                      </w:rPr>
                    </w:pPr>
                    <w:r>
                      <w:rPr>
                        <w:b/>
                        <w:sz w:val="18"/>
                        <w:szCs w:val="18"/>
                      </w:rPr>
                      <w:t>Хозяйственная служба</w:t>
                    </w:r>
                  </w:p>
                  <w:p w:rsidR="00DC2F84" w:rsidRDefault="00DC2F84" w:rsidP="00F66784">
                    <w:pPr>
                      <w:jc w:val="center"/>
                      <w:rPr>
                        <w:sz w:val="18"/>
                        <w:szCs w:val="18"/>
                      </w:rPr>
                    </w:pPr>
                    <w:r>
                      <w:rPr>
                        <w:sz w:val="18"/>
                        <w:szCs w:val="18"/>
                      </w:rPr>
                      <w:t>(зам.директора по АХД)</w:t>
                    </w:r>
                  </w:p>
                </w:txbxContent>
              </v:textbox>
            </v:rect>
            <v:rect id="_x0000_s1032" style="position:absolute;left:10440;top:1730;width:934;height:376">
              <v:textbox>
                <w:txbxContent>
                  <w:p w:rsidR="00DC2F84" w:rsidRDefault="00DC2F84" w:rsidP="00F66784">
                    <w:pPr>
                      <w:jc w:val="center"/>
                      <w:rPr>
                        <w:b/>
                        <w:sz w:val="18"/>
                        <w:szCs w:val="18"/>
                      </w:rPr>
                    </w:pPr>
                    <w:r>
                      <w:rPr>
                        <w:b/>
                        <w:sz w:val="18"/>
                        <w:szCs w:val="18"/>
                      </w:rPr>
                      <w:t>Бухгалтерия</w:t>
                    </w:r>
                  </w:p>
                  <w:p w:rsidR="00DC2F84" w:rsidRDefault="00DC2F84" w:rsidP="00F66784">
                    <w:pPr>
                      <w:jc w:val="center"/>
                      <w:rPr>
                        <w:sz w:val="18"/>
                        <w:szCs w:val="18"/>
                      </w:rPr>
                    </w:pPr>
                    <w:r>
                      <w:rPr>
                        <w:sz w:val="18"/>
                        <w:szCs w:val="18"/>
                      </w:rPr>
                      <w:t>(гл.бухгалтер)</w:t>
                    </w:r>
                  </w:p>
                </w:txbxContent>
              </v:textbox>
            </v:rect>
            <v:rect id="_x0000_s1033" style="position:absolute;left:3801;top:2200;width:655;height:1408">
              <v:textbox style="layout-flow:vertical;mso-layout-flow-alt:bottom-to-top">
                <w:txbxContent>
                  <w:p w:rsidR="00DC2F84" w:rsidRDefault="00DC2F84" w:rsidP="00F66784">
                    <w:pPr>
                      <w:jc w:val="center"/>
                      <w:rPr>
                        <w:b/>
                        <w:sz w:val="18"/>
                        <w:szCs w:val="18"/>
                      </w:rPr>
                    </w:pPr>
                    <w:r>
                      <w:rPr>
                        <w:b/>
                        <w:sz w:val="18"/>
                        <w:szCs w:val="18"/>
                      </w:rPr>
                      <w:t>Учебный отдел</w:t>
                    </w:r>
                  </w:p>
                  <w:p w:rsidR="00DC2F84" w:rsidRDefault="00DC2F84" w:rsidP="00F66784">
                    <w:pPr>
                      <w:jc w:val="center"/>
                    </w:pPr>
                    <w:r>
                      <w:rPr>
                        <w:sz w:val="18"/>
                        <w:szCs w:val="18"/>
                      </w:rPr>
                      <w:t>(заведующая учебной частью)</w:t>
                    </w:r>
                  </w:p>
                </w:txbxContent>
              </v:textbox>
            </v:rect>
            <v:rect id="_x0000_s1034" style="position:absolute;left:4643;top:2200;width:374;height:1406">
              <v:textbox style="layout-flow:vertical;mso-layout-flow-alt:bottom-to-top">
                <w:txbxContent>
                  <w:p w:rsidR="00DC2F84" w:rsidRDefault="00DC2F84" w:rsidP="00F66784">
                    <w:pPr>
                      <w:jc w:val="center"/>
                      <w:rPr>
                        <w:b/>
                        <w:sz w:val="18"/>
                        <w:szCs w:val="18"/>
                      </w:rPr>
                    </w:pPr>
                    <w:r>
                      <w:rPr>
                        <w:b/>
                        <w:sz w:val="18"/>
                        <w:szCs w:val="18"/>
                      </w:rPr>
                      <w:t>Методический отдел</w:t>
                    </w:r>
                  </w:p>
                  <w:p w:rsidR="00DC2F84" w:rsidRDefault="00DC2F84" w:rsidP="00F66784">
                    <w:pPr>
                      <w:jc w:val="center"/>
                      <w:rPr>
                        <w:sz w:val="18"/>
                        <w:szCs w:val="18"/>
                      </w:rPr>
                    </w:pPr>
                    <w:r>
                      <w:rPr>
                        <w:sz w:val="18"/>
                        <w:szCs w:val="18"/>
                      </w:rPr>
                      <w:t>(методист)</w:t>
                    </w:r>
                  </w:p>
                </w:txbxContent>
              </v:textbox>
            </v:rect>
            <v:rect id="_x0000_s1035" style="position:absolute;left:5391;top:2200;width:373;height:1406">
              <v:textbox style="layout-flow:vertical;mso-layout-flow-alt:bottom-to-top">
                <w:txbxContent>
                  <w:p w:rsidR="00DC2F84" w:rsidRDefault="00DC2F84" w:rsidP="00F66784">
                    <w:pPr>
                      <w:jc w:val="center"/>
                      <w:rPr>
                        <w:b/>
                        <w:sz w:val="18"/>
                        <w:szCs w:val="18"/>
                      </w:rPr>
                    </w:pPr>
                    <w:r>
                      <w:rPr>
                        <w:b/>
                        <w:sz w:val="18"/>
                        <w:szCs w:val="18"/>
                      </w:rPr>
                      <w:t>Воспитательная часть</w:t>
                    </w:r>
                  </w:p>
                  <w:p w:rsidR="00DC2F84" w:rsidRDefault="00DC2F84" w:rsidP="00F66784">
                    <w:pPr>
                      <w:jc w:val="center"/>
                      <w:rPr>
                        <w:sz w:val="18"/>
                        <w:szCs w:val="18"/>
                      </w:rPr>
                    </w:pPr>
                    <w:r>
                      <w:rPr>
                        <w:sz w:val="18"/>
                        <w:szCs w:val="18"/>
                      </w:rPr>
                      <w:t>(воспитатели)</w:t>
                    </w:r>
                  </w:p>
                </w:txbxContent>
              </v:textbox>
            </v:rect>
            <v:rect id="_x0000_s1036" style="position:absolute;left:3801;top:3890;width:1216;height:469">
              <v:textbox>
                <w:txbxContent>
                  <w:p w:rsidR="00DC2F84" w:rsidRDefault="00DC2F84" w:rsidP="00F66784">
                    <w:pPr>
                      <w:jc w:val="center"/>
                      <w:rPr>
                        <w:b/>
                        <w:sz w:val="18"/>
                        <w:szCs w:val="18"/>
                      </w:rPr>
                    </w:pPr>
                    <w:r>
                      <w:rPr>
                        <w:b/>
                        <w:sz w:val="18"/>
                        <w:szCs w:val="18"/>
                      </w:rPr>
                      <w:t>Отдел предметно-цикловых комиссий</w:t>
                    </w:r>
                  </w:p>
                  <w:p w:rsidR="00DC2F84" w:rsidRDefault="00DC2F84" w:rsidP="00F66784">
                    <w:pPr>
                      <w:jc w:val="center"/>
                      <w:rPr>
                        <w:sz w:val="18"/>
                        <w:szCs w:val="18"/>
                      </w:rPr>
                    </w:pPr>
                    <w:r>
                      <w:rPr>
                        <w:sz w:val="18"/>
                        <w:szCs w:val="18"/>
                      </w:rPr>
                      <w:t>(председатели)</w:t>
                    </w:r>
                  </w:p>
                </w:txbxContent>
              </v:textbox>
            </v:rect>
            <v:rect id="_x0000_s1037" style="position:absolute;left:3801;top:4453;width:1216;height:282">
              <v:textbox>
                <w:txbxContent>
                  <w:p w:rsidR="00DC2F84" w:rsidRDefault="00DC2F84" w:rsidP="00F66784">
                    <w:pPr>
                      <w:jc w:val="center"/>
                      <w:rPr>
                        <w:b/>
                        <w:sz w:val="18"/>
                        <w:szCs w:val="18"/>
                      </w:rPr>
                    </w:pPr>
                    <w:r>
                      <w:rPr>
                        <w:b/>
                        <w:sz w:val="18"/>
                        <w:szCs w:val="18"/>
                      </w:rPr>
                      <w:t>Учебная часть</w:t>
                    </w:r>
                  </w:p>
                  <w:p w:rsidR="00DC2F84" w:rsidRDefault="00DC2F84" w:rsidP="00F66784">
                    <w:pPr>
                      <w:jc w:val="center"/>
                      <w:rPr>
                        <w:sz w:val="18"/>
                        <w:szCs w:val="18"/>
                      </w:rPr>
                    </w:pPr>
                    <w:r>
                      <w:rPr>
                        <w:sz w:val="18"/>
                        <w:szCs w:val="18"/>
                      </w:rPr>
                      <w:t>(преподаватели)</w:t>
                    </w:r>
                  </w:p>
                </w:txbxContent>
              </v:textbox>
            </v:rect>
            <v:rect id="_x0000_s1038" style="position:absolute;left:7167;top:1730;width:1216;height:376">
              <v:textbox>
                <w:txbxContent>
                  <w:p w:rsidR="00DC2F84" w:rsidRDefault="00DC2F84" w:rsidP="00F66784">
                    <w:pPr>
                      <w:jc w:val="center"/>
                      <w:rPr>
                        <w:b/>
                        <w:sz w:val="18"/>
                        <w:szCs w:val="18"/>
                      </w:rPr>
                    </w:pPr>
                    <w:r>
                      <w:rPr>
                        <w:b/>
                        <w:sz w:val="18"/>
                        <w:szCs w:val="18"/>
                      </w:rPr>
                      <w:t>Медицинская служба</w:t>
                    </w:r>
                  </w:p>
                  <w:p w:rsidR="00DC2F84" w:rsidRDefault="00DC2F84" w:rsidP="00F66784">
                    <w:pPr>
                      <w:jc w:val="center"/>
                      <w:rPr>
                        <w:sz w:val="18"/>
                        <w:szCs w:val="18"/>
                      </w:rPr>
                    </w:pPr>
                    <w:r>
                      <w:rPr>
                        <w:sz w:val="18"/>
                        <w:szCs w:val="18"/>
                      </w:rPr>
                      <w:t>(врач-</w:t>
                    </w:r>
                    <w:r>
                      <w:rPr>
                        <w:sz w:val="18"/>
                        <w:szCs w:val="18"/>
                        <w:lang w:val="en-US"/>
                      </w:rPr>
                      <w:t>невролог</w:t>
                    </w:r>
                    <w:r>
                      <w:rPr>
                        <w:sz w:val="18"/>
                        <w:szCs w:val="18"/>
                      </w:rPr>
                      <w:t>)</w:t>
                    </w:r>
                  </w:p>
                </w:txbxContent>
              </v:textbox>
            </v:rect>
            <v:rect id="_x0000_s1039" style="position:absolute;left:3801;top:4829;width:1216;height:469">
              <v:textbox>
                <w:txbxContent>
                  <w:p w:rsidR="00DC2F84" w:rsidRDefault="00DC2F84" w:rsidP="00F66784">
                    <w:pPr>
                      <w:jc w:val="center"/>
                      <w:rPr>
                        <w:b/>
                        <w:sz w:val="18"/>
                        <w:szCs w:val="18"/>
                      </w:rPr>
                    </w:pPr>
                    <w:r>
                      <w:rPr>
                        <w:b/>
                        <w:sz w:val="18"/>
                        <w:szCs w:val="18"/>
                      </w:rPr>
                      <w:t>Отдел информационных технологий</w:t>
                    </w:r>
                  </w:p>
                  <w:p w:rsidR="00DC2F84" w:rsidRDefault="00DC2F84" w:rsidP="00F66784">
                    <w:pPr>
                      <w:jc w:val="center"/>
                      <w:rPr>
                        <w:sz w:val="18"/>
                        <w:szCs w:val="18"/>
                      </w:rPr>
                    </w:pPr>
                    <w:r>
                      <w:rPr>
                        <w:sz w:val="18"/>
                        <w:szCs w:val="18"/>
                      </w:rPr>
                      <w:t>(начальник отдела)</w:t>
                    </w:r>
                  </w:p>
                </w:txbxContent>
              </v:textbox>
            </v:rect>
            <v:rect id="_x0000_s1040" style="position:absolute;left:6045;top:2200;width:280;height:1406">
              <v:textbox style="layout-flow:vertical;mso-layout-flow-alt:bottom-to-top">
                <w:txbxContent>
                  <w:p w:rsidR="00DC2F84" w:rsidRDefault="00DC2F84" w:rsidP="00F66784">
                    <w:pPr>
                      <w:jc w:val="center"/>
                      <w:rPr>
                        <w:b/>
                        <w:sz w:val="18"/>
                        <w:szCs w:val="18"/>
                      </w:rPr>
                    </w:pPr>
                    <w:r>
                      <w:rPr>
                        <w:b/>
                        <w:sz w:val="18"/>
                        <w:szCs w:val="18"/>
                      </w:rPr>
                      <w:t>Библиотека</w:t>
                    </w:r>
                  </w:p>
                </w:txbxContent>
              </v:textbox>
            </v:rect>
            <v:rect id="_x0000_s1041" style="position:absolute;left:6513;top:2200;width:374;height:1405">
              <v:textbox style="layout-flow:vertical;mso-layout-flow-alt:bottom-to-top">
                <w:txbxContent>
                  <w:p w:rsidR="00DC2F84" w:rsidRDefault="00DC2F84" w:rsidP="00F66784">
                    <w:pPr>
                      <w:jc w:val="center"/>
                      <w:rPr>
                        <w:b/>
                        <w:sz w:val="18"/>
                        <w:szCs w:val="18"/>
                      </w:rPr>
                    </w:pPr>
                    <w:r>
                      <w:rPr>
                        <w:b/>
                        <w:sz w:val="18"/>
                        <w:szCs w:val="18"/>
                      </w:rPr>
                      <w:t xml:space="preserve">Психологический отдел </w:t>
                    </w:r>
                  </w:p>
                  <w:p w:rsidR="00DC2F84" w:rsidRDefault="00DC2F84" w:rsidP="00F66784">
                    <w:pPr>
                      <w:jc w:val="center"/>
                      <w:rPr>
                        <w:sz w:val="18"/>
                        <w:szCs w:val="18"/>
                      </w:rPr>
                    </w:pPr>
                    <w:r>
                      <w:rPr>
                        <w:sz w:val="18"/>
                        <w:szCs w:val="18"/>
                      </w:rPr>
                      <w:t>(педагог-психолог)</w:t>
                    </w:r>
                  </w:p>
                </w:txbxContent>
              </v:textbox>
            </v:rect>
            <v:rect id="_x0000_s1042" style="position:absolute;left:5391;top:3890;width:374;height:1314">
              <v:textbox style="layout-flow:vertical;mso-layout-flow-alt:bottom-to-top">
                <w:txbxContent>
                  <w:p w:rsidR="00DC2F84" w:rsidRDefault="00DC2F84" w:rsidP="00F66784">
                    <w:pPr>
                      <w:jc w:val="center"/>
                      <w:rPr>
                        <w:sz w:val="18"/>
                        <w:szCs w:val="18"/>
                      </w:rPr>
                    </w:pPr>
                    <w:r>
                      <w:rPr>
                        <w:b/>
                        <w:sz w:val="18"/>
                        <w:szCs w:val="18"/>
                      </w:rPr>
                      <w:t xml:space="preserve">Отдел творческой реабилитации </w:t>
                    </w:r>
                    <w:r>
                      <w:rPr>
                        <w:sz w:val="18"/>
                        <w:szCs w:val="18"/>
                      </w:rPr>
                      <w:t>(кружки)</w:t>
                    </w:r>
                  </w:p>
                </w:txbxContent>
              </v:textbox>
            </v:rect>
            <v:rect id="_x0000_s1043" style="position:absolute;left:5952;top:3890;width:428;height:1314">
              <v:textbox style="layout-flow:vertical;mso-layout-flow-alt:bottom-to-top">
                <w:txbxContent>
                  <w:p w:rsidR="00DC2F84" w:rsidRDefault="00DC2F84" w:rsidP="00F66784">
                    <w:pPr>
                      <w:jc w:val="center"/>
                      <w:rPr>
                        <w:b/>
                        <w:sz w:val="18"/>
                        <w:szCs w:val="18"/>
                      </w:rPr>
                    </w:pPr>
                    <w:r>
                      <w:rPr>
                        <w:b/>
                        <w:sz w:val="18"/>
                        <w:szCs w:val="18"/>
                      </w:rPr>
                      <w:t xml:space="preserve">Отдел спортивной реабилитации </w:t>
                    </w:r>
                    <w:r>
                      <w:rPr>
                        <w:sz w:val="18"/>
                        <w:szCs w:val="18"/>
                      </w:rPr>
                      <w:t>(секции)</w:t>
                    </w:r>
                  </w:p>
                </w:txbxContent>
              </v:textbox>
            </v:rect>
            <v:rect id="_x0000_s1044" style="position:absolute;left:7261;top:2294;width:1030;height:281">
              <v:textbox>
                <w:txbxContent>
                  <w:p w:rsidR="00DC2F84" w:rsidRDefault="00DC2F84" w:rsidP="00F66784">
                    <w:pPr>
                      <w:jc w:val="center"/>
                      <w:rPr>
                        <w:b/>
                        <w:sz w:val="18"/>
                        <w:szCs w:val="18"/>
                      </w:rPr>
                    </w:pPr>
                    <w:r>
                      <w:rPr>
                        <w:b/>
                        <w:sz w:val="18"/>
                        <w:szCs w:val="18"/>
                      </w:rPr>
                      <w:t>Медпункт</w:t>
                    </w:r>
                  </w:p>
                  <w:p w:rsidR="00DC2F84" w:rsidRDefault="00DC2F84" w:rsidP="00F66784">
                    <w:pPr>
                      <w:jc w:val="center"/>
                      <w:rPr>
                        <w:b/>
                        <w:sz w:val="18"/>
                        <w:szCs w:val="18"/>
                      </w:rPr>
                    </w:pPr>
                    <w:r>
                      <w:rPr>
                        <w:sz w:val="18"/>
                        <w:szCs w:val="18"/>
                      </w:rPr>
                      <w:t>(фельдшер</w:t>
                    </w:r>
                    <w:r>
                      <w:rPr>
                        <w:b/>
                        <w:sz w:val="18"/>
                        <w:szCs w:val="18"/>
                      </w:rPr>
                      <w:t>)</w:t>
                    </w:r>
                  </w:p>
                </w:txbxContent>
              </v:textbox>
            </v:rect>
            <v:rect id="_x0000_s1045" style="position:absolute;left:7261;top:2669;width:283;height:939">
              <v:textbox style="layout-flow:vertical;mso-layout-flow-alt:bottom-to-top">
                <w:txbxContent>
                  <w:p w:rsidR="00DC2F84" w:rsidRDefault="00DC2F84" w:rsidP="00F66784">
                    <w:pPr>
                      <w:jc w:val="center"/>
                      <w:rPr>
                        <w:b/>
                        <w:sz w:val="18"/>
                        <w:szCs w:val="18"/>
                      </w:rPr>
                    </w:pPr>
                    <w:r>
                      <w:rPr>
                        <w:b/>
                        <w:sz w:val="18"/>
                        <w:szCs w:val="18"/>
                      </w:rPr>
                      <w:t>Отдел диагностики</w:t>
                    </w:r>
                  </w:p>
                </w:txbxContent>
              </v:textbox>
            </v:rect>
            <v:rect id="_x0000_s1046" style="position:absolute;left:7635;top:2669;width:281;height:940">
              <v:textbox style="layout-flow:vertical;mso-layout-flow-alt:bottom-to-top">
                <w:txbxContent>
                  <w:p w:rsidR="00DC2F84" w:rsidRDefault="00DC2F84" w:rsidP="00F66784">
                    <w:pPr>
                      <w:jc w:val="center"/>
                      <w:rPr>
                        <w:b/>
                        <w:sz w:val="18"/>
                        <w:szCs w:val="18"/>
                      </w:rPr>
                    </w:pPr>
                    <w:r>
                      <w:rPr>
                        <w:b/>
                        <w:sz w:val="18"/>
                        <w:szCs w:val="18"/>
                      </w:rPr>
                      <w:t>Процедурный отдел</w:t>
                    </w:r>
                  </w:p>
                </w:txbxContent>
              </v:textbox>
            </v:rect>
            <v:rect id="_x0000_s1047" style="position:absolute;left:8009;top:2669;width:281;height:940">
              <v:textbox style="layout-flow:vertical;mso-layout-flow-alt:bottom-to-top">
                <w:txbxContent>
                  <w:p w:rsidR="00DC2F84" w:rsidRDefault="00DC2F84" w:rsidP="00F66784">
                    <w:pPr>
                      <w:jc w:val="center"/>
                      <w:rPr>
                        <w:b/>
                        <w:sz w:val="18"/>
                        <w:szCs w:val="18"/>
                      </w:rPr>
                    </w:pPr>
                    <w:r>
                      <w:rPr>
                        <w:b/>
                        <w:sz w:val="18"/>
                        <w:szCs w:val="18"/>
                      </w:rPr>
                      <w:t>Отдел физиотрапии</w:t>
                    </w:r>
                  </w:p>
                </w:txbxContent>
              </v:textbox>
            </v:rect>
            <v:rect id="_x0000_s1048" style="position:absolute;left:8570;top:2200;width:281;height:1404">
              <v:textbox style="layout-flow:vertical;mso-layout-flow-alt:bottom-to-top">
                <w:txbxContent>
                  <w:p w:rsidR="00DC2F84" w:rsidRDefault="00DC2F84" w:rsidP="00F66784">
                    <w:pPr>
                      <w:jc w:val="center"/>
                      <w:rPr>
                        <w:sz w:val="18"/>
                        <w:szCs w:val="18"/>
                      </w:rPr>
                    </w:pPr>
                    <w:r>
                      <w:rPr>
                        <w:b/>
                        <w:sz w:val="18"/>
                        <w:szCs w:val="18"/>
                      </w:rPr>
                      <w:t xml:space="preserve">Отдел питания </w:t>
                    </w:r>
                    <w:r>
                      <w:rPr>
                        <w:sz w:val="18"/>
                        <w:szCs w:val="18"/>
                      </w:rPr>
                      <w:t>(шеф.повар)</w:t>
                    </w:r>
                  </w:p>
                </w:txbxContent>
              </v:textbox>
            </v:rect>
            <v:rect id="_x0000_s1049" style="position:absolute;left:8944;top:2200;width:374;height:1402">
              <v:textbox style="layout-flow:vertical;mso-layout-flow-alt:bottom-to-top">
                <w:txbxContent>
                  <w:p w:rsidR="00DC2F84" w:rsidRDefault="00DC2F84" w:rsidP="00F66784">
                    <w:pPr>
                      <w:jc w:val="center"/>
                      <w:rPr>
                        <w:sz w:val="18"/>
                        <w:szCs w:val="18"/>
                      </w:rPr>
                    </w:pPr>
                    <w:r>
                      <w:rPr>
                        <w:b/>
                        <w:sz w:val="18"/>
                        <w:szCs w:val="18"/>
                      </w:rPr>
                      <w:t xml:space="preserve">Социально-бытовой отдел </w:t>
                    </w:r>
                    <w:r>
                      <w:rPr>
                        <w:sz w:val="18"/>
                        <w:szCs w:val="18"/>
                      </w:rPr>
                      <w:t>(комендант)</w:t>
                    </w:r>
                  </w:p>
                </w:txbxContent>
              </v:textbox>
            </v:rect>
            <v:rect id="_x0000_s1050" style="position:absolute;left:9412;top:2200;width:372;height:1404">
              <v:textbox style="layout-flow:vertical;mso-layout-flow-alt:bottom-to-top">
                <w:txbxContent>
                  <w:p w:rsidR="00DC2F84" w:rsidRDefault="00DC2F84" w:rsidP="00F66784">
                    <w:pPr>
                      <w:jc w:val="center"/>
                      <w:rPr>
                        <w:sz w:val="18"/>
                        <w:szCs w:val="18"/>
                      </w:rPr>
                    </w:pPr>
                    <w:r>
                      <w:rPr>
                        <w:b/>
                        <w:sz w:val="18"/>
                        <w:szCs w:val="18"/>
                      </w:rPr>
                      <w:t xml:space="preserve">Санитарно-бытовой отдел </w:t>
                    </w:r>
                    <w:r>
                      <w:rPr>
                        <w:sz w:val="18"/>
                        <w:szCs w:val="18"/>
                      </w:rPr>
                      <w:t>(сестра-хозяйка)</w:t>
                    </w:r>
                  </w:p>
                </w:txbxContent>
              </v:textbox>
            </v:rect>
            <v:rect id="_x0000_s1051" style="position:absolute;left:9879;top:2200;width:374;height:1407">
              <v:textbox style="layout-flow:vertical;mso-layout-flow-alt:bottom-to-top">
                <w:txbxContent>
                  <w:p w:rsidR="00DC2F84" w:rsidRDefault="00DC2F84" w:rsidP="00F66784">
                    <w:pPr>
                      <w:jc w:val="center"/>
                      <w:rPr>
                        <w:b/>
                        <w:sz w:val="18"/>
                        <w:szCs w:val="18"/>
                      </w:rPr>
                    </w:pPr>
                    <w:r>
                      <w:rPr>
                        <w:b/>
                        <w:sz w:val="18"/>
                        <w:szCs w:val="18"/>
                      </w:rPr>
                      <w:t>Отдел материального обеспе-чения (</w:t>
                    </w:r>
                    <w:r>
                      <w:rPr>
                        <w:sz w:val="18"/>
                        <w:szCs w:val="18"/>
                      </w:rPr>
                      <w:t>зав.складом)</w:t>
                    </w:r>
                  </w:p>
                </w:txbxContent>
              </v:textbox>
            </v:rect>
            <v:rect id="_x0000_s1052" style="position:absolute;left:10066;top:3796;width:374;height:1314">
              <v:textbox style="layout-flow:vertical;mso-layout-flow-alt:bottom-to-top">
                <w:txbxContent>
                  <w:p w:rsidR="00DC2F84" w:rsidRDefault="00DC2F84" w:rsidP="00F66784">
                    <w:pPr>
                      <w:jc w:val="center"/>
                      <w:rPr>
                        <w:sz w:val="18"/>
                        <w:szCs w:val="18"/>
                      </w:rPr>
                    </w:pPr>
                    <w:r>
                      <w:rPr>
                        <w:b/>
                        <w:sz w:val="18"/>
                        <w:szCs w:val="18"/>
                      </w:rPr>
                      <w:t xml:space="preserve">Транспортный отдел </w:t>
                    </w:r>
                    <w:r>
                      <w:rPr>
                        <w:sz w:val="18"/>
                        <w:szCs w:val="18"/>
                      </w:rPr>
                      <w:t>(водители)</w:t>
                    </w:r>
                  </w:p>
                </w:txbxContent>
              </v:textbox>
            </v:rect>
            <v:rect id="_x0000_s1053" style="position:absolute;left:7262;top:3796;width:1029;height:309">
              <v:textbox>
                <w:txbxContent>
                  <w:p w:rsidR="00DC2F84" w:rsidRDefault="00DC2F84" w:rsidP="00F66784">
                    <w:pPr>
                      <w:jc w:val="center"/>
                      <w:rPr>
                        <w:sz w:val="18"/>
                        <w:szCs w:val="18"/>
                      </w:rPr>
                    </w:pPr>
                    <w:r>
                      <w:rPr>
                        <w:b/>
                        <w:sz w:val="18"/>
                        <w:szCs w:val="18"/>
                      </w:rPr>
                      <w:t xml:space="preserve">Санитарная часть </w:t>
                    </w:r>
                    <w:r>
                      <w:rPr>
                        <w:sz w:val="18"/>
                        <w:szCs w:val="18"/>
                      </w:rPr>
                      <w:t>(санитар)</w:t>
                    </w:r>
                  </w:p>
                </w:txbxContent>
              </v:textbox>
            </v:rect>
            <v:rect id="_x0000_s1054" style="position:absolute;left:9599;top:3796;width:373;height:1314">
              <v:textbox style="layout-flow:vertical;mso-layout-flow-alt:bottom-to-top">
                <w:txbxContent>
                  <w:p w:rsidR="00DC2F84" w:rsidRDefault="00DC2F84" w:rsidP="00F66784">
                    <w:pPr>
                      <w:jc w:val="center"/>
                      <w:rPr>
                        <w:sz w:val="18"/>
                        <w:szCs w:val="18"/>
                      </w:rPr>
                    </w:pPr>
                    <w:r>
                      <w:rPr>
                        <w:b/>
                        <w:sz w:val="18"/>
                        <w:szCs w:val="18"/>
                      </w:rPr>
                      <w:t>Общехозяйственный отдел (</w:t>
                    </w:r>
                    <w:r>
                      <w:rPr>
                        <w:sz w:val="18"/>
                        <w:szCs w:val="18"/>
                      </w:rPr>
                      <w:t>электрик, плотник)</w:t>
                    </w:r>
                  </w:p>
                </w:txbxContent>
              </v:textbox>
            </v:rect>
            <v:rect id="_x0000_s1055" style="position:absolute;left:10440;top:2200;width:374;height:1408">
              <v:textbox style="layout-flow:vertical;mso-layout-flow-alt:bottom-to-top">
                <w:txbxContent>
                  <w:p w:rsidR="00DC2F84" w:rsidRDefault="00DC2F84" w:rsidP="00F66784">
                    <w:pPr>
                      <w:jc w:val="center"/>
                      <w:rPr>
                        <w:b/>
                        <w:sz w:val="18"/>
                        <w:szCs w:val="18"/>
                      </w:rPr>
                    </w:pPr>
                    <w:r>
                      <w:rPr>
                        <w:b/>
                        <w:sz w:val="18"/>
                        <w:szCs w:val="18"/>
                      </w:rPr>
                      <w:t xml:space="preserve">Расчетный отдел </w:t>
                    </w:r>
                    <w:r>
                      <w:rPr>
                        <w:sz w:val="18"/>
                        <w:szCs w:val="18"/>
                      </w:rPr>
                      <w:t>(бухгалтер-расчетчик)</w:t>
                    </w:r>
                  </w:p>
                </w:txbxContent>
              </v:textbox>
            </v:rect>
            <v:rect id="_x0000_s1056" style="position:absolute;left:10814;top:2200;width:281;height:1408">
              <v:textbox style="layout-flow:vertical;mso-layout-flow-alt:bottom-to-top">
                <w:txbxContent>
                  <w:p w:rsidR="00DC2F84" w:rsidRDefault="00DC2F84" w:rsidP="00F66784">
                    <w:pPr>
                      <w:jc w:val="center"/>
                      <w:rPr>
                        <w:b/>
                        <w:sz w:val="18"/>
                        <w:szCs w:val="18"/>
                      </w:rPr>
                    </w:pPr>
                    <w:r>
                      <w:rPr>
                        <w:b/>
                        <w:sz w:val="18"/>
                        <w:szCs w:val="18"/>
                      </w:rPr>
                      <w:t xml:space="preserve">Касса </w:t>
                    </w:r>
                    <w:r>
                      <w:rPr>
                        <w:sz w:val="18"/>
                        <w:szCs w:val="18"/>
                      </w:rPr>
                      <w:t>(кассир)</w:t>
                    </w:r>
                  </w:p>
                </w:txbxContent>
              </v:textbox>
            </v:rect>
            <v:rect id="_x0000_s1057" style="position:absolute;left:8383;top:3796;width:374;height:1314">
              <v:textbox style="layout-flow:vertical;mso-layout-flow-alt:bottom-to-top">
                <w:txbxContent>
                  <w:p w:rsidR="00DC2F84" w:rsidRDefault="00DC2F84" w:rsidP="00F66784">
                    <w:pPr>
                      <w:jc w:val="center"/>
                      <w:rPr>
                        <w:sz w:val="18"/>
                        <w:szCs w:val="18"/>
                      </w:rPr>
                    </w:pPr>
                    <w:r>
                      <w:rPr>
                        <w:b/>
                        <w:sz w:val="18"/>
                        <w:szCs w:val="18"/>
                      </w:rPr>
                      <w:t xml:space="preserve">Столовая </w:t>
                    </w:r>
                    <w:r>
                      <w:rPr>
                        <w:sz w:val="18"/>
                        <w:szCs w:val="18"/>
                      </w:rPr>
                      <w:t>(повара, кухонные рабочие)</w:t>
                    </w:r>
                  </w:p>
                  <w:p w:rsidR="00DC2F84" w:rsidRDefault="00DC2F84" w:rsidP="00F66784"/>
                </w:txbxContent>
              </v:textbox>
            </v:rect>
            <v:rect id="_x0000_s1058" style="position:absolute;left:8757;top:3796;width:374;height:1314">
              <v:textbox style="layout-flow:vertical;mso-layout-flow-alt:bottom-to-top">
                <w:txbxContent>
                  <w:p w:rsidR="00DC2F84" w:rsidRDefault="00DC2F84" w:rsidP="00F66784">
                    <w:pPr>
                      <w:jc w:val="center"/>
                      <w:rPr>
                        <w:sz w:val="18"/>
                        <w:szCs w:val="18"/>
                      </w:rPr>
                    </w:pPr>
                    <w:r>
                      <w:rPr>
                        <w:b/>
                        <w:sz w:val="18"/>
                        <w:szCs w:val="18"/>
                      </w:rPr>
                      <w:t xml:space="preserve">Общежитие </w:t>
                    </w:r>
                    <w:r>
                      <w:rPr>
                        <w:sz w:val="18"/>
                        <w:szCs w:val="18"/>
                      </w:rPr>
                      <w:t>(дежурные по общежитию)</w:t>
                    </w:r>
                  </w:p>
                  <w:p w:rsidR="00DC2F84" w:rsidRDefault="00DC2F84" w:rsidP="00F66784"/>
                </w:txbxContent>
              </v:textbox>
            </v:rect>
            <v:rect id="_x0000_s1059" style="position:absolute;left:9131;top:3796;width:374;height:1314">
              <v:textbox style="layout-flow:vertical;mso-layout-flow-alt:bottom-to-top">
                <w:txbxContent>
                  <w:p w:rsidR="00DC2F84" w:rsidRDefault="00DC2F84" w:rsidP="00F66784">
                    <w:pPr>
                      <w:jc w:val="center"/>
                      <w:rPr>
                        <w:sz w:val="18"/>
                        <w:szCs w:val="18"/>
                      </w:rPr>
                    </w:pPr>
                    <w:r>
                      <w:rPr>
                        <w:b/>
                        <w:sz w:val="18"/>
                        <w:szCs w:val="18"/>
                      </w:rPr>
                      <w:t xml:space="preserve">Прачечная </w:t>
                    </w:r>
                    <w:r>
                      <w:rPr>
                        <w:sz w:val="18"/>
                        <w:szCs w:val="18"/>
                      </w:rPr>
                      <w:t>(операторы машинной стирки)</w:t>
                    </w:r>
                  </w:p>
                  <w:p w:rsidR="00DC2F84" w:rsidRDefault="00DC2F84" w:rsidP="00F66784"/>
                </w:txbxContent>
              </v:textbox>
            </v:rect>
            <v:rect id="_x0000_s1060" style="position:absolute;left:11095;top:2200;width:374;height:1408">
              <v:textbox style="layout-flow:vertical;mso-layout-flow-alt:bottom-to-top">
                <w:txbxContent>
                  <w:p w:rsidR="00DC2F84" w:rsidRDefault="00DC2F84" w:rsidP="00F66784">
                    <w:pPr>
                      <w:jc w:val="center"/>
                      <w:rPr>
                        <w:b/>
                        <w:sz w:val="18"/>
                        <w:szCs w:val="18"/>
                      </w:rPr>
                    </w:pPr>
                    <w:r>
                      <w:rPr>
                        <w:b/>
                        <w:sz w:val="18"/>
                        <w:szCs w:val="18"/>
                      </w:rPr>
                      <w:t xml:space="preserve">Материальный отдел </w:t>
                    </w:r>
                    <w:r>
                      <w:rPr>
                        <w:sz w:val="18"/>
                        <w:szCs w:val="18"/>
                      </w:rPr>
                      <w:t>(бухгалтер материального стола)</w:t>
                    </w:r>
                  </w:p>
                </w:txbxContent>
              </v:textbox>
            </v:rect>
            <v:line id="_x0000_s1061" style="position:absolute;flip:x" from="4456,1542" to="6700,1730">
              <v:stroke endarrow="block"/>
            </v:line>
            <v:line id="_x0000_s1062" style="position:absolute;flip:x" from="6045,1542" to="6887,1730">
              <v:stroke endarrow="block"/>
            </v:line>
            <v:line id="_x0000_s1063" style="position:absolute" from="9131,1542" to="11001,1730">
              <v:stroke endarrow="block"/>
            </v:line>
            <v:line id="_x0000_s1064" style="position:absolute" from="8944,1542" to="9599,1730">
              <v:stroke endarrow="block"/>
            </v:line>
            <v:line id="_x0000_s1065" style="position:absolute" from="7822,1542" to="7822,1730">
              <v:stroke endarrow="block"/>
            </v:line>
            <v:line id="_x0000_s1066" style="position:absolute" from="4175,2106" to="4175,2200">
              <v:stroke endarrow="block"/>
            </v:line>
            <v:line id="_x0000_s1067" style="position:absolute" from="4830,2106" to="4830,2200">
              <v:stroke endarrow="block"/>
            </v:line>
            <v:line id="_x0000_s1068" style="position:absolute" from="4549,2106" to="4549,3890">
              <v:stroke endarrow="block"/>
            </v:line>
            <v:line id="_x0000_s1069" style="position:absolute" from="4082,3608" to="4082,3890">
              <v:stroke endarrow="block"/>
            </v:line>
            <v:line id="_x0000_s1070" style="position:absolute" from="4830,3608" to="4830,3890">
              <v:stroke endarrow="block"/>
            </v:line>
            <v:line id="_x0000_s1071" style="position:absolute" from="5578,2106" to="5578,2200">
              <v:stroke endarrow="block"/>
            </v:line>
            <v:line id="_x0000_s1072" style="position:absolute" from="6139,2106" to="6139,2200">
              <v:stroke endarrow="block"/>
            </v:line>
            <v:line id="_x0000_s1073" style="position:absolute" from="6700,2106" to="6700,2200">
              <v:stroke endarrow="block"/>
            </v:line>
            <v:line id="_x0000_s1074" style="position:absolute" from="5578,3608" to="5578,3890">
              <v:stroke endarrow="block"/>
            </v:line>
            <v:line id="_x0000_s1075" style="position:absolute" from="5765,3608" to="6139,3890">
              <v:stroke endarrow="block"/>
            </v:line>
            <v:line id="_x0000_s1076" style="position:absolute" from="7822,2106" to="7822,2294">
              <v:stroke endarrow="block"/>
            </v:line>
            <v:line id="_x0000_s1077" style="position:absolute" from="7448,2575" to="7448,2669">
              <v:stroke endarrow="block"/>
            </v:line>
            <v:line id="_x0000_s1078" style="position:absolute" from="7822,2575" to="7822,2669">
              <v:stroke endarrow="block"/>
            </v:line>
            <v:line id="_x0000_s1079" style="position:absolute" from="8196,2575" to="8196,2669">
              <v:stroke endarrow="block"/>
            </v:line>
            <v:line id="_x0000_s1080" style="position:absolute;flip:x" from="7167,2481" to="7261,2481"/>
            <v:line id="_x0000_s1081" style="position:absolute" from="7167,2481" to="7167,4077"/>
            <v:line id="_x0000_s1082" style="position:absolute" from="7167,4077" to="7261,4077">
              <v:stroke endarrow="block"/>
            </v:line>
            <v:line id="_x0000_s1083" style="position:absolute" from="8757,2106" to="8757,2200">
              <v:stroke endarrow="block"/>
            </v:line>
            <v:line id="_x0000_s1084" style="position:absolute" from="9131,2106" to="9131,2200">
              <v:stroke endarrow="block"/>
            </v:line>
            <v:line id="_x0000_s1085" style="position:absolute" from="9599,2106" to="9599,2200">
              <v:stroke endarrow="block"/>
            </v:line>
            <v:line id="_x0000_s1086" style="position:absolute" from="10066,2106" to="10066,2200">
              <v:stroke endarrow="block"/>
            </v:line>
            <v:line id="_x0000_s1087" style="position:absolute;flip:x" from="8570,3608" to="8664,3796">
              <v:stroke endarrow="block"/>
            </v:line>
            <v:line id="_x0000_s1088" style="position:absolute;flip:x" from="9038,3608" to="9131,3796">
              <v:stroke endarrow="block"/>
            </v:line>
            <v:line id="_x0000_s1089" style="position:absolute;flip:x" from="9412,3608" to="9505,3796">
              <v:stroke endarrow="block"/>
            </v:line>
            <v:line id="_x0000_s1090" style="position:absolute" from="10253,1918" to="10347,1918"/>
            <v:line id="_x0000_s1091" style="position:absolute" from="10347,1918" to="10347,3702"/>
            <v:line id="_x0000_s1092" style="position:absolute;flip:x" from="9786,3702" to="10347,3702"/>
            <v:line id="_x0000_s1093" style="position:absolute" from="9786,3702" to="9786,3796">
              <v:stroke endarrow="block"/>
            </v:line>
            <v:line id="_x0000_s1094" style="position:absolute" from="10253,3702" to="10253,3796">
              <v:stroke endarrow="block"/>
            </v:line>
            <v:line id="_x0000_s1095" style="position:absolute" from="10627,2106" to="10627,2200">
              <v:stroke endarrow="block"/>
            </v:line>
            <v:line id="_x0000_s1096" style="position:absolute" from="11001,2106" to="11002,2200">
              <v:stroke endarrow="block"/>
            </v:line>
            <v:line id="_x0000_s1097" style="position:absolute" from="11282,2106" to="11282,2200">
              <v:stroke endarrow="block"/>
            </v:line>
            <v:line id="_x0000_s1098" style="position:absolute" from="4362,4359" to="4362,4453">
              <v:stroke endarrow="block"/>
            </v:line>
            <v:line id="_x0000_s1099" style="position:absolute" from="4362,4735" to="4362,4829">
              <v:stroke endarrow="block"/>
            </v:line>
            <v:rect id="_x0000_s1100" style="position:absolute;left:6606;top:979;width:2058;height:282">
              <v:textbox>
                <w:txbxContent>
                  <w:p w:rsidR="00DC2F84" w:rsidRDefault="00DC2F84" w:rsidP="00F66784">
                    <w:pPr>
                      <w:jc w:val="center"/>
                      <w:rPr>
                        <w:b/>
                      </w:rPr>
                    </w:pPr>
                    <w:r>
                      <w:rPr>
                        <w:b/>
                      </w:rPr>
                      <w:t>Совет техникума</w:t>
                    </w:r>
                  </w:p>
                </w:txbxContent>
              </v:textbox>
            </v:rect>
            <v:line id="_x0000_s1101" style="position:absolute;flip:x" from="5391,1073" to="6606,1073"/>
            <v:line id="_x0000_s1102" style="position:absolute" from="8664,1073" to="10253,1073"/>
            <v:line id="_x0000_s1103" style="position:absolute" from="5391,1073" to="5391,1355"/>
            <v:line id="_x0000_s1104" style="position:absolute" from="10253,1073" to="10253,1355"/>
            <v:line id="_x0000_s1105" style="position:absolute" from="5391,1355" to="5578,1355">
              <v:stroke endarrow="block"/>
            </v:line>
            <v:line id="_x0000_s1106" style="position:absolute;flip:x" from="10066,1355" to="10253,1355">
              <v:stroke endarrow="block"/>
            </v:line>
            <v:rect id="_x0000_s1107" style="position:absolute;left:6513;top:3890;width:525;height:1314">
              <v:textbox style="layout-flow:vertical;mso-layout-flow-alt:bottom-to-top">
                <w:txbxContent>
                  <w:p w:rsidR="00DC2F84" w:rsidRDefault="00DC2F84" w:rsidP="00F66784">
                    <w:pPr>
                      <w:jc w:val="center"/>
                    </w:pPr>
                    <w:r>
                      <w:rPr>
                        <w:b/>
                      </w:rPr>
                      <w:t>Отдел социальной реабилитации</w:t>
                    </w:r>
                  </w:p>
                  <w:p w:rsidR="00DC2F84" w:rsidRDefault="00DC2F84" w:rsidP="00F66784">
                    <w:pPr>
                      <w:jc w:val="center"/>
                    </w:pPr>
                    <w:r>
                      <w:t xml:space="preserve"> (социальные педагоги)</w:t>
                    </w:r>
                  </w:p>
                </w:txbxContent>
              </v:textbox>
            </v:rect>
            <v:shapetype id="_x0000_t32" coordsize="21600,21600" o:spt="32" o:oned="t" path="m,l21600,21600e" filled="f">
              <v:path arrowok="t" fillok="f" o:connecttype="none"/>
              <o:lock v:ext="edit" shapetype="t"/>
            </v:shapetype>
            <v:shape id="_x0000_s1108" type="#_x0000_t32" style="position:absolute;left:6700;top:3605;width:76;height:285" o:connectortype="straight">
              <v:stroke endarrow="block"/>
            </v:shape>
            <w10:wrap type="none"/>
            <w10:anchorlock/>
          </v:group>
        </w:pict>
      </w:r>
    </w:p>
    <w:p w:rsidR="00F66784" w:rsidRDefault="00F66784" w:rsidP="00F66784">
      <w:pPr>
        <w:spacing w:after="200" w:line="276" w:lineRule="auto"/>
      </w:pPr>
      <w:r>
        <w:br w:type="page"/>
      </w:r>
    </w:p>
    <w:p w:rsidR="00F66784" w:rsidRDefault="00F66784" w:rsidP="00F66784">
      <w:pPr>
        <w:spacing w:line="276" w:lineRule="auto"/>
        <w:sectPr w:rsidR="00F66784">
          <w:pgSz w:w="16838" w:h="11906" w:orient="landscape"/>
          <w:pgMar w:top="567" w:right="1134" w:bottom="1134" w:left="1134" w:header="709" w:footer="709" w:gutter="0"/>
          <w:cols w:space="720"/>
        </w:sectPr>
      </w:pPr>
    </w:p>
    <w:p w:rsidR="00F66784" w:rsidRDefault="00F66784" w:rsidP="00F66784">
      <w:pPr>
        <w:widowControl w:val="0"/>
        <w:spacing w:line="360" w:lineRule="auto"/>
        <w:ind w:firstLine="709"/>
        <w:jc w:val="both"/>
        <w:rPr>
          <w:b/>
          <w:sz w:val="28"/>
          <w:szCs w:val="28"/>
        </w:rPr>
      </w:pPr>
      <w:r>
        <w:rPr>
          <w:b/>
          <w:sz w:val="28"/>
          <w:szCs w:val="28"/>
        </w:rPr>
        <w:lastRenderedPageBreak/>
        <w:t>2. СТРУКТУРА ПОДГОТОВКИ СПЕЦИАЛИСТОВ</w:t>
      </w:r>
    </w:p>
    <w:p w:rsidR="00F66784" w:rsidRDefault="00F66784" w:rsidP="00F66784">
      <w:pPr>
        <w:widowControl w:val="0"/>
        <w:spacing w:line="360" w:lineRule="auto"/>
        <w:ind w:firstLine="709"/>
        <w:jc w:val="both"/>
        <w:rPr>
          <w:b/>
          <w:sz w:val="28"/>
          <w:szCs w:val="28"/>
        </w:rPr>
      </w:pPr>
      <w:r>
        <w:rPr>
          <w:b/>
          <w:sz w:val="28"/>
          <w:szCs w:val="28"/>
        </w:rPr>
        <w:t>2.1. Перечень специальностей и профессий подготовки</w:t>
      </w:r>
    </w:p>
    <w:p w:rsidR="00F66784" w:rsidRDefault="00F66784" w:rsidP="00F66784">
      <w:pPr>
        <w:pStyle w:val="Default"/>
        <w:spacing w:line="360" w:lineRule="auto"/>
        <w:ind w:firstLine="708"/>
        <w:jc w:val="both"/>
        <w:rPr>
          <w:sz w:val="28"/>
          <w:szCs w:val="28"/>
        </w:rPr>
      </w:pPr>
      <w:r>
        <w:rPr>
          <w:sz w:val="28"/>
          <w:szCs w:val="28"/>
        </w:rPr>
        <w:t>В соответствии с лицензией на образовательную деятельность техникум реализуются 3 основные профессиональные образовательные программы подготовки специалистов среднего звена (ППССЗ) по двум укрупненным группам специальностей (УГС).</w:t>
      </w:r>
    </w:p>
    <w:p w:rsidR="00F66784" w:rsidRDefault="00F66784" w:rsidP="00F66784">
      <w:pPr>
        <w:pStyle w:val="Default"/>
        <w:spacing w:line="360" w:lineRule="auto"/>
        <w:ind w:firstLine="708"/>
        <w:jc w:val="right"/>
        <w:rPr>
          <w:sz w:val="26"/>
          <w:szCs w:val="26"/>
        </w:rPr>
      </w:pPr>
      <w:r>
        <w:rPr>
          <w:sz w:val="26"/>
          <w:szCs w:val="26"/>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ayout w:type="fixed"/>
        <w:tblLook w:val="04A0"/>
      </w:tblPr>
      <w:tblGrid>
        <w:gridCol w:w="817"/>
        <w:gridCol w:w="1276"/>
        <w:gridCol w:w="5812"/>
        <w:gridCol w:w="1842"/>
      </w:tblGrid>
      <w:tr w:rsidR="00F66784" w:rsidTr="00F66784">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6784" w:rsidRDefault="00F66784">
            <w:pPr>
              <w:pStyle w:val="3"/>
              <w:tabs>
                <w:tab w:val="left" w:pos="2805"/>
              </w:tabs>
              <w:spacing w:line="276" w:lineRule="auto"/>
              <w:ind w:left="0" w:right="-53"/>
              <w:jc w:val="center"/>
              <w:rPr>
                <w:sz w:val="26"/>
                <w:lang w:eastAsia="en-US"/>
              </w:rPr>
            </w:pPr>
            <w:r>
              <w:rPr>
                <w:sz w:val="26"/>
                <w:lang w:eastAsia="en-US"/>
              </w:rPr>
              <w:t>№п/п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6784" w:rsidRDefault="00F66784">
            <w:pPr>
              <w:spacing w:line="276" w:lineRule="auto"/>
              <w:ind w:left="-108" w:right="-153" w:firstLine="108"/>
              <w:jc w:val="center"/>
              <w:rPr>
                <w:sz w:val="26"/>
                <w:lang w:eastAsia="en-US"/>
              </w:rPr>
            </w:pPr>
            <w:r>
              <w:rPr>
                <w:sz w:val="26"/>
                <w:lang w:eastAsia="en-US"/>
              </w:rPr>
              <w:t>Код специаль</w:t>
            </w:r>
          </w:p>
          <w:p w:rsidR="00F66784" w:rsidRDefault="00F66784">
            <w:pPr>
              <w:spacing w:line="276" w:lineRule="auto"/>
              <w:ind w:left="-108" w:right="-153" w:firstLine="108"/>
              <w:jc w:val="center"/>
              <w:rPr>
                <w:sz w:val="26"/>
                <w:lang w:eastAsia="en-US"/>
              </w:rPr>
            </w:pPr>
            <w:r>
              <w:rPr>
                <w:sz w:val="26"/>
                <w:lang w:eastAsia="en-US"/>
              </w:rPr>
              <w:t>ности</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6784" w:rsidRDefault="00F66784">
            <w:pPr>
              <w:spacing w:line="276" w:lineRule="auto"/>
              <w:jc w:val="center"/>
              <w:rPr>
                <w:sz w:val="26"/>
                <w:lang w:eastAsia="en-US"/>
              </w:rPr>
            </w:pPr>
            <w:r>
              <w:rPr>
                <w:sz w:val="26"/>
                <w:lang w:eastAsia="en-US"/>
              </w:rPr>
              <w:t>Наименование специальностей, профессии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6784" w:rsidRDefault="00F66784">
            <w:pPr>
              <w:spacing w:line="276" w:lineRule="auto"/>
              <w:jc w:val="center"/>
              <w:rPr>
                <w:sz w:val="26"/>
                <w:lang w:eastAsia="en-US"/>
              </w:rPr>
            </w:pPr>
            <w:r>
              <w:rPr>
                <w:sz w:val="26"/>
                <w:lang w:eastAsia="en-US"/>
              </w:rPr>
              <w:t>Год открытия</w:t>
            </w:r>
          </w:p>
        </w:tc>
      </w:tr>
      <w:tr w:rsidR="00F66784" w:rsidTr="00F66784">
        <w:tc>
          <w:tcPr>
            <w:tcW w:w="974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66784" w:rsidRDefault="00F66784">
            <w:pPr>
              <w:spacing w:line="360" w:lineRule="auto"/>
              <w:ind w:left="-108" w:right="-153" w:firstLine="108"/>
              <w:rPr>
                <w:sz w:val="28"/>
                <w:szCs w:val="28"/>
                <w:lang w:eastAsia="en-US"/>
              </w:rPr>
            </w:pPr>
            <w:r>
              <w:rPr>
                <w:sz w:val="28"/>
                <w:szCs w:val="28"/>
                <w:lang w:eastAsia="en-US"/>
              </w:rPr>
              <w:t>38.00.00 Экономика и управление</w:t>
            </w:r>
          </w:p>
        </w:tc>
      </w:tr>
      <w:tr w:rsidR="00F66784" w:rsidTr="00F66784">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F66784" w:rsidRDefault="00F66784" w:rsidP="0090075D">
            <w:pPr>
              <w:pStyle w:val="3"/>
              <w:numPr>
                <w:ilvl w:val="0"/>
                <w:numId w:val="3"/>
              </w:numPr>
              <w:tabs>
                <w:tab w:val="left" w:pos="2805"/>
              </w:tabs>
              <w:spacing w:after="0" w:line="360" w:lineRule="auto"/>
              <w:ind w:right="-53"/>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6784" w:rsidRDefault="00F66784">
            <w:pPr>
              <w:spacing w:line="276" w:lineRule="auto"/>
              <w:ind w:left="-108" w:right="-153" w:firstLine="108"/>
              <w:jc w:val="center"/>
              <w:rPr>
                <w:sz w:val="28"/>
                <w:szCs w:val="28"/>
                <w:lang w:eastAsia="en-US"/>
              </w:rPr>
            </w:pPr>
            <w:r>
              <w:rPr>
                <w:sz w:val="28"/>
                <w:szCs w:val="28"/>
                <w:lang w:eastAsia="en-US"/>
              </w:rPr>
              <w:t>38.02.01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6784" w:rsidRDefault="00F66784">
            <w:pPr>
              <w:spacing w:line="276" w:lineRule="auto"/>
              <w:rPr>
                <w:sz w:val="28"/>
                <w:szCs w:val="28"/>
                <w:lang w:eastAsia="en-US"/>
              </w:rPr>
            </w:pPr>
            <w:r>
              <w:rPr>
                <w:sz w:val="28"/>
                <w:szCs w:val="28"/>
                <w:lang w:eastAsia="en-US"/>
              </w:rPr>
              <w:t>Экономика и бухгалтерский учет (по отраслям)</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6784" w:rsidRDefault="00F66784">
            <w:pPr>
              <w:spacing w:line="276" w:lineRule="auto"/>
              <w:jc w:val="center"/>
              <w:rPr>
                <w:sz w:val="28"/>
                <w:szCs w:val="28"/>
                <w:lang w:eastAsia="en-US"/>
              </w:rPr>
            </w:pPr>
            <w:r>
              <w:rPr>
                <w:sz w:val="28"/>
                <w:szCs w:val="28"/>
                <w:lang w:eastAsia="en-US"/>
              </w:rPr>
              <w:t>1971</w:t>
            </w:r>
          </w:p>
        </w:tc>
      </w:tr>
      <w:tr w:rsidR="00F66784" w:rsidTr="00F66784">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F66784" w:rsidRDefault="00F66784" w:rsidP="0090075D">
            <w:pPr>
              <w:pStyle w:val="3"/>
              <w:numPr>
                <w:ilvl w:val="0"/>
                <w:numId w:val="3"/>
              </w:numPr>
              <w:tabs>
                <w:tab w:val="left" w:pos="2805"/>
              </w:tabs>
              <w:spacing w:after="0" w:line="360" w:lineRule="auto"/>
              <w:ind w:right="-53"/>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6784" w:rsidRDefault="00F66784">
            <w:pPr>
              <w:spacing w:line="276" w:lineRule="auto"/>
              <w:ind w:left="-108" w:right="-153" w:firstLine="108"/>
              <w:jc w:val="center"/>
              <w:rPr>
                <w:sz w:val="28"/>
                <w:szCs w:val="28"/>
                <w:lang w:eastAsia="en-US"/>
              </w:rPr>
            </w:pPr>
            <w:r>
              <w:rPr>
                <w:sz w:val="28"/>
                <w:szCs w:val="28"/>
                <w:lang w:eastAsia="en-US"/>
              </w:rPr>
              <w:t>38.02.07</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6784" w:rsidRDefault="00F66784">
            <w:pPr>
              <w:spacing w:line="276" w:lineRule="auto"/>
              <w:rPr>
                <w:sz w:val="28"/>
                <w:szCs w:val="28"/>
                <w:lang w:eastAsia="en-US"/>
              </w:rPr>
            </w:pPr>
            <w:r>
              <w:rPr>
                <w:sz w:val="28"/>
                <w:szCs w:val="28"/>
                <w:lang w:eastAsia="en-US"/>
              </w:rPr>
              <w:t>Банковское дело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6784" w:rsidRDefault="00F66784">
            <w:pPr>
              <w:spacing w:line="276" w:lineRule="auto"/>
              <w:jc w:val="center"/>
              <w:rPr>
                <w:sz w:val="28"/>
                <w:szCs w:val="28"/>
                <w:lang w:eastAsia="en-US"/>
              </w:rPr>
            </w:pPr>
            <w:r>
              <w:rPr>
                <w:sz w:val="28"/>
                <w:szCs w:val="28"/>
                <w:lang w:eastAsia="en-US"/>
              </w:rPr>
              <w:t>1997</w:t>
            </w:r>
          </w:p>
        </w:tc>
      </w:tr>
      <w:tr w:rsidR="00F66784" w:rsidTr="00F66784">
        <w:tc>
          <w:tcPr>
            <w:tcW w:w="974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66784" w:rsidRDefault="00F66784">
            <w:pPr>
              <w:spacing w:line="360" w:lineRule="auto"/>
              <w:rPr>
                <w:sz w:val="28"/>
                <w:szCs w:val="28"/>
                <w:lang w:eastAsia="en-US"/>
              </w:rPr>
            </w:pPr>
            <w:r>
              <w:rPr>
                <w:sz w:val="28"/>
                <w:szCs w:val="28"/>
                <w:lang w:eastAsia="en-US"/>
              </w:rPr>
              <w:t>09.00.00 Информатика и вычислительная техника</w:t>
            </w:r>
          </w:p>
        </w:tc>
      </w:tr>
      <w:tr w:rsidR="00F66784" w:rsidTr="00F66784">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F66784" w:rsidRDefault="00F66784" w:rsidP="0090075D">
            <w:pPr>
              <w:pStyle w:val="3"/>
              <w:numPr>
                <w:ilvl w:val="0"/>
                <w:numId w:val="3"/>
              </w:numPr>
              <w:tabs>
                <w:tab w:val="left" w:pos="2805"/>
              </w:tabs>
              <w:spacing w:after="0" w:line="360" w:lineRule="auto"/>
              <w:ind w:right="-53"/>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6784" w:rsidRDefault="00F66784">
            <w:pPr>
              <w:spacing w:line="276" w:lineRule="auto"/>
              <w:ind w:left="-108" w:right="-153" w:firstLine="108"/>
              <w:jc w:val="center"/>
              <w:rPr>
                <w:sz w:val="28"/>
                <w:szCs w:val="28"/>
                <w:lang w:eastAsia="en-US"/>
              </w:rPr>
            </w:pPr>
            <w:r>
              <w:rPr>
                <w:sz w:val="28"/>
                <w:szCs w:val="28"/>
                <w:lang w:eastAsia="en-US"/>
              </w:rPr>
              <w:t>09.02.03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6784" w:rsidRDefault="00F66784">
            <w:pPr>
              <w:spacing w:line="276" w:lineRule="auto"/>
              <w:rPr>
                <w:sz w:val="28"/>
                <w:szCs w:val="28"/>
                <w:lang w:eastAsia="en-US"/>
              </w:rPr>
            </w:pPr>
            <w:r>
              <w:rPr>
                <w:sz w:val="28"/>
                <w:szCs w:val="28"/>
                <w:lang w:eastAsia="en-US"/>
              </w:rPr>
              <w:t>Программирование в компьютерных системах</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6784" w:rsidRDefault="00F66784">
            <w:pPr>
              <w:spacing w:line="360" w:lineRule="auto"/>
              <w:jc w:val="center"/>
              <w:rPr>
                <w:sz w:val="28"/>
                <w:szCs w:val="28"/>
                <w:lang w:eastAsia="en-US"/>
              </w:rPr>
            </w:pPr>
            <w:r>
              <w:rPr>
                <w:sz w:val="28"/>
                <w:szCs w:val="28"/>
                <w:lang w:eastAsia="en-US"/>
              </w:rPr>
              <w:t>2007</w:t>
            </w:r>
          </w:p>
        </w:tc>
      </w:tr>
    </w:tbl>
    <w:p w:rsidR="00F66784" w:rsidRDefault="00F66784" w:rsidP="00F66784">
      <w:pPr>
        <w:pStyle w:val="21"/>
        <w:spacing w:line="360" w:lineRule="auto"/>
        <w:ind w:left="0"/>
        <w:jc w:val="both"/>
        <w:rPr>
          <w:sz w:val="28"/>
          <w:szCs w:val="28"/>
        </w:rPr>
      </w:pPr>
    </w:p>
    <w:p w:rsidR="00F66784" w:rsidRDefault="00F66784" w:rsidP="00F66784">
      <w:pPr>
        <w:pStyle w:val="21"/>
        <w:spacing w:line="360" w:lineRule="auto"/>
        <w:ind w:left="0"/>
        <w:jc w:val="both"/>
        <w:rPr>
          <w:sz w:val="28"/>
          <w:szCs w:val="28"/>
        </w:rPr>
      </w:pPr>
      <w:r>
        <w:rPr>
          <w:sz w:val="28"/>
          <w:szCs w:val="28"/>
        </w:rPr>
        <w:t>ФКПОУ «КТИ» Минтруда России имеет также лицензию на образовательную деятельность по программе профессиональной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ayout w:type="fixed"/>
        <w:tblLook w:val="04A0"/>
      </w:tblPr>
      <w:tblGrid>
        <w:gridCol w:w="817"/>
        <w:gridCol w:w="1276"/>
        <w:gridCol w:w="5812"/>
        <w:gridCol w:w="1842"/>
      </w:tblGrid>
      <w:tr w:rsidR="00F66784" w:rsidTr="00F66784">
        <w:trPr>
          <w:trHeight w:val="545"/>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F66784" w:rsidRDefault="00F66784" w:rsidP="0090075D">
            <w:pPr>
              <w:pStyle w:val="3"/>
              <w:numPr>
                <w:ilvl w:val="0"/>
                <w:numId w:val="3"/>
              </w:numPr>
              <w:tabs>
                <w:tab w:val="left" w:pos="2805"/>
              </w:tabs>
              <w:spacing w:after="0" w:line="360" w:lineRule="auto"/>
              <w:ind w:right="-53"/>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6784" w:rsidRDefault="00F66784">
            <w:pPr>
              <w:spacing w:line="360" w:lineRule="auto"/>
              <w:ind w:left="-108" w:right="-153" w:firstLine="108"/>
              <w:jc w:val="center"/>
              <w:rPr>
                <w:sz w:val="28"/>
                <w:szCs w:val="28"/>
                <w:lang w:eastAsia="en-US"/>
              </w:rPr>
            </w:pPr>
            <w:r>
              <w:rPr>
                <w:sz w:val="28"/>
                <w:szCs w:val="28"/>
                <w:lang w:eastAsia="en-US"/>
              </w:rPr>
              <w:t>16909</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6784" w:rsidRDefault="00F66784">
            <w:pPr>
              <w:spacing w:line="360" w:lineRule="auto"/>
              <w:rPr>
                <w:sz w:val="28"/>
                <w:szCs w:val="28"/>
                <w:lang w:eastAsia="en-US"/>
              </w:rPr>
            </w:pPr>
            <w:r>
              <w:rPr>
                <w:sz w:val="28"/>
                <w:szCs w:val="28"/>
                <w:lang w:eastAsia="en-US"/>
              </w:rPr>
              <w:t>Портной легкой женской и детской одежды</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6784" w:rsidRDefault="00F66784">
            <w:pPr>
              <w:spacing w:line="360" w:lineRule="auto"/>
              <w:jc w:val="center"/>
              <w:rPr>
                <w:sz w:val="28"/>
                <w:szCs w:val="28"/>
                <w:lang w:eastAsia="en-US"/>
              </w:rPr>
            </w:pPr>
            <w:r>
              <w:rPr>
                <w:sz w:val="28"/>
                <w:szCs w:val="28"/>
                <w:lang w:eastAsia="en-US"/>
              </w:rPr>
              <w:t>1995</w:t>
            </w:r>
          </w:p>
        </w:tc>
      </w:tr>
    </w:tbl>
    <w:p w:rsidR="00F66784" w:rsidRDefault="00F66784" w:rsidP="00F66784">
      <w:pPr>
        <w:jc w:val="both"/>
        <w:rPr>
          <w:sz w:val="28"/>
          <w:szCs w:val="28"/>
        </w:rPr>
      </w:pPr>
    </w:p>
    <w:p w:rsidR="00F66784" w:rsidRDefault="00F66784" w:rsidP="00F66784">
      <w:pPr>
        <w:jc w:val="both"/>
        <w:rPr>
          <w:sz w:val="28"/>
          <w:szCs w:val="28"/>
        </w:rPr>
      </w:pPr>
      <w:r>
        <w:rPr>
          <w:sz w:val="28"/>
          <w:szCs w:val="28"/>
        </w:rPr>
        <w:tab/>
        <w:t>В 201</w:t>
      </w:r>
      <w:r w:rsidR="00B45120">
        <w:rPr>
          <w:sz w:val="28"/>
          <w:szCs w:val="28"/>
        </w:rPr>
        <w:t>6</w:t>
      </w:r>
      <w:r>
        <w:rPr>
          <w:sz w:val="28"/>
          <w:szCs w:val="28"/>
        </w:rPr>
        <w:t>-201</w:t>
      </w:r>
      <w:r w:rsidR="00B45120">
        <w:rPr>
          <w:sz w:val="28"/>
          <w:szCs w:val="28"/>
        </w:rPr>
        <w:t>7</w:t>
      </w:r>
      <w:r>
        <w:rPr>
          <w:sz w:val="28"/>
          <w:szCs w:val="28"/>
        </w:rPr>
        <w:t xml:space="preserve"> учебном году подготовка обучающихся по данному направлению не осуществлялась.</w:t>
      </w:r>
    </w:p>
    <w:p w:rsidR="00F66784" w:rsidRDefault="00F66784" w:rsidP="00F66784">
      <w:pPr>
        <w:jc w:val="both"/>
        <w:rPr>
          <w:sz w:val="28"/>
          <w:szCs w:val="28"/>
        </w:rPr>
      </w:pPr>
    </w:p>
    <w:p w:rsidR="00F66784" w:rsidRDefault="00F66784" w:rsidP="00F66784">
      <w:pPr>
        <w:jc w:val="both"/>
        <w:rPr>
          <w:sz w:val="28"/>
          <w:szCs w:val="28"/>
        </w:rPr>
      </w:pPr>
    </w:p>
    <w:p w:rsidR="00F66784" w:rsidRDefault="00F66784" w:rsidP="00F66784">
      <w:pPr>
        <w:pStyle w:val="af"/>
        <w:widowControl w:val="0"/>
        <w:spacing w:line="360" w:lineRule="auto"/>
        <w:ind w:firstLine="709"/>
        <w:jc w:val="center"/>
        <w:rPr>
          <w:b/>
          <w:sz w:val="28"/>
          <w:szCs w:val="28"/>
        </w:rPr>
      </w:pPr>
      <w:r>
        <w:rPr>
          <w:b/>
          <w:sz w:val="28"/>
          <w:szCs w:val="28"/>
        </w:rPr>
        <w:t>2.2. Прием граждан на обучение</w:t>
      </w:r>
    </w:p>
    <w:p w:rsidR="00F66784" w:rsidRDefault="00F66784" w:rsidP="00F66784">
      <w:pPr>
        <w:spacing w:line="360" w:lineRule="auto"/>
        <w:ind w:firstLineChars="295" w:firstLine="826"/>
        <w:jc w:val="both"/>
        <w:rPr>
          <w:sz w:val="28"/>
          <w:szCs w:val="28"/>
        </w:rPr>
      </w:pPr>
      <w:r>
        <w:rPr>
          <w:sz w:val="28"/>
          <w:szCs w:val="28"/>
        </w:rPr>
        <w:t xml:space="preserve">В соответствии с Уставом ФКПОУ «Калачевский техникум-интернат» Минтруда России право на обучение за счет бюджетных ассигнования федерального бюджета имеют дети-инвалиды, инвалиды 1, 2 и 3 групп, имеющие соответствующий документ бюро МСЭ, а также лица с ограниченными возможностями здоровья, имеющие справку-заключение медико-психолого-педагогической комиссии (МПМК) и не имеющие </w:t>
      </w:r>
      <w:r>
        <w:rPr>
          <w:sz w:val="28"/>
          <w:szCs w:val="28"/>
        </w:rPr>
        <w:lastRenderedPageBreak/>
        <w:t>медицинских противопоказаний для получения профессионального образования по выбранной специальности.</w:t>
      </w:r>
    </w:p>
    <w:p w:rsidR="00F66784" w:rsidRDefault="00F66784" w:rsidP="00F66784">
      <w:pPr>
        <w:spacing w:line="360" w:lineRule="auto"/>
        <w:ind w:firstLineChars="295" w:firstLine="826"/>
        <w:jc w:val="both"/>
        <w:rPr>
          <w:sz w:val="28"/>
          <w:szCs w:val="28"/>
        </w:rPr>
      </w:pPr>
      <w:r>
        <w:rPr>
          <w:sz w:val="28"/>
          <w:szCs w:val="28"/>
        </w:rPr>
        <w:t>Прием обучающихся осуществляется на базе основного общего и среднего общего образования, а также на базе профессионального образования</w:t>
      </w:r>
      <w:r w:rsidR="00956AB4">
        <w:rPr>
          <w:sz w:val="28"/>
          <w:szCs w:val="28"/>
        </w:rPr>
        <w:t xml:space="preserve"> по программам подготовки квалифицированных рабочих и служащих</w:t>
      </w:r>
      <w:r>
        <w:rPr>
          <w:sz w:val="28"/>
          <w:szCs w:val="28"/>
        </w:rPr>
        <w:t>.</w:t>
      </w:r>
    </w:p>
    <w:p w:rsidR="00FA06EB" w:rsidRDefault="00FA06EB" w:rsidP="00F66784">
      <w:pPr>
        <w:spacing w:line="360" w:lineRule="auto"/>
        <w:ind w:firstLineChars="295" w:firstLine="826"/>
        <w:jc w:val="right"/>
        <w:rPr>
          <w:sz w:val="28"/>
          <w:szCs w:val="28"/>
        </w:rPr>
      </w:pPr>
    </w:p>
    <w:p w:rsidR="00F66784" w:rsidRDefault="00F66784" w:rsidP="00F66784">
      <w:pPr>
        <w:spacing w:line="360" w:lineRule="auto"/>
        <w:ind w:firstLineChars="295" w:firstLine="826"/>
        <w:jc w:val="right"/>
        <w:rPr>
          <w:sz w:val="28"/>
          <w:szCs w:val="28"/>
        </w:rPr>
      </w:pPr>
      <w:r>
        <w:rPr>
          <w:sz w:val="28"/>
          <w:szCs w:val="28"/>
        </w:rPr>
        <w:t>Таблица 3</w:t>
      </w:r>
    </w:p>
    <w:p w:rsidR="00F66784" w:rsidRDefault="00F66784" w:rsidP="00FA06EB">
      <w:pPr>
        <w:spacing w:line="360" w:lineRule="auto"/>
        <w:ind w:firstLineChars="295" w:firstLine="829"/>
        <w:jc w:val="center"/>
        <w:rPr>
          <w:b/>
          <w:sz w:val="28"/>
          <w:szCs w:val="28"/>
        </w:rPr>
      </w:pPr>
      <w:r>
        <w:rPr>
          <w:b/>
          <w:sz w:val="28"/>
          <w:szCs w:val="28"/>
        </w:rPr>
        <w:t>Сведения о приеме на обучение в 201</w:t>
      </w:r>
      <w:r w:rsidR="00A73ECD">
        <w:rPr>
          <w:b/>
          <w:sz w:val="28"/>
          <w:szCs w:val="28"/>
        </w:rPr>
        <w:t>7</w:t>
      </w:r>
      <w:r>
        <w:rPr>
          <w:b/>
          <w:sz w:val="28"/>
          <w:szCs w:val="28"/>
        </w:rPr>
        <w:t xml:space="preserve"> учебном году</w:t>
      </w:r>
      <w:r w:rsidR="00FA06EB">
        <w:rPr>
          <w:b/>
          <w:sz w:val="28"/>
          <w:szCs w:val="28"/>
        </w:rPr>
        <w:t xml:space="preserve"> по очной форме обучения</w:t>
      </w: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3262"/>
        <w:gridCol w:w="1418"/>
        <w:gridCol w:w="1277"/>
        <w:gridCol w:w="1135"/>
        <w:gridCol w:w="1419"/>
        <w:gridCol w:w="1276"/>
      </w:tblGrid>
      <w:tr w:rsidR="00F66784" w:rsidTr="004627F6">
        <w:tc>
          <w:tcPr>
            <w:tcW w:w="533" w:type="dxa"/>
            <w:vMerge w:val="restart"/>
            <w:tcBorders>
              <w:top w:val="single" w:sz="4" w:space="0" w:color="000000"/>
              <w:left w:val="single" w:sz="4" w:space="0" w:color="000000"/>
              <w:bottom w:val="single" w:sz="4" w:space="0" w:color="000000"/>
              <w:right w:val="single" w:sz="4" w:space="0" w:color="000000"/>
            </w:tcBorders>
            <w:hideMark/>
          </w:tcPr>
          <w:p w:rsidR="00F66784" w:rsidRDefault="00F66784">
            <w:pPr>
              <w:pStyle w:val="Default"/>
              <w:spacing w:line="276" w:lineRule="auto"/>
              <w:jc w:val="center"/>
              <w:rPr>
                <w:sz w:val="28"/>
                <w:szCs w:val="28"/>
                <w:lang w:eastAsia="en-US"/>
              </w:rPr>
            </w:pPr>
            <w:r>
              <w:rPr>
                <w:sz w:val="28"/>
                <w:szCs w:val="28"/>
                <w:lang w:eastAsia="en-US"/>
              </w:rPr>
              <w:t>№ п/п</w:t>
            </w:r>
          </w:p>
        </w:tc>
        <w:tc>
          <w:tcPr>
            <w:tcW w:w="3262" w:type="dxa"/>
            <w:vMerge w:val="restart"/>
            <w:tcBorders>
              <w:top w:val="single" w:sz="4" w:space="0" w:color="000000"/>
              <w:left w:val="single" w:sz="4" w:space="0" w:color="000000"/>
              <w:bottom w:val="single" w:sz="4" w:space="0" w:color="000000"/>
              <w:right w:val="single" w:sz="4" w:space="0" w:color="000000"/>
            </w:tcBorders>
          </w:tcPr>
          <w:p w:rsidR="00F66784" w:rsidRDefault="00F66784">
            <w:pPr>
              <w:pStyle w:val="Default"/>
              <w:spacing w:line="276" w:lineRule="auto"/>
              <w:jc w:val="center"/>
              <w:rPr>
                <w:sz w:val="28"/>
                <w:szCs w:val="28"/>
                <w:lang w:eastAsia="en-US"/>
              </w:rPr>
            </w:pPr>
          </w:p>
          <w:p w:rsidR="00F66784" w:rsidRDefault="00F66784">
            <w:pPr>
              <w:pStyle w:val="Default"/>
              <w:spacing w:line="276" w:lineRule="auto"/>
              <w:jc w:val="center"/>
              <w:rPr>
                <w:sz w:val="28"/>
                <w:szCs w:val="28"/>
                <w:lang w:eastAsia="en-US"/>
              </w:rPr>
            </w:pPr>
          </w:p>
          <w:p w:rsidR="00F66784" w:rsidRDefault="00F66784">
            <w:pPr>
              <w:pStyle w:val="Default"/>
              <w:spacing w:line="276" w:lineRule="auto"/>
              <w:jc w:val="center"/>
              <w:rPr>
                <w:sz w:val="28"/>
                <w:szCs w:val="28"/>
                <w:lang w:eastAsia="en-US"/>
              </w:rPr>
            </w:pPr>
            <w:r>
              <w:rPr>
                <w:sz w:val="28"/>
                <w:szCs w:val="28"/>
                <w:lang w:eastAsia="en-US"/>
              </w:rPr>
              <w:t>Наименование специальности</w:t>
            </w:r>
          </w:p>
        </w:tc>
        <w:tc>
          <w:tcPr>
            <w:tcW w:w="6525" w:type="dxa"/>
            <w:gridSpan w:val="5"/>
            <w:tcBorders>
              <w:top w:val="single" w:sz="4" w:space="0" w:color="000000"/>
              <w:left w:val="single" w:sz="4" w:space="0" w:color="000000"/>
              <w:bottom w:val="single" w:sz="4" w:space="0" w:color="000000"/>
              <w:right w:val="single" w:sz="4" w:space="0" w:color="000000"/>
            </w:tcBorders>
            <w:hideMark/>
          </w:tcPr>
          <w:p w:rsidR="00F66784" w:rsidRDefault="00F66784">
            <w:pPr>
              <w:pStyle w:val="Default"/>
              <w:spacing w:line="276" w:lineRule="auto"/>
              <w:jc w:val="center"/>
              <w:rPr>
                <w:sz w:val="28"/>
                <w:szCs w:val="28"/>
                <w:lang w:eastAsia="en-US"/>
              </w:rPr>
            </w:pPr>
            <w:r>
              <w:rPr>
                <w:sz w:val="28"/>
                <w:szCs w:val="28"/>
                <w:lang w:eastAsia="en-US"/>
              </w:rPr>
              <w:t>Очное обучение</w:t>
            </w:r>
          </w:p>
        </w:tc>
      </w:tr>
      <w:tr w:rsidR="00F66784" w:rsidTr="004627F6">
        <w:trPr>
          <w:trHeight w:val="458"/>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F66784" w:rsidRDefault="00F66784">
            <w:pPr>
              <w:rPr>
                <w:color w:val="000000"/>
                <w:sz w:val="28"/>
                <w:szCs w:val="28"/>
                <w:lang w:eastAsia="en-US"/>
              </w:rPr>
            </w:pPr>
          </w:p>
        </w:tc>
        <w:tc>
          <w:tcPr>
            <w:tcW w:w="3262" w:type="dxa"/>
            <w:vMerge/>
            <w:tcBorders>
              <w:top w:val="single" w:sz="4" w:space="0" w:color="000000"/>
              <w:left w:val="single" w:sz="4" w:space="0" w:color="000000"/>
              <w:bottom w:val="single" w:sz="4" w:space="0" w:color="000000"/>
              <w:right w:val="single" w:sz="4" w:space="0" w:color="000000"/>
            </w:tcBorders>
            <w:vAlign w:val="center"/>
            <w:hideMark/>
          </w:tcPr>
          <w:p w:rsidR="00F66784" w:rsidRDefault="00F66784">
            <w:pPr>
              <w:rPr>
                <w:color w:val="000000"/>
                <w:sz w:val="28"/>
                <w:szCs w:val="28"/>
                <w:lang w:eastAsia="en-US"/>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F66784" w:rsidRPr="00521B58" w:rsidRDefault="00F66784">
            <w:pPr>
              <w:pStyle w:val="Default"/>
              <w:spacing w:line="276" w:lineRule="auto"/>
              <w:jc w:val="center"/>
              <w:rPr>
                <w:lang w:eastAsia="en-US"/>
              </w:rPr>
            </w:pPr>
            <w:r w:rsidRPr="00521B58">
              <w:rPr>
                <w:lang w:eastAsia="en-US"/>
              </w:rPr>
              <w:t>Контроль-ные цифры приема (бюджет), чел.</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hideMark/>
          </w:tcPr>
          <w:p w:rsidR="00F66784" w:rsidRPr="00521B58" w:rsidRDefault="00521B58">
            <w:pPr>
              <w:pStyle w:val="Default"/>
              <w:spacing w:line="276" w:lineRule="auto"/>
              <w:jc w:val="center"/>
              <w:rPr>
                <w:lang w:eastAsia="en-US"/>
              </w:rPr>
            </w:pPr>
            <w:r>
              <w:rPr>
                <w:lang w:eastAsia="en-US"/>
              </w:rPr>
              <w:t>Подали заявления</w:t>
            </w:r>
            <w:r w:rsidR="00F66784" w:rsidRPr="00521B58">
              <w:rPr>
                <w:lang w:eastAsia="en-US"/>
              </w:rPr>
              <w:t xml:space="preserve"> чел.</w:t>
            </w:r>
          </w:p>
        </w:tc>
        <w:tc>
          <w:tcPr>
            <w:tcW w:w="1135" w:type="dxa"/>
            <w:vMerge w:val="restart"/>
            <w:tcBorders>
              <w:top w:val="single" w:sz="4" w:space="0" w:color="000000"/>
              <w:left w:val="single" w:sz="4" w:space="0" w:color="000000"/>
              <w:bottom w:val="single" w:sz="4" w:space="0" w:color="000000"/>
              <w:right w:val="single" w:sz="4" w:space="0" w:color="auto"/>
            </w:tcBorders>
            <w:vAlign w:val="center"/>
            <w:hideMark/>
          </w:tcPr>
          <w:p w:rsidR="00F66784" w:rsidRPr="00521B58" w:rsidRDefault="00F66784">
            <w:pPr>
              <w:pStyle w:val="Default"/>
              <w:spacing w:line="276" w:lineRule="auto"/>
              <w:jc w:val="center"/>
              <w:rPr>
                <w:lang w:eastAsia="en-US"/>
              </w:rPr>
            </w:pPr>
            <w:r w:rsidRPr="00521B58">
              <w:rPr>
                <w:lang w:eastAsia="en-US"/>
              </w:rPr>
              <w:t>Зачис-лено на обуче-ние - всего, чел.</w:t>
            </w:r>
          </w:p>
        </w:tc>
        <w:tc>
          <w:tcPr>
            <w:tcW w:w="2695" w:type="dxa"/>
            <w:gridSpan w:val="2"/>
            <w:tcBorders>
              <w:top w:val="single" w:sz="4" w:space="0" w:color="000000"/>
              <w:left w:val="single" w:sz="4" w:space="0" w:color="auto"/>
              <w:bottom w:val="single" w:sz="4" w:space="0" w:color="000000"/>
              <w:right w:val="single" w:sz="4" w:space="0" w:color="000000"/>
            </w:tcBorders>
            <w:vAlign w:val="center"/>
            <w:hideMark/>
          </w:tcPr>
          <w:p w:rsidR="00F66784" w:rsidRPr="00521B58" w:rsidRDefault="00F66784">
            <w:pPr>
              <w:pStyle w:val="Default"/>
              <w:spacing w:line="276" w:lineRule="auto"/>
              <w:jc w:val="center"/>
              <w:rPr>
                <w:lang w:eastAsia="en-US"/>
              </w:rPr>
            </w:pPr>
            <w:r w:rsidRPr="00521B58">
              <w:rPr>
                <w:lang w:eastAsia="en-US"/>
              </w:rPr>
              <w:t>зачислено в том числе</w:t>
            </w:r>
          </w:p>
        </w:tc>
      </w:tr>
      <w:tr w:rsidR="00F66784" w:rsidTr="004627F6">
        <w:trPr>
          <w:trHeight w:val="457"/>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F66784" w:rsidRDefault="00F66784">
            <w:pPr>
              <w:rPr>
                <w:color w:val="000000"/>
                <w:sz w:val="28"/>
                <w:szCs w:val="28"/>
                <w:lang w:eastAsia="en-US"/>
              </w:rPr>
            </w:pPr>
          </w:p>
        </w:tc>
        <w:tc>
          <w:tcPr>
            <w:tcW w:w="3262" w:type="dxa"/>
            <w:vMerge/>
            <w:tcBorders>
              <w:top w:val="single" w:sz="4" w:space="0" w:color="000000"/>
              <w:left w:val="single" w:sz="4" w:space="0" w:color="000000"/>
              <w:bottom w:val="single" w:sz="4" w:space="0" w:color="000000"/>
              <w:right w:val="single" w:sz="4" w:space="0" w:color="000000"/>
            </w:tcBorders>
            <w:vAlign w:val="center"/>
            <w:hideMark/>
          </w:tcPr>
          <w:p w:rsidR="00F66784" w:rsidRDefault="00F66784">
            <w:pPr>
              <w:rPr>
                <w:color w:val="000000"/>
                <w:sz w:val="28"/>
                <w:szCs w:val="28"/>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66784" w:rsidRPr="00521B58" w:rsidRDefault="00F66784">
            <w:pPr>
              <w:rPr>
                <w:color w:val="000000"/>
                <w:lang w:eastAsia="en-US"/>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F66784" w:rsidRPr="00521B58" w:rsidRDefault="00F66784">
            <w:pPr>
              <w:rPr>
                <w:color w:val="000000"/>
                <w:lang w:eastAsia="en-US"/>
              </w:rPr>
            </w:pPr>
          </w:p>
        </w:tc>
        <w:tc>
          <w:tcPr>
            <w:tcW w:w="1135" w:type="dxa"/>
            <w:vMerge/>
            <w:tcBorders>
              <w:top w:val="single" w:sz="4" w:space="0" w:color="000000"/>
              <w:left w:val="single" w:sz="4" w:space="0" w:color="000000"/>
              <w:bottom w:val="single" w:sz="4" w:space="0" w:color="000000"/>
              <w:right w:val="single" w:sz="4" w:space="0" w:color="auto"/>
            </w:tcBorders>
            <w:vAlign w:val="center"/>
            <w:hideMark/>
          </w:tcPr>
          <w:p w:rsidR="00F66784" w:rsidRPr="00521B58" w:rsidRDefault="00F66784">
            <w:pPr>
              <w:rPr>
                <w:color w:val="000000"/>
                <w:lang w:eastAsia="en-US"/>
              </w:rPr>
            </w:pPr>
          </w:p>
        </w:tc>
        <w:tc>
          <w:tcPr>
            <w:tcW w:w="1419" w:type="dxa"/>
            <w:tcBorders>
              <w:top w:val="single" w:sz="4" w:space="0" w:color="000000"/>
              <w:left w:val="single" w:sz="4" w:space="0" w:color="auto"/>
              <w:bottom w:val="single" w:sz="4" w:space="0" w:color="000000"/>
              <w:right w:val="single" w:sz="4" w:space="0" w:color="000000"/>
            </w:tcBorders>
            <w:vAlign w:val="center"/>
            <w:hideMark/>
          </w:tcPr>
          <w:p w:rsidR="00F66784" w:rsidRPr="00521B58" w:rsidRDefault="00F66784">
            <w:pPr>
              <w:spacing w:line="276" w:lineRule="auto"/>
              <w:jc w:val="center"/>
              <w:rPr>
                <w:color w:val="000000"/>
                <w:lang w:eastAsia="en-US"/>
              </w:rPr>
            </w:pPr>
            <w:r w:rsidRPr="00521B58">
              <w:rPr>
                <w:color w:val="000000"/>
                <w:lang w:eastAsia="en-US"/>
              </w:rPr>
              <w:t>за счет средств федер. бюджет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66784" w:rsidRPr="00521B58" w:rsidRDefault="00F66784">
            <w:pPr>
              <w:pStyle w:val="Default"/>
              <w:spacing w:line="276" w:lineRule="auto"/>
              <w:jc w:val="center"/>
              <w:rPr>
                <w:lang w:eastAsia="en-US"/>
              </w:rPr>
            </w:pPr>
            <w:r w:rsidRPr="00521B58">
              <w:rPr>
                <w:lang w:eastAsia="en-US"/>
              </w:rPr>
              <w:t>за счет средств физич. лиц</w:t>
            </w:r>
          </w:p>
        </w:tc>
      </w:tr>
      <w:tr w:rsidR="004627F6" w:rsidTr="004627F6">
        <w:trPr>
          <w:trHeight w:val="457"/>
        </w:trPr>
        <w:tc>
          <w:tcPr>
            <w:tcW w:w="3795" w:type="dxa"/>
            <w:gridSpan w:val="2"/>
            <w:tcBorders>
              <w:top w:val="single" w:sz="4" w:space="0" w:color="000000"/>
              <w:left w:val="single" w:sz="4" w:space="0" w:color="000000"/>
              <w:bottom w:val="single" w:sz="4" w:space="0" w:color="000000"/>
              <w:right w:val="single" w:sz="4" w:space="0" w:color="000000"/>
            </w:tcBorders>
            <w:hideMark/>
          </w:tcPr>
          <w:p w:rsidR="004627F6" w:rsidRPr="00521B58" w:rsidRDefault="004627F6">
            <w:pPr>
              <w:pStyle w:val="Default"/>
              <w:spacing w:line="276" w:lineRule="auto"/>
              <w:jc w:val="both"/>
              <w:rPr>
                <w:lang w:eastAsia="en-US"/>
              </w:rPr>
            </w:pPr>
            <w:r w:rsidRPr="00521B58">
              <w:rPr>
                <w:lang w:eastAsia="en-US"/>
              </w:rPr>
              <w:t>На базе основного общего образования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4627F6" w:rsidRDefault="00FA06EB">
            <w:pPr>
              <w:pStyle w:val="Default"/>
              <w:spacing w:line="276" w:lineRule="auto"/>
              <w:jc w:val="center"/>
              <w:rPr>
                <w:sz w:val="28"/>
                <w:szCs w:val="28"/>
                <w:lang w:eastAsia="en-US"/>
              </w:rPr>
            </w:pPr>
            <w:r>
              <w:rPr>
                <w:sz w:val="28"/>
                <w:szCs w:val="28"/>
                <w:lang w:eastAsia="en-US"/>
              </w:rPr>
              <w:t>51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627F6" w:rsidRPr="004627F6" w:rsidRDefault="004627F6">
            <w:pPr>
              <w:pStyle w:val="Default"/>
              <w:spacing w:line="276" w:lineRule="auto"/>
              <w:jc w:val="center"/>
              <w:rPr>
                <w:b/>
                <w:sz w:val="28"/>
                <w:szCs w:val="28"/>
                <w:lang w:eastAsia="en-US"/>
              </w:rPr>
            </w:pPr>
            <w:r w:rsidRPr="004627F6">
              <w:rPr>
                <w:b/>
                <w:sz w:val="28"/>
                <w:szCs w:val="28"/>
                <w:lang w:eastAsia="en-US"/>
              </w:rPr>
              <w:t>81</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4627F6" w:rsidRPr="004627F6" w:rsidRDefault="004627F6" w:rsidP="00692120">
            <w:pPr>
              <w:pStyle w:val="Default"/>
              <w:spacing w:line="276" w:lineRule="auto"/>
              <w:jc w:val="center"/>
              <w:rPr>
                <w:b/>
                <w:sz w:val="28"/>
                <w:szCs w:val="28"/>
                <w:lang w:eastAsia="en-US"/>
              </w:rPr>
            </w:pPr>
            <w:r w:rsidRPr="004627F6">
              <w:rPr>
                <w:b/>
                <w:sz w:val="28"/>
                <w:szCs w:val="28"/>
                <w:lang w:eastAsia="en-US"/>
              </w:rPr>
              <w:t>81</w:t>
            </w:r>
          </w:p>
        </w:tc>
        <w:tc>
          <w:tcPr>
            <w:tcW w:w="1419" w:type="dxa"/>
            <w:tcBorders>
              <w:top w:val="single" w:sz="4" w:space="0" w:color="000000"/>
              <w:left w:val="single" w:sz="4" w:space="0" w:color="auto"/>
              <w:bottom w:val="single" w:sz="4" w:space="0" w:color="000000"/>
              <w:right w:val="single" w:sz="4" w:space="0" w:color="000000"/>
            </w:tcBorders>
            <w:vAlign w:val="center"/>
          </w:tcPr>
          <w:p w:rsidR="004627F6" w:rsidRPr="004627F6" w:rsidRDefault="004627F6">
            <w:pPr>
              <w:spacing w:line="276" w:lineRule="auto"/>
              <w:jc w:val="center"/>
              <w:rPr>
                <w:b/>
                <w:color w:val="000000"/>
                <w:sz w:val="28"/>
                <w:szCs w:val="28"/>
                <w:lang w:eastAsia="en-US"/>
              </w:rPr>
            </w:pPr>
            <w:r>
              <w:rPr>
                <w:b/>
                <w:color w:val="000000"/>
                <w:sz w:val="28"/>
                <w:szCs w:val="28"/>
                <w:lang w:eastAsia="en-US"/>
              </w:rPr>
              <w:t>44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627F6" w:rsidRPr="004627F6" w:rsidRDefault="004627F6">
            <w:pPr>
              <w:pStyle w:val="Default"/>
              <w:spacing w:line="276" w:lineRule="auto"/>
              <w:jc w:val="center"/>
              <w:rPr>
                <w:b/>
                <w:sz w:val="28"/>
                <w:szCs w:val="28"/>
                <w:lang w:eastAsia="en-US"/>
              </w:rPr>
            </w:pPr>
            <w:r>
              <w:rPr>
                <w:b/>
                <w:sz w:val="28"/>
                <w:szCs w:val="28"/>
                <w:lang w:eastAsia="en-US"/>
              </w:rPr>
              <w:t>37</w:t>
            </w:r>
          </w:p>
        </w:tc>
      </w:tr>
      <w:tr w:rsidR="004627F6" w:rsidTr="004627F6">
        <w:tc>
          <w:tcPr>
            <w:tcW w:w="533" w:type="dxa"/>
            <w:tcBorders>
              <w:top w:val="single" w:sz="4" w:space="0" w:color="000000"/>
              <w:left w:val="single" w:sz="4" w:space="0" w:color="000000"/>
              <w:bottom w:val="single" w:sz="4" w:space="0" w:color="000000"/>
              <w:right w:val="single" w:sz="4" w:space="0" w:color="000000"/>
            </w:tcBorders>
            <w:hideMark/>
          </w:tcPr>
          <w:p w:rsidR="004627F6" w:rsidRDefault="004627F6">
            <w:pPr>
              <w:pStyle w:val="Default"/>
              <w:spacing w:line="276" w:lineRule="auto"/>
              <w:jc w:val="both"/>
              <w:rPr>
                <w:sz w:val="28"/>
                <w:szCs w:val="28"/>
                <w:lang w:eastAsia="en-US"/>
              </w:rPr>
            </w:pPr>
            <w:r>
              <w:rPr>
                <w:sz w:val="28"/>
                <w:szCs w:val="28"/>
                <w:lang w:eastAsia="en-US"/>
              </w:rPr>
              <w:t>1</w:t>
            </w:r>
          </w:p>
        </w:tc>
        <w:tc>
          <w:tcPr>
            <w:tcW w:w="3262" w:type="dxa"/>
            <w:tcBorders>
              <w:top w:val="single" w:sz="4" w:space="0" w:color="000000"/>
              <w:left w:val="single" w:sz="4" w:space="0" w:color="000000"/>
              <w:bottom w:val="single" w:sz="4" w:space="0" w:color="000000"/>
              <w:right w:val="single" w:sz="4" w:space="0" w:color="000000"/>
            </w:tcBorders>
            <w:hideMark/>
          </w:tcPr>
          <w:p w:rsidR="004627F6" w:rsidRPr="00521B58" w:rsidRDefault="004627F6">
            <w:pPr>
              <w:pStyle w:val="Default"/>
              <w:spacing w:line="276" w:lineRule="auto"/>
              <w:rPr>
                <w:lang w:eastAsia="en-US"/>
              </w:rPr>
            </w:pPr>
            <w:r w:rsidRPr="00521B58">
              <w:rPr>
                <w:lang w:eastAsia="en-US"/>
              </w:rPr>
              <w:t>09.02.03</w:t>
            </w:r>
          </w:p>
          <w:p w:rsidR="004627F6" w:rsidRPr="00521B58" w:rsidRDefault="004627F6">
            <w:pPr>
              <w:pStyle w:val="Default"/>
              <w:spacing w:line="276" w:lineRule="auto"/>
              <w:rPr>
                <w:lang w:eastAsia="en-US"/>
              </w:rPr>
            </w:pPr>
            <w:r w:rsidRPr="00521B58">
              <w:rPr>
                <w:lang w:eastAsia="en-US"/>
              </w:rPr>
              <w:t xml:space="preserve"> Программирование в компьютерных системах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627F6" w:rsidRDefault="00FA06EB">
            <w:pPr>
              <w:pStyle w:val="Default"/>
              <w:spacing w:line="276" w:lineRule="auto"/>
              <w:jc w:val="center"/>
              <w:rPr>
                <w:sz w:val="28"/>
                <w:szCs w:val="28"/>
                <w:lang w:eastAsia="en-US"/>
              </w:rPr>
            </w:pPr>
            <w:r>
              <w:rPr>
                <w:sz w:val="28"/>
                <w:szCs w:val="28"/>
                <w:lang w:eastAsia="en-US"/>
              </w:rPr>
              <w:t>13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627F6" w:rsidRDefault="004627F6" w:rsidP="00692120">
            <w:pPr>
              <w:pStyle w:val="Default"/>
              <w:spacing w:line="276" w:lineRule="auto"/>
              <w:jc w:val="center"/>
              <w:rPr>
                <w:sz w:val="28"/>
                <w:szCs w:val="28"/>
                <w:lang w:eastAsia="en-US"/>
              </w:rPr>
            </w:pPr>
            <w:r>
              <w:rPr>
                <w:sz w:val="28"/>
                <w:szCs w:val="28"/>
                <w:lang w:eastAsia="en-US"/>
              </w:rPr>
              <w:t>23</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4627F6" w:rsidRDefault="004627F6">
            <w:pPr>
              <w:pStyle w:val="Default"/>
              <w:spacing w:line="276" w:lineRule="auto"/>
              <w:jc w:val="center"/>
              <w:rPr>
                <w:sz w:val="28"/>
                <w:szCs w:val="28"/>
                <w:lang w:eastAsia="en-US"/>
              </w:rPr>
            </w:pPr>
            <w:r>
              <w:rPr>
                <w:sz w:val="28"/>
                <w:szCs w:val="28"/>
                <w:lang w:eastAsia="en-US"/>
              </w:rPr>
              <w:t>22</w:t>
            </w:r>
          </w:p>
        </w:tc>
        <w:tc>
          <w:tcPr>
            <w:tcW w:w="1419" w:type="dxa"/>
            <w:tcBorders>
              <w:top w:val="single" w:sz="4" w:space="0" w:color="000000"/>
              <w:left w:val="single" w:sz="4" w:space="0" w:color="auto"/>
              <w:bottom w:val="single" w:sz="4" w:space="0" w:color="000000"/>
              <w:right w:val="single" w:sz="4" w:space="0" w:color="000000"/>
            </w:tcBorders>
            <w:vAlign w:val="center"/>
          </w:tcPr>
          <w:p w:rsidR="004627F6" w:rsidRDefault="004627F6">
            <w:pPr>
              <w:pStyle w:val="Default"/>
              <w:spacing w:line="276" w:lineRule="auto"/>
              <w:jc w:val="center"/>
              <w:rPr>
                <w:sz w:val="28"/>
                <w:szCs w:val="28"/>
                <w:lang w:eastAsia="en-US"/>
              </w:rPr>
            </w:pPr>
            <w:r>
              <w:rPr>
                <w:sz w:val="28"/>
                <w:szCs w:val="28"/>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627F6" w:rsidRDefault="004627F6">
            <w:pPr>
              <w:pStyle w:val="Default"/>
              <w:spacing w:line="276" w:lineRule="auto"/>
              <w:jc w:val="center"/>
              <w:rPr>
                <w:sz w:val="28"/>
                <w:szCs w:val="28"/>
                <w:lang w:eastAsia="en-US"/>
              </w:rPr>
            </w:pPr>
            <w:r>
              <w:rPr>
                <w:sz w:val="28"/>
                <w:szCs w:val="28"/>
                <w:lang w:eastAsia="en-US"/>
              </w:rPr>
              <w:t>10</w:t>
            </w:r>
          </w:p>
        </w:tc>
      </w:tr>
      <w:tr w:rsidR="004627F6" w:rsidTr="004627F6">
        <w:tc>
          <w:tcPr>
            <w:tcW w:w="533" w:type="dxa"/>
            <w:tcBorders>
              <w:top w:val="single" w:sz="4" w:space="0" w:color="000000"/>
              <w:left w:val="single" w:sz="4" w:space="0" w:color="000000"/>
              <w:bottom w:val="single" w:sz="4" w:space="0" w:color="000000"/>
              <w:right w:val="single" w:sz="4" w:space="0" w:color="000000"/>
            </w:tcBorders>
            <w:hideMark/>
          </w:tcPr>
          <w:p w:rsidR="004627F6" w:rsidRDefault="004627F6">
            <w:pPr>
              <w:pStyle w:val="Default"/>
              <w:spacing w:line="276" w:lineRule="auto"/>
              <w:jc w:val="both"/>
              <w:rPr>
                <w:sz w:val="28"/>
                <w:szCs w:val="28"/>
                <w:lang w:eastAsia="en-US"/>
              </w:rPr>
            </w:pPr>
            <w:r>
              <w:rPr>
                <w:sz w:val="28"/>
                <w:szCs w:val="28"/>
                <w:lang w:eastAsia="en-US"/>
              </w:rPr>
              <w:t>2</w:t>
            </w:r>
          </w:p>
        </w:tc>
        <w:tc>
          <w:tcPr>
            <w:tcW w:w="3262" w:type="dxa"/>
            <w:tcBorders>
              <w:top w:val="single" w:sz="4" w:space="0" w:color="000000"/>
              <w:left w:val="single" w:sz="4" w:space="0" w:color="000000"/>
              <w:bottom w:val="single" w:sz="4" w:space="0" w:color="000000"/>
              <w:right w:val="single" w:sz="4" w:space="0" w:color="000000"/>
            </w:tcBorders>
            <w:hideMark/>
          </w:tcPr>
          <w:p w:rsidR="004627F6" w:rsidRPr="00521B58" w:rsidRDefault="004627F6">
            <w:pPr>
              <w:pStyle w:val="Default"/>
              <w:spacing w:line="276" w:lineRule="auto"/>
              <w:rPr>
                <w:lang w:eastAsia="en-US"/>
              </w:rPr>
            </w:pPr>
            <w:r w:rsidRPr="00521B58">
              <w:rPr>
                <w:lang w:eastAsia="en-US"/>
              </w:rPr>
              <w:t xml:space="preserve">38.02.01 </w:t>
            </w:r>
          </w:p>
          <w:p w:rsidR="004627F6" w:rsidRPr="00521B58" w:rsidRDefault="004627F6">
            <w:pPr>
              <w:pStyle w:val="Default"/>
              <w:spacing w:line="276" w:lineRule="auto"/>
              <w:rPr>
                <w:lang w:eastAsia="en-US"/>
              </w:rPr>
            </w:pPr>
            <w:r w:rsidRPr="00521B58">
              <w:rPr>
                <w:lang w:eastAsia="en-US"/>
              </w:rPr>
              <w:t xml:space="preserve"> Экономика и бухгалтерский учет (по отраслям)</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627F6" w:rsidRDefault="00FA06EB">
            <w:pPr>
              <w:pStyle w:val="Default"/>
              <w:spacing w:line="276" w:lineRule="auto"/>
              <w:jc w:val="center"/>
              <w:rPr>
                <w:sz w:val="28"/>
                <w:szCs w:val="28"/>
                <w:lang w:eastAsia="en-US"/>
              </w:rPr>
            </w:pPr>
            <w:r>
              <w:rPr>
                <w:sz w:val="28"/>
                <w:szCs w:val="28"/>
                <w:lang w:eastAsia="en-US"/>
              </w:rPr>
              <w:t>25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627F6" w:rsidRDefault="004627F6" w:rsidP="00692120">
            <w:pPr>
              <w:pStyle w:val="Default"/>
              <w:spacing w:line="276" w:lineRule="auto"/>
              <w:jc w:val="center"/>
              <w:rPr>
                <w:sz w:val="28"/>
                <w:szCs w:val="28"/>
                <w:lang w:eastAsia="en-US"/>
              </w:rPr>
            </w:pPr>
            <w:r>
              <w:rPr>
                <w:sz w:val="28"/>
                <w:szCs w:val="28"/>
                <w:lang w:eastAsia="en-US"/>
              </w:rPr>
              <w:t>31</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4627F6" w:rsidRDefault="0005515F">
            <w:pPr>
              <w:pStyle w:val="Default"/>
              <w:spacing w:line="276" w:lineRule="auto"/>
              <w:jc w:val="center"/>
              <w:rPr>
                <w:sz w:val="28"/>
                <w:szCs w:val="28"/>
                <w:lang w:eastAsia="en-US"/>
              </w:rPr>
            </w:pPr>
            <w:r>
              <w:rPr>
                <w:sz w:val="28"/>
                <w:szCs w:val="28"/>
                <w:lang w:eastAsia="en-US"/>
              </w:rPr>
              <w:t>31</w:t>
            </w:r>
          </w:p>
        </w:tc>
        <w:tc>
          <w:tcPr>
            <w:tcW w:w="1419" w:type="dxa"/>
            <w:tcBorders>
              <w:top w:val="single" w:sz="4" w:space="0" w:color="000000"/>
              <w:left w:val="single" w:sz="4" w:space="0" w:color="auto"/>
              <w:bottom w:val="single" w:sz="4" w:space="0" w:color="000000"/>
              <w:right w:val="single" w:sz="4" w:space="0" w:color="000000"/>
            </w:tcBorders>
            <w:vAlign w:val="center"/>
          </w:tcPr>
          <w:p w:rsidR="004627F6" w:rsidRDefault="004627F6">
            <w:pPr>
              <w:pStyle w:val="Default"/>
              <w:spacing w:line="276" w:lineRule="auto"/>
              <w:jc w:val="center"/>
              <w:rPr>
                <w:sz w:val="28"/>
                <w:szCs w:val="28"/>
                <w:lang w:eastAsia="en-US"/>
              </w:rPr>
            </w:pPr>
            <w:r>
              <w:rPr>
                <w:sz w:val="28"/>
                <w:szCs w:val="28"/>
                <w:lang w:eastAsia="en-US"/>
              </w:rPr>
              <w:t>18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627F6" w:rsidRDefault="004627F6">
            <w:pPr>
              <w:pStyle w:val="Default"/>
              <w:spacing w:line="276" w:lineRule="auto"/>
              <w:jc w:val="center"/>
              <w:rPr>
                <w:sz w:val="28"/>
                <w:szCs w:val="28"/>
                <w:lang w:eastAsia="en-US"/>
              </w:rPr>
            </w:pPr>
            <w:r>
              <w:rPr>
                <w:sz w:val="28"/>
                <w:szCs w:val="28"/>
                <w:lang w:eastAsia="en-US"/>
              </w:rPr>
              <w:t>13</w:t>
            </w:r>
          </w:p>
        </w:tc>
      </w:tr>
      <w:tr w:rsidR="004627F6" w:rsidTr="004627F6">
        <w:tc>
          <w:tcPr>
            <w:tcW w:w="533" w:type="dxa"/>
            <w:tcBorders>
              <w:top w:val="single" w:sz="4" w:space="0" w:color="000000"/>
              <w:left w:val="single" w:sz="4" w:space="0" w:color="000000"/>
              <w:bottom w:val="single" w:sz="4" w:space="0" w:color="000000"/>
              <w:right w:val="single" w:sz="4" w:space="0" w:color="000000"/>
            </w:tcBorders>
            <w:hideMark/>
          </w:tcPr>
          <w:p w:rsidR="004627F6" w:rsidRDefault="004627F6">
            <w:pPr>
              <w:pStyle w:val="Default"/>
              <w:spacing w:line="276" w:lineRule="auto"/>
              <w:jc w:val="both"/>
              <w:rPr>
                <w:sz w:val="28"/>
                <w:szCs w:val="28"/>
                <w:lang w:eastAsia="en-US"/>
              </w:rPr>
            </w:pPr>
            <w:r>
              <w:rPr>
                <w:sz w:val="28"/>
                <w:szCs w:val="28"/>
                <w:lang w:eastAsia="en-US"/>
              </w:rPr>
              <w:t>3</w:t>
            </w:r>
          </w:p>
        </w:tc>
        <w:tc>
          <w:tcPr>
            <w:tcW w:w="3262" w:type="dxa"/>
            <w:tcBorders>
              <w:top w:val="single" w:sz="4" w:space="0" w:color="000000"/>
              <w:left w:val="single" w:sz="4" w:space="0" w:color="000000"/>
              <w:bottom w:val="single" w:sz="4" w:space="0" w:color="000000"/>
              <w:right w:val="single" w:sz="4" w:space="0" w:color="000000"/>
            </w:tcBorders>
            <w:hideMark/>
          </w:tcPr>
          <w:p w:rsidR="004627F6" w:rsidRPr="00521B58" w:rsidRDefault="004627F6">
            <w:pPr>
              <w:pStyle w:val="Default"/>
              <w:spacing w:line="276" w:lineRule="auto"/>
              <w:rPr>
                <w:lang w:eastAsia="en-US"/>
              </w:rPr>
            </w:pPr>
            <w:r w:rsidRPr="00521B58">
              <w:rPr>
                <w:lang w:eastAsia="en-US"/>
              </w:rPr>
              <w:t xml:space="preserve">38.02.07 </w:t>
            </w:r>
          </w:p>
          <w:p w:rsidR="004627F6" w:rsidRPr="00521B58" w:rsidRDefault="004627F6">
            <w:pPr>
              <w:pStyle w:val="Default"/>
              <w:spacing w:line="276" w:lineRule="auto"/>
              <w:rPr>
                <w:lang w:eastAsia="en-US"/>
              </w:rPr>
            </w:pPr>
            <w:r w:rsidRPr="00521B58">
              <w:rPr>
                <w:lang w:eastAsia="en-US"/>
              </w:rPr>
              <w:t xml:space="preserve"> Банковское дело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627F6" w:rsidRDefault="00FA06EB">
            <w:pPr>
              <w:pStyle w:val="Default"/>
              <w:spacing w:line="276" w:lineRule="auto"/>
              <w:jc w:val="center"/>
              <w:rPr>
                <w:sz w:val="28"/>
                <w:szCs w:val="28"/>
                <w:lang w:eastAsia="en-US"/>
              </w:rPr>
            </w:pPr>
            <w:r>
              <w:rPr>
                <w:sz w:val="28"/>
                <w:szCs w:val="28"/>
                <w:lang w:eastAsia="en-US"/>
              </w:rPr>
              <w:t>13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627F6" w:rsidRDefault="004627F6" w:rsidP="00692120">
            <w:pPr>
              <w:pStyle w:val="Default"/>
              <w:spacing w:line="276" w:lineRule="auto"/>
              <w:jc w:val="center"/>
              <w:rPr>
                <w:sz w:val="28"/>
                <w:szCs w:val="28"/>
                <w:lang w:eastAsia="en-US"/>
              </w:rPr>
            </w:pPr>
            <w:r>
              <w:rPr>
                <w:sz w:val="28"/>
                <w:szCs w:val="28"/>
                <w:lang w:eastAsia="en-US"/>
              </w:rPr>
              <w:t>27</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4627F6" w:rsidRDefault="004627F6">
            <w:pPr>
              <w:pStyle w:val="Default"/>
              <w:spacing w:line="276" w:lineRule="auto"/>
              <w:jc w:val="center"/>
              <w:rPr>
                <w:sz w:val="28"/>
                <w:szCs w:val="28"/>
                <w:lang w:eastAsia="en-US"/>
              </w:rPr>
            </w:pPr>
            <w:r>
              <w:rPr>
                <w:sz w:val="28"/>
                <w:szCs w:val="28"/>
                <w:lang w:eastAsia="en-US"/>
              </w:rPr>
              <w:t>19</w:t>
            </w:r>
          </w:p>
        </w:tc>
        <w:tc>
          <w:tcPr>
            <w:tcW w:w="1419" w:type="dxa"/>
            <w:tcBorders>
              <w:top w:val="single" w:sz="4" w:space="0" w:color="000000"/>
              <w:left w:val="single" w:sz="4" w:space="0" w:color="auto"/>
              <w:bottom w:val="single" w:sz="4" w:space="0" w:color="000000"/>
              <w:right w:val="single" w:sz="4" w:space="0" w:color="000000"/>
            </w:tcBorders>
            <w:vAlign w:val="center"/>
          </w:tcPr>
          <w:p w:rsidR="004627F6" w:rsidRDefault="004627F6">
            <w:pPr>
              <w:pStyle w:val="Default"/>
              <w:spacing w:line="276" w:lineRule="auto"/>
              <w:jc w:val="center"/>
              <w:rPr>
                <w:sz w:val="28"/>
                <w:szCs w:val="28"/>
                <w:lang w:eastAsia="en-US"/>
              </w:rPr>
            </w:pPr>
            <w:r>
              <w:rPr>
                <w:sz w:val="28"/>
                <w:szCs w:val="28"/>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627F6" w:rsidRDefault="004627F6">
            <w:pPr>
              <w:pStyle w:val="Default"/>
              <w:spacing w:line="276" w:lineRule="auto"/>
              <w:jc w:val="center"/>
              <w:rPr>
                <w:sz w:val="28"/>
                <w:szCs w:val="28"/>
                <w:lang w:eastAsia="en-US"/>
              </w:rPr>
            </w:pPr>
            <w:r>
              <w:rPr>
                <w:sz w:val="28"/>
                <w:szCs w:val="28"/>
                <w:lang w:eastAsia="en-US"/>
              </w:rPr>
              <w:t>14</w:t>
            </w:r>
          </w:p>
        </w:tc>
      </w:tr>
      <w:tr w:rsidR="004627F6" w:rsidTr="004627F6">
        <w:tc>
          <w:tcPr>
            <w:tcW w:w="3795" w:type="dxa"/>
            <w:gridSpan w:val="2"/>
            <w:tcBorders>
              <w:top w:val="single" w:sz="4" w:space="0" w:color="000000"/>
              <w:left w:val="single" w:sz="4" w:space="0" w:color="000000"/>
              <w:bottom w:val="single" w:sz="4" w:space="0" w:color="000000"/>
              <w:right w:val="single" w:sz="4" w:space="0" w:color="000000"/>
            </w:tcBorders>
            <w:hideMark/>
          </w:tcPr>
          <w:p w:rsidR="004627F6" w:rsidRPr="00521B58" w:rsidRDefault="004627F6">
            <w:pPr>
              <w:pStyle w:val="Default"/>
              <w:spacing w:line="276" w:lineRule="auto"/>
              <w:rPr>
                <w:lang w:eastAsia="en-US"/>
              </w:rPr>
            </w:pPr>
            <w:r w:rsidRPr="00521B58">
              <w:rPr>
                <w:lang w:eastAsia="en-US"/>
              </w:rPr>
              <w:t>На базе среднего общего образования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4627F6" w:rsidRDefault="00FA06EB">
            <w:pPr>
              <w:pStyle w:val="Default"/>
              <w:spacing w:line="276" w:lineRule="auto"/>
              <w:jc w:val="center"/>
              <w:rPr>
                <w:sz w:val="28"/>
                <w:szCs w:val="28"/>
                <w:lang w:eastAsia="en-US"/>
              </w:rPr>
            </w:pPr>
            <w:r>
              <w:rPr>
                <w:sz w:val="28"/>
                <w:szCs w:val="28"/>
                <w:lang w:eastAsia="en-US"/>
              </w:rPr>
              <w:t>35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627F6" w:rsidRPr="004627F6" w:rsidRDefault="004627F6">
            <w:pPr>
              <w:pStyle w:val="Default"/>
              <w:spacing w:line="276" w:lineRule="auto"/>
              <w:jc w:val="center"/>
              <w:rPr>
                <w:b/>
                <w:sz w:val="28"/>
                <w:szCs w:val="28"/>
                <w:lang w:eastAsia="en-US"/>
              </w:rPr>
            </w:pPr>
            <w:r>
              <w:rPr>
                <w:b/>
                <w:sz w:val="28"/>
                <w:szCs w:val="28"/>
                <w:lang w:eastAsia="en-US"/>
              </w:rPr>
              <w:t>42</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4627F6" w:rsidRPr="004627F6" w:rsidRDefault="004627F6" w:rsidP="00692120">
            <w:pPr>
              <w:pStyle w:val="Default"/>
              <w:spacing w:line="276" w:lineRule="auto"/>
              <w:jc w:val="center"/>
              <w:rPr>
                <w:b/>
                <w:sz w:val="28"/>
                <w:szCs w:val="28"/>
                <w:lang w:eastAsia="en-US"/>
              </w:rPr>
            </w:pPr>
            <w:r>
              <w:rPr>
                <w:b/>
                <w:sz w:val="28"/>
                <w:szCs w:val="28"/>
                <w:lang w:eastAsia="en-US"/>
              </w:rPr>
              <w:t>33</w:t>
            </w:r>
          </w:p>
        </w:tc>
        <w:tc>
          <w:tcPr>
            <w:tcW w:w="1419" w:type="dxa"/>
            <w:tcBorders>
              <w:top w:val="single" w:sz="4" w:space="0" w:color="000000"/>
              <w:left w:val="single" w:sz="4" w:space="0" w:color="auto"/>
              <w:bottom w:val="single" w:sz="4" w:space="0" w:color="000000"/>
              <w:right w:val="single" w:sz="4" w:space="0" w:color="000000"/>
            </w:tcBorders>
            <w:vAlign w:val="center"/>
          </w:tcPr>
          <w:p w:rsidR="004627F6" w:rsidRPr="004627F6" w:rsidRDefault="004627F6" w:rsidP="00692120">
            <w:pPr>
              <w:pStyle w:val="Default"/>
              <w:spacing w:line="276" w:lineRule="auto"/>
              <w:jc w:val="center"/>
              <w:rPr>
                <w:b/>
                <w:sz w:val="28"/>
                <w:szCs w:val="28"/>
                <w:lang w:eastAsia="en-US"/>
              </w:rPr>
            </w:pPr>
            <w:r>
              <w:rPr>
                <w:b/>
                <w:sz w:val="28"/>
                <w:szCs w:val="28"/>
                <w:lang w:eastAsia="en-US"/>
              </w:rPr>
              <w:t>33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627F6" w:rsidRPr="004627F6" w:rsidRDefault="004627F6">
            <w:pPr>
              <w:pStyle w:val="Default"/>
              <w:spacing w:line="276" w:lineRule="auto"/>
              <w:jc w:val="center"/>
              <w:rPr>
                <w:b/>
                <w:sz w:val="28"/>
                <w:szCs w:val="28"/>
                <w:lang w:eastAsia="en-US"/>
              </w:rPr>
            </w:pPr>
            <w:r>
              <w:rPr>
                <w:b/>
                <w:sz w:val="28"/>
                <w:szCs w:val="28"/>
                <w:lang w:eastAsia="en-US"/>
              </w:rPr>
              <w:t>9</w:t>
            </w:r>
          </w:p>
        </w:tc>
      </w:tr>
      <w:tr w:rsidR="004627F6" w:rsidTr="004627F6">
        <w:tc>
          <w:tcPr>
            <w:tcW w:w="533" w:type="dxa"/>
            <w:tcBorders>
              <w:top w:val="single" w:sz="4" w:space="0" w:color="000000"/>
              <w:left w:val="single" w:sz="4" w:space="0" w:color="000000"/>
              <w:bottom w:val="single" w:sz="4" w:space="0" w:color="000000"/>
              <w:right w:val="single" w:sz="4" w:space="0" w:color="000000"/>
            </w:tcBorders>
            <w:hideMark/>
          </w:tcPr>
          <w:p w:rsidR="004627F6" w:rsidRDefault="004627F6">
            <w:pPr>
              <w:pStyle w:val="Default"/>
              <w:spacing w:line="276" w:lineRule="auto"/>
              <w:jc w:val="both"/>
              <w:rPr>
                <w:sz w:val="28"/>
                <w:szCs w:val="28"/>
                <w:lang w:eastAsia="en-US"/>
              </w:rPr>
            </w:pPr>
            <w:r>
              <w:rPr>
                <w:sz w:val="28"/>
                <w:szCs w:val="28"/>
                <w:lang w:eastAsia="en-US"/>
              </w:rPr>
              <w:t>1</w:t>
            </w:r>
          </w:p>
        </w:tc>
        <w:tc>
          <w:tcPr>
            <w:tcW w:w="3262" w:type="dxa"/>
            <w:tcBorders>
              <w:top w:val="single" w:sz="4" w:space="0" w:color="000000"/>
              <w:left w:val="single" w:sz="4" w:space="0" w:color="000000"/>
              <w:bottom w:val="single" w:sz="4" w:space="0" w:color="000000"/>
              <w:right w:val="single" w:sz="4" w:space="0" w:color="000000"/>
            </w:tcBorders>
            <w:hideMark/>
          </w:tcPr>
          <w:p w:rsidR="004627F6" w:rsidRPr="00521B58" w:rsidRDefault="004627F6">
            <w:pPr>
              <w:pStyle w:val="Default"/>
              <w:spacing w:line="276" w:lineRule="auto"/>
              <w:rPr>
                <w:lang w:eastAsia="en-US"/>
              </w:rPr>
            </w:pPr>
            <w:r w:rsidRPr="00521B58">
              <w:rPr>
                <w:lang w:eastAsia="en-US"/>
              </w:rPr>
              <w:t>09.02.03</w:t>
            </w:r>
          </w:p>
          <w:p w:rsidR="004627F6" w:rsidRPr="00521B58" w:rsidRDefault="004627F6">
            <w:pPr>
              <w:pStyle w:val="Default"/>
              <w:spacing w:line="276" w:lineRule="auto"/>
              <w:rPr>
                <w:lang w:eastAsia="en-US"/>
              </w:rPr>
            </w:pPr>
            <w:r w:rsidRPr="00521B58">
              <w:rPr>
                <w:lang w:eastAsia="en-US"/>
              </w:rPr>
              <w:t xml:space="preserve"> Программирование в компьютерных системах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627F6" w:rsidRDefault="00FA06EB">
            <w:pPr>
              <w:pStyle w:val="Default"/>
              <w:spacing w:line="276" w:lineRule="auto"/>
              <w:jc w:val="center"/>
              <w:rPr>
                <w:sz w:val="28"/>
                <w:szCs w:val="28"/>
                <w:lang w:eastAsia="en-US"/>
              </w:rPr>
            </w:pPr>
            <w:r>
              <w:rPr>
                <w:sz w:val="28"/>
                <w:szCs w:val="28"/>
                <w:lang w:eastAsia="en-US"/>
              </w:rPr>
              <w:t>12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627F6" w:rsidRDefault="004627F6" w:rsidP="00692120">
            <w:pPr>
              <w:pStyle w:val="Default"/>
              <w:spacing w:line="276" w:lineRule="auto"/>
              <w:jc w:val="center"/>
              <w:rPr>
                <w:sz w:val="28"/>
                <w:szCs w:val="28"/>
                <w:lang w:eastAsia="en-US"/>
              </w:rPr>
            </w:pPr>
            <w:r>
              <w:rPr>
                <w:sz w:val="28"/>
                <w:szCs w:val="28"/>
                <w:lang w:eastAsia="en-US"/>
              </w:rPr>
              <w:t>16</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4627F6" w:rsidRDefault="004627F6" w:rsidP="004627F6">
            <w:pPr>
              <w:pStyle w:val="Default"/>
              <w:spacing w:line="276" w:lineRule="auto"/>
              <w:jc w:val="center"/>
              <w:rPr>
                <w:sz w:val="28"/>
                <w:szCs w:val="28"/>
                <w:lang w:eastAsia="en-US"/>
              </w:rPr>
            </w:pPr>
            <w:r>
              <w:rPr>
                <w:sz w:val="28"/>
                <w:szCs w:val="28"/>
                <w:lang w:eastAsia="en-US"/>
              </w:rPr>
              <w:t>16</w:t>
            </w:r>
          </w:p>
        </w:tc>
        <w:tc>
          <w:tcPr>
            <w:tcW w:w="1419" w:type="dxa"/>
            <w:tcBorders>
              <w:top w:val="single" w:sz="4" w:space="0" w:color="000000"/>
              <w:left w:val="single" w:sz="4" w:space="0" w:color="auto"/>
              <w:bottom w:val="single" w:sz="4" w:space="0" w:color="000000"/>
              <w:right w:val="single" w:sz="4" w:space="0" w:color="000000"/>
            </w:tcBorders>
            <w:vAlign w:val="center"/>
          </w:tcPr>
          <w:p w:rsidR="004627F6" w:rsidRDefault="004627F6">
            <w:pPr>
              <w:pStyle w:val="Default"/>
              <w:spacing w:line="276" w:lineRule="auto"/>
              <w:jc w:val="center"/>
              <w:rPr>
                <w:sz w:val="28"/>
                <w:szCs w:val="28"/>
                <w:lang w:eastAsia="en-US"/>
              </w:rPr>
            </w:pPr>
            <w:r>
              <w:rPr>
                <w:sz w:val="28"/>
                <w:szCs w:val="28"/>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627F6" w:rsidRDefault="004627F6">
            <w:pPr>
              <w:pStyle w:val="Default"/>
              <w:spacing w:line="276" w:lineRule="auto"/>
              <w:jc w:val="center"/>
              <w:rPr>
                <w:sz w:val="28"/>
                <w:szCs w:val="28"/>
                <w:lang w:eastAsia="en-US"/>
              </w:rPr>
            </w:pPr>
            <w:r>
              <w:rPr>
                <w:sz w:val="28"/>
                <w:szCs w:val="28"/>
                <w:lang w:eastAsia="en-US"/>
              </w:rPr>
              <w:t>4</w:t>
            </w:r>
          </w:p>
        </w:tc>
      </w:tr>
      <w:tr w:rsidR="004627F6" w:rsidTr="004627F6">
        <w:tc>
          <w:tcPr>
            <w:tcW w:w="533" w:type="dxa"/>
            <w:tcBorders>
              <w:top w:val="single" w:sz="4" w:space="0" w:color="000000"/>
              <w:left w:val="single" w:sz="4" w:space="0" w:color="000000"/>
              <w:bottom w:val="single" w:sz="4" w:space="0" w:color="000000"/>
              <w:right w:val="single" w:sz="4" w:space="0" w:color="000000"/>
            </w:tcBorders>
            <w:hideMark/>
          </w:tcPr>
          <w:p w:rsidR="004627F6" w:rsidRDefault="004627F6">
            <w:pPr>
              <w:pStyle w:val="Default"/>
              <w:spacing w:line="276" w:lineRule="auto"/>
              <w:jc w:val="both"/>
              <w:rPr>
                <w:sz w:val="28"/>
                <w:szCs w:val="28"/>
                <w:lang w:eastAsia="en-US"/>
              </w:rPr>
            </w:pPr>
            <w:r>
              <w:rPr>
                <w:sz w:val="28"/>
                <w:szCs w:val="28"/>
                <w:lang w:eastAsia="en-US"/>
              </w:rPr>
              <w:t>2</w:t>
            </w:r>
          </w:p>
        </w:tc>
        <w:tc>
          <w:tcPr>
            <w:tcW w:w="3262" w:type="dxa"/>
            <w:tcBorders>
              <w:top w:val="single" w:sz="4" w:space="0" w:color="000000"/>
              <w:left w:val="single" w:sz="4" w:space="0" w:color="000000"/>
              <w:bottom w:val="single" w:sz="4" w:space="0" w:color="000000"/>
              <w:right w:val="single" w:sz="4" w:space="0" w:color="000000"/>
            </w:tcBorders>
            <w:hideMark/>
          </w:tcPr>
          <w:p w:rsidR="004627F6" w:rsidRPr="00521B58" w:rsidRDefault="004627F6">
            <w:pPr>
              <w:pStyle w:val="Default"/>
              <w:spacing w:line="276" w:lineRule="auto"/>
              <w:rPr>
                <w:lang w:eastAsia="en-US"/>
              </w:rPr>
            </w:pPr>
            <w:r w:rsidRPr="00521B58">
              <w:rPr>
                <w:lang w:eastAsia="en-US"/>
              </w:rPr>
              <w:t xml:space="preserve">38.02.01 </w:t>
            </w:r>
          </w:p>
          <w:p w:rsidR="004627F6" w:rsidRPr="00521B58" w:rsidRDefault="004627F6">
            <w:pPr>
              <w:pStyle w:val="Default"/>
              <w:spacing w:line="276" w:lineRule="auto"/>
              <w:rPr>
                <w:lang w:eastAsia="en-US"/>
              </w:rPr>
            </w:pPr>
            <w:r w:rsidRPr="00521B58">
              <w:rPr>
                <w:lang w:eastAsia="en-US"/>
              </w:rPr>
              <w:t xml:space="preserve"> Экономика и бухгалтерский учет (по отраслям)</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627F6" w:rsidRDefault="00FA06EB">
            <w:pPr>
              <w:pStyle w:val="Default"/>
              <w:spacing w:line="276" w:lineRule="auto"/>
              <w:jc w:val="center"/>
              <w:rPr>
                <w:sz w:val="28"/>
                <w:szCs w:val="28"/>
                <w:lang w:eastAsia="en-US"/>
              </w:rPr>
            </w:pPr>
            <w:r>
              <w:rPr>
                <w:sz w:val="28"/>
                <w:szCs w:val="28"/>
                <w:lang w:eastAsia="en-US"/>
              </w:rPr>
              <w:t>13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627F6" w:rsidRDefault="004627F6" w:rsidP="00692120">
            <w:pPr>
              <w:pStyle w:val="Default"/>
              <w:spacing w:line="276" w:lineRule="auto"/>
              <w:jc w:val="center"/>
              <w:rPr>
                <w:sz w:val="28"/>
                <w:szCs w:val="28"/>
                <w:lang w:eastAsia="en-US"/>
              </w:rPr>
            </w:pPr>
            <w:r>
              <w:rPr>
                <w:sz w:val="28"/>
                <w:szCs w:val="28"/>
                <w:lang w:eastAsia="en-US"/>
              </w:rPr>
              <w:t>15</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4627F6" w:rsidRDefault="004627F6" w:rsidP="004627F6">
            <w:pPr>
              <w:pStyle w:val="Default"/>
              <w:spacing w:line="276" w:lineRule="auto"/>
              <w:jc w:val="center"/>
              <w:rPr>
                <w:sz w:val="28"/>
                <w:szCs w:val="28"/>
                <w:lang w:eastAsia="en-US"/>
              </w:rPr>
            </w:pPr>
            <w:r>
              <w:rPr>
                <w:sz w:val="28"/>
                <w:szCs w:val="28"/>
                <w:lang w:eastAsia="en-US"/>
              </w:rPr>
              <w:t>15</w:t>
            </w:r>
          </w:p>
        </w:tc>
        <w:tc>
          <w:tcPr>
            <w:tcW w:w="1419" w:type="dxa"/>
            <w:tcBorders>
              <w:top w:val="single" w:sz="4" w:space="0" w:color="000000"/>
              <w:left w:val="single" w:sz="4" w:space="0" w:color="auto"/>
              <w:bottom w:val="single" w:sz="4" w:space="0" w:color="000000"/>
              <w:right w:val="single" w:sz="4" w:space="0" w:color="000000"/>
            </w:tcBorders>
            <w:vAlign w:val="center"/>
          </w:tcPr>
          <w:p w:rsidR="004627F6" w:rsidRDefault="004627F6">
            <w:pPr>
              <w:pStyle w:val="Default"/>
              <w:spacing w:line="276" w:lineRule="auto"/>
              <w:jc w:val="center"/>
              <w:rPr>
                <w:sz w:val="28"/>
                <w:szCs w:val="28"/>
                <w:lang w:eastAsia="en-US"/>
              </w:rPr>
            </w:pPr>
            <w:r>
              <w:rPr>
                <w:sz w:val="28"/>
                <w:szCs w:val="28"/>
                <w:lang w:eastAsia="en-US"/>
              </w:rPr>
              <w:t>11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627F6" w:rsidRDefault="004627F6">
            <w:pPr>
              <w:pStyle w:val="Default"/>
              <w:spacing w:line="276" w:lineRule="auto"/>
              <w:jc w:val="center"/>
              <w:rPr>
                <w:sz w:val="28"/>
                <w:szCs w:val="28"/>
                <w:lang w:eastAsia="en-US"/>
              </w:rPr>
            </w:pPr>
            <w:r>
              <w:rPr>
                <w:sz w:val="28"/>
                <w:szCs w:val="28"/>
                <w:lang w:eastAsia="en-US"/>
              </w:rPr>
              <w:t>4</w:t>
            </w:r>
          </w:p>
        </w:tc>
      </w:tr>
      <w:tr w:rsidR="004627F6" w:rsidTr="004627F6">
        <w:tc>
          <w:tcPr>
            <w:tcW w:w="533" w:type="dxa"/>
            <w:tcBorders>
              <w:top w:val="single" w:sz="4" w:space="0" w:color="000000"/>
              <w:left w:val="single" w:sz="4" w:space="0" w:color="000000"/>
              <w:bottom w:val="single" w:sz="4" w:space="0" w:color="000000"/>
              <w:right w:val="single" w:sz="4" w:space="0" w:color="000000"/>
            </w:tcBorders>
            <w:hideMark/>
          </w:tcPr>
          <w:p w:rsidR="004627F6" w:rsidRDefault="004627F6">
            <w:pPr>
              <w:pStyle w:val="Default"/>
              <w:spacing w:line="276" w:lineRule="auto"/>
              <w:jc w:val="both"/>
              <w:rPr>
                <w:sz w:val="28"/>
                <w:szCs w:val="28"/>
                <w:lang w:eastAsia="en-US"/>
              </w:rPr>
            </w:pPr>
            <w:r>
              <w:rPr>
                <w:sz w:val="28"/>
                <w:szCs w:val="28"/>
                <w:lang w:eastAsia="en-US"/>
              </w:rPr>
              <w:t>3</w:t>
            </w:r>
          </w:p>
        </w:tc>
        <w:tc>
          <w:tcPr>
            <w:tcW w:w="3262" w:type="dxa"/>
            <w:tcBorders>
              <w:top w:val="single" w:sz="4" w:space="0" w:color="000000"/>
              <w:left w:val="single" w:sz="4" w:space="0" w:color="000000"/>
              <w:bottom w:val="single" w:sz="4" w:space="0" w:color="000000"/>
              <w:right w:val="single" w:sz="4" w:space="0" w:color="000000"/>
            </w:tcBorders>
            <w:hideMark/>
          </w:tcPr>
          <w:p w:rsidR="004627F6" w:rsidRPr="00521B58" w:rsidRDefault="004627F6">
            <w:pPr>
              <w:pStyle w:val="Default"/>
              <w:spacing w:line="276" w:lineRule="auto"/>
              <w:rPr>
                <w:lang w:eastAsia="en-US"/>
              </w:rPr>
            </w:pPr>
            <w:r w:rsidRPr="00521B58">
              <w:rPr>
                <w:lang w:eastAsia="en-US"/>
              </w:rPr>
              <w:t xml:space="preserve">38.02.07 </w:t>
            </w:r>
          </w:p>
          <w:p w:rsidR="004627F6" w:rsidRPr="00521B58" w:rsidRDefault="004627F6">
            <w:pPr>
              <w:pStyle w:val="Default"/>
              <w:spacing w:line="276" w:lineRule="auto"/>
              <w:rPr>
                <w:lang w:eastAsia="en-US"/>
              </w:rPr>
            </w:pPr>
            <w:r w:rsidRPr="00521B58">
              <w:rPr>
                <w:lang w:eastAsia="en-US"/>
              </w:rPr>
              <w:t xml:space="preserve"> Банковское дело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627F6" w:rsidRDefault="00FA06EB">
            <w:pPr>
              <w:pStyle w:val="Default"/>
              <w:spacing w:line="276" w:lineRule="auto"/>
              <w:jc w:val="center"/>
              <w:rPr>
                <w:sz w:val="28"/>
                <w:szCs w:val="28"/>
                <w:lang w:eastAsia="en-US"/>
              </w:rPr>
            </w:pPr>
            <w:r>
              <w:rPr>
                <w:sz w:val="28"/>
                <w:szCs w:val="28"/>
                <w:lang w:eastAsia="en-US"/>
              </w:rPr>
              <w:t>10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627F6" w:rsidRDefault="004627F6">
            <w:pPr>
              <w:pStyle w:val="Default"/>
              <w:spacing w:line="276" w:lineRule="auto"/>
              <w:jc w:val="center"/>
              <w:rPr>
                <w:sz w:val="28"/>
                <w:szCs w:val="28"/>
                <w:lang w:eastAsia="en-US"/>
              </w:rPr>
            </w:pPr>
            <w:r>
              <w:rPr>
                <w:sz w:val="28"/>
                <w:szCs w:val="28"/>
                <w:lang w:eastAsia="en-US"/>
              </w:rPr>
              <w:t>11</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4627F6" w:rsidRDefault="004627F6" w:rsidP="004627F6">
            <w:pPr>
              <w:pStyle w:val="Default"/>
              <w:spacing w:line="276" w:lineRule="auto"/>
              <w:jc w:val="center"/>
              <w:rPr>
                <w:sz w:val="28"/>
                <w:szCs w:val="28"/>
                <w:lang w:eastAsia="en-US"/>
              </w:rPr>
            </w:pPr>
            <w:r>
              <w:rPr>
                <w:sz w:val="28"/>
                <w:szCs w:val="28"/>
                <w:lang w:eastAsia="en-US"/>
              </w:rPr>
              <w:t>11</w:t>
            </w:r>
          </w:p>
        </w:tc>
        <w:tc>
          <w:tcPr>
            <w:tcW w:w="1419" w:type="dxa"/>
            <w:tcBorders>
              <w:top w:val="single" w:sz="4" w:space="0" w:color="000000"/>
              <w:left w:val="single" w:sz="4" w:space="0" w:color="auto"/>
              <w:bottom w:val="single" w:sz="4" w:space="0" w:color="000000"/>
              <w:right w:val="single" w:sz="4" w:space="0" w:color="000000"/>
            </w:tcBorders>
            <w:vAlign w:val="center"/>
          </w:tcPr>
          <w:p w:rsidR="004627F6" w:rsidRDefault="004627F6">
            <w:pPr>
              <w:pStyle w:val="Default"/>
              <w:spacing w:line="276" w:lineRule="auto"/>
              <w:jc w:val="center"/>
              <w:rPr>
                <w:sz w:val="28"/>
                <w:szCs w:val="28"/>
                <w:lang w:eastAsia="en-US"/>
              </w:rPr>
            </w:pPr>
            <w:r>
              <w:rPr>
                <w:sz w:val="28"/>
                <w:szCs w:val="28"/>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627F6" w:rsidRDefault="004627F6">
            <w:pPr>
              <w:pStyle w:val="Default"/>
              <w:spacing w:line="276" w:lineRule="auto"/>
              <w:jc w:val="center"/>
              <w:rPr>
                <w:sz w:val="28"/>
                <w:szCs w:val="28"/>
                <w:lang w:eastAsia="en-US"/>
              </w:rPr>
            </w:pPr>
            <w:r>
              <w:rPr>
                <w:sz w:val="28"/>
                <w:szCs w:val="28"/>
                <w:lang w:eastAsia="en-US"/>
              </w:rPr>
              <w:t>1</w:t>
            </w:r>
          </w:p>
        </w:tc>
      </w:tr>
      <w:tr w:rsidR="00F66784" w:rsidTr="004627F6">
        <w:tc>
          <w:tcPr>
            <w:tcW w:w="533" w:type="dxa"/>
            <w:tcBorders>
              <w:top w:val="single" w:sz="4" w:space="0" w:color="000000"/>
              <w:left w:val="single" w:sz="4" w:space="0" w:color="000000"/>
              <w:bottom w:val="single" w:sz="4" w:space="0" w:color="000000"/>
              <w:right w:val="single" w:sz="4" w:space="0" w:color="000000"/>
            </w:tcBorders>
          </w:tcPr>
          <w:p w:rsidR="00F66784" w:rsidRDefault="00F66784">
            <w:pPr>
              <w:pStyle w:val="Default"/>
              <w:spacing w:line="276" w:lineRule="auto"/>
              <w:jc w:val="both"/>
              <w:rPr>
                <w:b/>
                <w:sz w:val="28"/>
                <w:szCs w:val="28"/>
                <w:lang w:eastAsia="en-US"/>
              </w:rPr>
            </w:pPr>
          </w:p>
        </w:tc>
        <w:tc>
          <w:tcPr>
            <w:tcW w:w="3262" w:type="dxa"/>
            <w:tcBorders>
              <w:top w:val="single" w:sz="4" w:space="0" w:color="000000"/>
              <w:left w:val="single" w:sz="4" w:space="0" w:color="000000"/>
              <w:bottom w:val="single" w:sz="4" w:space="0" w:color="000000"/>
              <w:right w:val="single" w:sz="4" w:space="0" w:color="000000"/>
            </w:tcBorders>
            <w:hideMark/>
          </w:tcPr>
          <w:p w:rsidR="00F66784" w:rsidRDefault="00F66784">
            <w:pPr>
              <w:pStyle w:val="Default"/>
              <w:spacing w:line="276" w:lineRule="auto"/>
              <w:rPr>
                <w:b/>
                <w:sz w:val="28"/>
                <w:szCs w:val="28"/>
                <w:lang w:eastAsia="en-US"/>
              </w:rPr>
            </w:pPr>
            <w:r>
              <w:rPr>
                <w:b/>
                <w:sz w:val="28"/>
                <w:szCs w:val="28"/>
                <w:lang w:eastAsia="en-US"/>
              </w:rPr>
              <w:t>Итого:</w:t>
            </w:r>
          </w:p>
        </w:tc>
        <w:tc>
          <w:tcPr>
            <w:tcW w:w="1418" w:type="dxa"/>
            <w:tcBorders>
              <w:top w:val="single" w:sz="4" w:space="0" w:color="000000"/>
              <w:left w:val="single" w:sz="4" w:space="0" w:color="000000"/>
              <w:bottom w:val="single" w:sz="4" w:space="0" w:color="000000"/>
              <w:right w:val="single" w:sz="4" w:space="0" w:color="000000"/>
            </w:tcBorders>
            <w:hideMark/>
          </w:tcPr>
          <w:p w:rsidR="00F66784" w:rsidRDefault="00FA06EB">
            <w:pPr>
              <w:pStyle w:val="Default"/>
              <w:spacing w:line="276" w:lineRule="auto"/>
              <w:jc w:val="center"/>
              <w:rPr>
                <w:b/>
                <w:sz w:val="28"/>
                <w:szCs w:val="28"/>
                <w:lang w:eastAsia="en-US"/>
              </w:rPr>
            </w:pPr>
            <w:r>
              <w:rPr>
                <w:b/>
                <w:sz w:val="28"/>
                <w:szCs w:val="28"/>
                <w:lang w:eastAsia="en-US"/>
              </w:rPr>
              <w:t>86</w:t>
            </w:r>
          </w:p>
        </w:tc>
        <w:tc>
          <w:tcPr>
            <w:tcW w:w="1277" w:type="dxa"/>
            <w:tcBorders>
              <w:top w:val="single" w:sz="4" w:space="0" w:color="000000"/>
              <w:left w:val="single" w:sz="4" w:space="0" w:color="000000"/>
              <w:bottom w:val="single" w:sz="4" w:space="0" w:color="000000"/>
              <w:right w:val="single" w:sz="4" w:space="0" w:color="000000"/>
            </w:tcBorders>
            <w:hideMark/>
          </w:tcPr>
          <w:p w:rsidR="00F66784" w:rsidRDefault="004627F6">
            <w:pPr>
              <w:pStyle w:val="Default"/>
              <w:spacing w:line="276" w:lineRule="auto"/>
              <w:jc w:val="center"/>
              <w:rPr>
                <w:b/>
                <w:sz w:val="28"/>
                <w:szCs w:val="28"/>
                <w:lang w:eastAsia="en-US"/>
              </w:rPr>
            </w:pPr>
            <w:r>
              <w:rPr>
                <w:b/>
                <w:sz w:val="28"/>
                <w:szCs w:val="28"/>
                <w:lang w:eastAsia="en-US"/>
              </w:rPr>
              <w:t>123</w:t>
            </w:r>
          </w:p>
        </w:tc>
        <w:tc>
          <w:tcPr>
            <w:tcW w:w="1135" w:type="dxa"/>
            <w:tcBorders>
              <w:top w:val="single" w:sz="4" w:space="0" w:color="000000"/>
              <w:left w:val="single" w:sz="4" w:space="0" w:color="000000"/>
              <w:bottom w:val="single" w:sz="4" w:space="0" w:color="000000"/>
              <w:right w:val="single" w:sz="4" w:space="0" w:color="auto"/>
            </w:tcBorders>
            <w:hideMark/>
          </w:tcPr>
          <w:p w:rsidR="00F66784" w:rsidRDefault="004627F6">
            <w:pPr>
              <w:pStyle w:val="Default"/>
              <w:spacing w:line="276" w:lineRule="auto"/>
              <w:jc w:val="center"/>
              <w:rPr>
                <w:b/>
                <w:sz w:val="28"/>
                <w:szCs w:val="28"/>
                <w:lang w:eastAsia="en-US"/>
              </w:rPr>
            </w:pPr>
            <w:r>
              <w:rPr>
                <w:b/>
                <w:sz w:val="28"/>
                <w:szCs w:val="28"/>
                <w:lang w:eastAsia="en-US"/>
              </w:rPr>
              <w:t>123</w:t>
            </w:r>
          </w:p>
        </w:tc>
        <w:tc>
          <w:tcPr>
            <w:tcW w:w="1419" w:type="dxa"/>
            <w:tcBorders>
              <w:top w:val="single" w:sz="4" w:space="0" w:color="000000"/>
              <w:left w:val="single" w:sz="4" w:space="0" w:color="auto"/>
              <w:bottom w:val="single" w:sz="4" w:space="0" w:color="000000"/>
              <w:right w:val="single" w:sz="4" w:space="0" w:color="000000"/>
            </w:tcBorders>
          </w:tcPr>
          <w:p w:rsidR="00F66784" w:rsidRPr="004627F6" w:rsidRDefault="004627F6">
            <w:pPr>
              <w:pStyle w:val="Default"/>
              <w:spacing w:line="276" w:lineRule="auto"/>
              <w:jc w:val="center"/>
              <w:rPr>
                <w:b/>
                <w:sz w:val="28"/>
                <w:szCs w:val="28"/>
                <w:lang w:eastAsia="en-US"/>
              </w:rPr>
            </w:pPr>
            <w:r w:rsidRPr="004627F6">
              <w:rPr>
                <w:b/>
                <w:sz w:val="28"/>
                <w:szCs w:val="28"/>
                <w:lang w:eastAsia="en-US"/>
              </w:rPr>
              <w:t>77</w:t>
            </w:r>
          </w:p>
        </w:tc>
        <w:tc>
          <w:tcPr>
            <w:tcW w:w="1276" w:type="dxa"/>
            <w:tcBorders>
              <w:top w:val="single" w:sz="4" w:space="0" w:color="000000"/>
              <w:left w:val="single" w:sz="4" w:space="0" w:color="000000"/>
              <w:bottom w:val="single" w:sz="4" w:space="0" w:color="000000"/>
              <w:right w:val="single" w:sz="4" w:space="0" w:color="000000"/>
            </w:tcBorders>
            <w:hideMark/>
          </w:tcPr>
          <w:p w:rsidR="00F66784" w:rsidRDefault="004627F6">
            <w:pPr>
              <w:pStyle w:val="Default"/>
              <w:spacing w:line="276" w:lineRule="auto"/>
              <w:jc w:val="center"/>
              <w:rPr>
                <w:b/>
                <w:sz w:val="28"/>
                <w:szCs w:val="28"/>
                <w:lang w:eastAsia="en-US"/>
              </w:rPr>
            </w:pPr>
            <w:r>
              <w:rPr>
                <w:b/>
                <w:sz w:val="28"/>
                <w:szCs w:val="28"/>
                <w:lang w:eastAsia="en-US"/>
              </w:rPr>
              <w:t>46</w:t>
            </w:r>
          </w:p>
        </w:tc>
      </w:tr>
    </w:tbl>
    <w:p w:rsidR="00F66784" w:rsidRDefault="00F66784" w:rsidP="00F66784">
      <w:pPr>
        <w:spacing w:line="360" w:lineRule="auto"/>
        <w:ind w:firstLineChars="295" w:firstLine="826"/>
        <w:jc w:val="both"/>
        <w:rPr>
          <w:sz w:val="28"/>
          <w:szCs w:val="28"/>
        </w:rPr>
      </w:pPr>
    </w:p>
    <w:p w:rsidR="00521B58" w:rsidRDefault="00521B58" w:rsidP="00FA06EB">
      <w:pPr>
        <w:spacing w:line="360" w:lineRule="auto"/>
        <w:ind w:firstLineChars="295" w:firstLine="826"/>
        <w:jc w:val="right"/>
        <w:rPr>
          <w:sz w:val="28"/>
          <w:szCs w:val="28"/>
        </w:rPr>
      </w:pPr>
    </w:p>
    <w:p w:rsidR="00FA06EB" w:rsidRDefault="00FA06EB" w:rsidP="00FA06EB">
      <w:pPr>
        <w:spacing w:line="360" w:lineRule="auto"/>
        <w:ind w:firstLineChars="295" w:firstLine="826"/>
        <w:jc w:val="right"/>
        <w:rPr>
          <w:sz w:val="28"/>
          <w:szCs w:val="28"/>
        </w:rPr>
      </w:pPr>
      <w:r>
        <w:rPr>
          <w:sz w:val="28"/>
          <w:szCs w:val="28"/>
        </w:rPr>
        <w:lastRenderedPageBreak/>
        <w:t>Таблица 4</w:t>
      </w:r>
    </w:p>
    <w:p w:rsidR="00A73ECD" w:rsidRDefault="00FA06EB" w:rsidP="00FA06EB">
      <w:pPr>
        <w:spacing w:line="360" w:lineRule="auto"/>
        <w:jc w:val="center"/>
        <w:rPr>
          <w:b/>
          <w:sz w:val="28"/>
          <w:szCs w:val="28"/>
        </w:rPr>
      </w:pPr>
      <w:r>
        <w:rPr>
          <w:b/>
          <w:sz w:val="28"/>
          <w:szCs w:val="28"/>
        </w:rPr>
        <w:t xml:space="preserve">Показатели выполнения контрольных цифр приема в 2017 учебном году </w:t>
      </w:r>
    </w:p>
    <w:tbl>
      <w:tblPr>
        <w:tblStyle w:val="aff3"/>
        <w:tblW w:w="10173" w:type="dxa"/>
        <w:tblLook w:val="04A0"/>
      </w:tblPr>
      <w:tblGrid>
        <w:gridCol w:w="3750"/>
        <w:gridCol w:w="1008"/>
        <w:gridCol w:w="1030"/>
        <w:gridCol w:w="1187"/>
        <w:gridCol w:w="999"/>
        <w:gridCol w:w="1012"/>
        <w:gridCol w:w="1187"/>
      </w:tblGrid>
      <w:tr w:rsidR="00FA06EB" w:rsidTr="00FA06EB">
        <w:tc>
          <w:tcPr>
            <w:tcW w:w="3865" w:type="dxa"/>
            <w:vMerge w:val="restart"/>
          </w:tcPr>
          <w:p w:rsidR="00FA06EB" w:rsidRDefault="00FA06EB" w:rsidP="00FA06EB">
            <w:pPr>
              <w:spacing w:line="360" w:lineRule="auto"/>
              <w:jc w:val="center"/>
              <w:rPr>
                <w:sz w:val="24"/>
                <w:szCs w:val="24"/>
              </w:rPr>
            </w:pPr>
          </w:p>
          <w:p w:rsidR="00FA06EB" w:rsidRPr="00FA06EB" w:rsidRDefault="00FA06EB" w:rsidP="00FA06EB">
            <w:pPr>
              <w:spacing w:line="360" w:lineRule="auto"/>
              <w:jc w:val="center"/>
              <w:rPr>
                <w:sz w:val="24"/>
                <w:szCs w:val="24"/>
              </w:rPr>
            </w:pPr>
            <w:r>
              <w:rPr>
                <w:sz w:val="24"/>
                <w:szCs w:val="24"/>
              </w:rPr>
              <w:t xml:space="preserve">Специальности </w:t>
            </w:r>
          </w:p>
        </w:tc>
        <w:tc>
          <w:tcPr>
            <w:tcW w:w="3253" w:type="dxa"/>
            <w:gridSpan w:val="3"/>
          </w:tcPr>
          <w:p w:rsidR="00FA06EB" w:rsidRPr="00FA06EB" w:rsidRDefault="00FA06EB" w:rsidP="00FA06EB">
            <w:pPr>
              <w:spacing w:line="360" w:lineRule="auto"/>
              <w:jc w:val="center"/>
              <w:rPr>
                <w:sz w:val="24"/>
                <w:szCs w:val="24"/>
              </w:rPr>
            </w:pPr>
            <w:r w:rsidRPr="00FA06EB">
              <w:rPr>
                <w:sz w:val="24"/>
                <w:szCs w:val="24"/>
              </w:rPr>
              <w:t>Очная форма обучения</w:t>
            </w:r>
          </w:p>
        </w:tc>
        <w:tc>
          <w:tcPr>
            <w:tcW w:w="3055" w:type="dxa"/>
            <w:gridSpan w:val="3"/>
          </w:tcPr>
          <w:p w:rsidR="00FA06EB" w:rsidRPr="00FA06EB" w:rsidRDefault="00FA06EB" w:rsidP="00FA06EB">
            <w:pPr>
              <w:spacing w:line="360" w:lineRule="auto"/>
              <w:jc w:val="center"/>
              <w:rPr>
                <w:sz w:val="24"/>
                <w:szCs w:val="24"/>
              </w:rPr>
            </w:pPr>
            <w:r w:rsidRPr="00FA06EB">
              <w:rPr>
                <w:sz w:val="24"/>
                <w:szCs w:val="24"/>
              </w:rPr>
              <w:t>Заочная форма обучения</w:t>
            </w:r>
          </w:p>
        </w:tc>
      </w:tr>
      <w:tr w:rsidR="00FA06EB" w:rsidTr="00FA06EB">
        <w:tc>
          <w:tcPr>
            <w:tcW w:w="3865" w:type="dxa"/>
            <w:vMerge/>
          </w:tcPr>
          <w:p w:rsidR="00FA06EB" w:rsidRDefault="00FA06EB" w:rsidP="00FA06EB">
            <w:pPr>
              <w:spacing w:line="360" w:lineRule="auto"/>
              <w:jc w:val="center"/>
              <w:rPr>
                <w:sz w:val="28"/>
                <w:szCs w:val="28"/>
              </w:rPr>
            </w:pPr>
          </w:p>
        </w:tc>
        <w:tc>
          <w:tcPr>
            <w:tcW w:w="1029" w:type="dxa"/>
          </w:tcPr>
          <w:p w:rsidR="00FA06EB" w:rsidRPr="00FA06EB" w:rsidRDefault="00FA06EB" w:rsidP="00FA06EB">
            <w:pPr>
              <w:jc w:val="center"/>
              <w:rPr>
                <w:sz w:val="24"/>
                <w:szCs w:val="24"/>
              </w:rPr>
            </w:pPr>
            <w:r w:rsidRPr="00FA06EB">
              <w:rPr>
                <w:sz w:val="24"/>
                <w:szCs w:val="24"/>
              </w:rPr>
              <w:t>КЦП</w:t>
            </w:r>
          </w:p>
        </w:tc>
        <w:tc>
          <w:tcPr>
            <w:tcW w:w="1037" w:type="dxa"/>
          </w:tcPr>
          <w:p w:rsidR="00FA06EB" w:rsidRPr="00FA06EB" w:rsidRDefault="00FA06EB" w:rsidP="00FA06EB">
            <w:pPr>
              <w:jc w:val="center"/>
              <w:rPr>
                <w:sz w:val="24"/>
                <w:szCs w:val="24"/>
              </w:rPr>
            </w:pPr>
            <w:r>
              <w:rPr>
                <w:sz w:val="24"/>
                <w:szCs w:val="24"/>
              </w:rPr>
              <w:t>Факт. выпол-нение</w:t>
            </w:r>
          </w:p>
        </w:tc>
        <w:tc>
          <w:tcPr>
            <w:tcW w:w="1187" w:type="dxa"/>
          </w:tcPr>
          <w:p w:rsidR="00FA06EB" w:rsidRPr="00FA06EB" w:rsidRDefault="00FA06EB" w:rsidP="00FA06EB">
            <w:pPr>
              <w:jc w:val="center"/>
              <w:rPr>
                <w:sz w:val="24"/>
                <w:szCs w:val="24"/>
              </w:rPr>
            </w:pPr>
            <w:r>
              <w:rPr>
                <w:sz w:val="24"/>
                <w:szCs w:val="24"/>
              </w:rPr>
              <w:t>% вы-полнения</w:t>
            </w:r>
          </w:p>
        </w:tc>
        <w:tc>
          <w:tcPr>
            <w:tcW w:w="1020" w:type="dxa"/>
          </w:tcPr>
          <w:p w:rsidR="00FA06EB" w:rsidRPr="00FA06EB" w:rsidRDefault="00FA06EB" w:rsidP="00FA06EB">
            <w:pPr>
              <w:jc w:val="center"/>
              <w:rPr>
                <w:sz w:val="24"/>
                <w:szCs w:val="24"/>
              </w:rPr>
            </w:pPr>
            <w:r w:rsidRPr="00FA06EB">
              <w:rPr>
                <w:sz w:val="24"/>
                <w:szCs w:val="24"/>
              </w:rPr>
              <w:t>КЦП</w:t>
            </w:r>
          </w:p>
        </w:tc>
        <w:tc>
          <w:tcPr>
            <w:tcW w:w="1018" w:type="dxa"/>
          </w:tcPr>
          <w:p w:rsidR="00FA06EB" w:rsidRPr="00FA06EB" w:rsidRDefault="00FA06EB" w:rsidP="00FA06EB">
            <w:pPr>
              <w:jc w:val="center"/>
              <w:rPr>
                <w:sz w:val="24"/>
                <w:szCs w:val="24"/>
              </w:rPr>
            </w:pPr>
            <w:r>
              <w:rPr>
                <w:sz w:val="24"/>
                <w:szCs w:val="24"/>
              </w:rPr>
              <w:t>Факт. выпол-нение</w:t>
            </w:r>
          </w:p>
        </w:tc>
        <w:tc>
          <w:tcPr>
            <w:tcW w:w="1017" w:type="dxa"/>
          </w:tcPr>
          <w:p w:rsidR="00FA06EB" w:rsidRPr="00FA06EB" w:rsidRDefault="00FA06EB" w:rsidP="00FA06EB">
            <w:pPr>
              <w:jc w:val="center"/>
              <w:rPr>
                <w:sz w:val="24"/>
                <w:szCs w:val="24"/>
              </w:rPr>
            </w:pPr>
            <w:r>
              <w:rPr>
                <w:sz w:val="24"/>
                <w:szCs w:val="24"/>
              </w:rPr>
              <w:t>% вы-полнения</w:t>
            </w:r>
          </w:p>
        </w:tc>
      </w:tr>
      <w:tr w:rsidR="0005515F" w:rsidTr="00FA06EB">
        <w:tc>
          <w:tcPr>
            <w:tcW w:w="3865" w:type="dxa"/>
          </w:tcPr>
          <w:p w:rsidR="0005515F" w:rsidRDefault="0005515F" w:rsidP="0005515F">
            <w:pPr>
              <w:spacing w:line="276" w:lineRule="auto"/>
              <w:rPr>
                <w:sz w:val="24"/>
                <w:szCs w:val="24"/>
              </w:rPr>
            </w:pPr>
            <w:r>
              <w:rPr>
                <w:sz w:val="24"/>
                <w:szCs w:val="24"/>
              </w:rPr>
              <w:t>09.02.03</w:t>
            </w:r>
          </w:p>
          <w:p w:rsidR="00FA06EB" w:rsidRPr="0005515F" w:rsidRDefault="0005515F" w:rsidP="0005515F">
            <w:pPr>
              <w:spacing w:line="276" w:lineRule="auto"/>
              <w:rPr>
                <w:sz w:val="24"/>
                <w:szCs w:val="24"/>
              </w:rPr>
            </w:pPr>
            <w:r w:rsidRPr="0005515F">
              <w:rPr>
                <w:sz w:val="24"/>
                <w:szCs w:val="24"/>
              </w:rPr>
              <w:t>Программирование в компь</w:t>
            </w:r>
            <w:r>
              <w:rPr>
                <w:sz w:val="24"/>
                <w:szCs w:val="24"/>
              </w:rPr>
              <w:t>ютерных системах</w:t>
            </w:r>
          </w:p>
        </w:tc>
        <w:tc>
          <w:tcPr>
            <w:tcW w:w="1029" w:type="dxa"/>
          </w:tcPr>
          <w:p w:rsidR="00FA06EB" w:rsidRDefault="0005515F" w:rsidP="0005515F">
            <w:pPr>
              <w:spacing w:line="276" w:lineRule="auto"/>
              <w:jc w:val="center"/>
              <w:rPr>
                <w:sz w:val="28"/>
                <w:szCs w:val="28"/>
              </w:rPr>
            </w:pPr>
            <w:r>
              <w:rPr>
                <w:sz w:val="28"/>
                <w:szCs w:val="28"/>
              </w:rPr>
              <w:t>25</w:t>
            </w:r>
          </w:p>
        </w:tc>
        <w:tc>
          <w:tcPr>
            <w:tcW w:w="1037" w:type="dxa"/>
          </w:tcPr>
          <w:p w:rsidR="00FA06EB" w:rsidRDefault="0005515F" w:rsidP="0005515F">
            <w:pPr>
              <w:spacing w:line="276" w:lineRule="auto"/>
              <w:jc w:val="center"/>
              <w:rPr>
                <w:sz w:val="28"/>
                <w:szCs w:val="28"/>
              </w:rPr>
            </w:pPr>
            <w:r>
              <w:rPr>
                <w:sz w:val="28"/>
                <w:szCs w:val="28"/>
              </w:rPr>
              <w:t>25</w:t>
            </w:r>
          </w:p>
        </w:tc>
        <w:tc>
          <w:tcPr>
            <w:tcW w:w="1187" w:type="dxa"/>
          </w:tcPr>
          <w:p w:rsidR="00FA06EB" w:rsidRDefault="0005515F" w:rsidP="0005515F">
            <w:pPr>
              <w:spacing w:line="276" w:lineRule="auto"/>
              <w:jc w:val="center"/>
              <w:rPr>
                <w:sz w:val="28"/>
                <w:szCs w:val="28"/>
              </w:rPr>
            </w:pPr>
            <w:r>
              <w:rPr>
                <w:sz w:val="28"/>
                <w:szCs w:val="28"/>
              </w:rPr>
              <w:t>100</w:t>
            </w:r>
          </w:p>
        </w:tc>
        <w:tc>
          <w:tcPr>
            <w:tcW w:w="1020" w:type="dxa"/>
          </w:tcPr>
          <w:p w:rsidR="00FA06EB" w:rsidRDefault="0005515F" w:rsidP="0005515F">
            <w:pPr>
              <w:spacing w:line="276" w:lineRule="auto"/>
              <w:jc w:val="center"/>
              <w:rPr>
                <w:sz w:val="28"/>
                <w:szCs w:val="28"/>
              </w:rPr>
            </w:pPr>
            <w:r>
              <w:rPr>
                <w:sz w:val="28"/>
                <w:szCs w:val="28"/>
              </w:rPr>
              <w:t>-</w:t>
            </w:r>
          </w:p>
        </w:tc>
        <w:tc>
          <w:tcPr>
            <w:tcW w:w="1018" w:type="dxa"/>
          </w:tcPr>
          <w:p w:rsidR="00FA06EB" w:rsidRDefault="0005515F" w:rsidP="0005515F">
            <w:pPr>
              <w:spacing w:line="276" w:lineRule="auto"/>
              <w:jc w:val="center"/>
              <w:rPr>
                <w:sz w:val="28"/>
                <w:szCs w:val="28"/>
              </w:rPr>
            </w:pPr>
            <w:r>
              <w:rPr>
                <w:sz w:val="28"/>
                <w:szCs w:val="28"/>
              </w:rPr>
              <w:t>-</w:t>
            </w:r>
          </w:p>
        </w:tc>
        <w:tc>
          <w:tcPr>
            <w:tcW w:w="1017" w:type="dxa"/>
          </w:tcPr>
          <w:p w:rsidR="00FA06EB" w:rsidRDefault="0005515F" w:rsidP="0005515F">
            <w:pPr>
              <w:spacing w:line="276" w:lineRule="auto"/>
              <w:jc w:val="center"/>
              <w:rPr>
                <w:sz w:val="28"/>
                <w:szCs w:val="28"/>
              </w:rPr>
            </w:pPr>
            <w:r>
              <w:rPr>
                <w:sz w:val="28"/>
                <w:szCs w:val="28"/>
              </w:rPr>
              <w:t>-</w:t>
            </w:r>
          </w:p>
        </w:tc>
      </w:tr>
      <w:tr w:rsidR="0005515F" w:rsidTr="00FA06EB">
        <w:tc>
          <w:tcPr>
            <w:tcW w:w="3865" w:type="dxa"/>
          </w:tcPr>
          <w:p w:rsidR="00FA06EB" w:rsidRDefault="0005515F" w:rsidP="0005515F">
            <w:pPr>
              <w:spacing w:line="276" w:lineRule="auto"/>
              <w:rPr>
                <w:sz w:val="24"/>
                <w:szCs w:val="24"/>
              </w:rPr>
            </w:pPr>
            <w:r>
              <w:rPr>
                <w:sz w:val="24"/>
                <w:szCs w:val="24"/>
              </w:rPr>
              <w:t>38.02.01</w:t>
            </w:r>
          </w:p>
          <w:p w:rsidR="0005515F" w:rsidRPr="0005515F" w:rsidRDefault="0005515F" w:rsidP="0005515F">
            <w:pPr>
              <w:spacing w:line="276" w:lineRule="auto"/>
              <w:rPr>
                <w:sz w:val="24"/>
                <w:szCs w:val="24"/>
              </w:rPr>
            </w:pPr>
            <w:r>
              <w:rPr>
                <w:sz w:val="24"/>
                <w:szCs w:val="24"/>
              </w:rPr>
              <w:t>Экономика и бухгалтерский учет (по отраслям)</w:t>
            </w:r>
          </w:p>
        </w:tc>
        <w:tc>
          <w:tcPr>
            <w:tcW w:w="1029" w:type="dxa"/>
          </w:tcPr>
          <w:p w:rsidR="00FA06EB" w:rsidRDefault="0005515F" w:rsidP="0005515F">
            <w:pPr>
              <w:spacing w:line="276" w:lineRule="auto"/>
              <w:jc w:val="center"/>
              <w:rPr>
                <w:sz w:val="28"/>
                <w:szCs w:val="28"/>
              </w:rPr>
            </w:pPr>
            <w:r>
              <w:rPr>
                <w:sz w:val="28"/>
                <w:szCs w:val="28"/>
              </w:rPr>
              <w:t>38</w:t>
            </w:r>
          </w:p>
        </w:tc>
        <w:tc>
          <w:tcPr>
            <w:tcW w:w="1037" w:type="dxa"/>
          </w:tcPr>
          <w:p w:rsidR="00FA06EB" w:rsidRDefault="0005515F" w:rsidP="0005515F">
            <w:pPr>
              <w:spacing w:line="276" w:lineRule="auto"/>
              <w:jc w:val="center"/>
              <w:rPr>
                <w:sz w:val="28"/>
                <w:szCs w:val="28"/>
              </w:rPr>
            </w:pPr>
            <w:r>
              <w:rPr>
                <w:sz w:val="28"/>
                <w:szCs w:val="28"/>
              </w:rPr>
              <w:t>29</w:t>
            </w:r>
          </w:p>
        </w:tc>
        <w:tc>
          <w:tcPr>
            <w:tcW w:w="1187" w:type="dxa"/>
          </w:tcPr>
          <w:p w:rsidR="00FA06EB" w:rsidRDefault="0005515F" w:rsidP="0005515F">
            <w:pPr>
              <w:spacing w:line="276" w:lineRule="auto"/>
              <w:jc w:val="center"/>
              <w:rPr>
                <w:sz w:val="28"/>
                <w:szCs w:val="28"/>
              </w:rPr>
            </w:pPr>
            <w:r>
              <w:rPr>
                <w:sz w:val="28"/>
                <w:szCs w:val="28"/>
              </w:rPr>
              <w:t>76,3</w:t>
            </w:r>
          </w:p>
        </w:tc>
        <w:tc>
          <w:tcPr>
            <w:tcW w:w="1020" w:type="dxa"/>
          </w:tcPr>
          <w:p w:rsidR="00FA06EB" w:rsidRDefault="0005515F" w:rsidP="0005515F">
            <w:pPr>
              <w:spacing w:line="276" w:lineRule="auto"/>
              <w:jc w:val="center"/>
              <w:rPr>
                <w:sz w:val="28"/>
                <w:szCs w:val="28"/>
              </w:rPr>
            </w:pPr>
            <w:r>
              <w:rPr>
                <w:sz w:val="28"/>
                <w:szCs w:val="28"/>
              </w:rPr>
              <w:t>8</w:t>
            </w:r>
          </w:p>
        </w:tc>
        <w:tc>
          <w:tcPr>
            <w:tcW w:w="1018" w:type="dxa"/>
          </w:tcPr>
          <w:p w:rsidR="00FA06EB" w:rsidRDefault="0005515F" w:rsidP="0005515F">
            <w:pPr>
              <w:spacing w:line="276" w:lineRule="auto"/>
              <w:jc w:val="center"/>
              <w:rPr>
                <w:sz w:val="28"/>
                <w:szCs w:val="28"/>
              </w:rPr>
            </w:pPr>
            <w:r>
              <w:rPr>
                <w:sz w:val="28"/>
                <w:szCs w:val="28"/>
              </w:rPr>
              <w:t>8</w:t>
            </w:r>
          </w:p>
        </w:tc>
        <w:tc>
          <w:tcPr>
            <w:tcW w:w="1017" w:type="dxa"/>
          </w:tcPr>
          <w:p w:rsidR="00FA06EB" w:rsidRDefault="0005515F" w:rsidP="0005515F">
            <w:pPr>
              <w:spacing w:line="276" w:lineRule="auto"/>
              <w:jc w:val="center"/>
              <w:rPr>
                <w:sz w:val="28"/>
                <w:szCs w:val="28"/>
              </w:rPr>
            </w:pPr>
            <w:r>
              <w:rPr>
                <w:sz w:val="28"/>
                <w:szCs w:val="28"/>
              </w:rPr>
              <w:t>100</w:t>
            </w:r>
          </w:p>
        </w:tc>
      </w:tr>
      <w:tr w:rsidR="0005515F" w:rsidTr="00FA06EB">
        <w:tc>
          <w:tcPr>
            <w:tcW w:w="3865" w:type="dxa"/>
          </w:tcPr>
          <w:p w:rsidR="00FA06EB" w:rsidRDefault="0005515F" w:rsidP="0005515F">
            <w:pPr>
              <w:spacing w:line="276" w:lineRule="auto"/>
              <w:rPr>
                <w:sz w:val="24"/>
                <w:szCs w:val="24"/>
              </w:rPr>
            </w:pPr>
            <w:r>
              <w:rPr>
                <w:sz w:val="24"/>
                <w:szCs w:val="24"/>
              </w:rPr>
              <w:t>38.02.07</w:t>
            </w:r>
          </w:p>
          <w:p w:rsidR="0005515F" w:rsidRPr="0005515F" w:rsidRDefault="0005515F" w:rsidP="0005515F">
            <w:pPr>
              <w:spacing w:line="276" w:lineRule="auto"/>
              <w:rPr>
                <w:sz w:val="24"/>
                <w:szCs w:val="24"/>
              </w:rPr>
            </w:pPr>
            <w:r>
              <w:rPr>
                <w:sz w:val="24"/>
                <w:szCs w:val="24"/>
              </w:rPr>
              <w:t>Банковское дело</w:t>
            </w:r>
          </w:p>
        </w:tc>
        <w:tc>
          <w:tcPr>
            <w:tcW w:w="1029" w:type="dxa"/>
          </w:tcPr>
          <w:p w:rsidR="00FA06EB" w:rsidRDefault="0005515F" w:rsidP="0005515F">
            <w:pPr>
              <w:spacing w:line="276" w:lineRule="auto"/>
              <w:jc w:val="center"/>
              <w:rPr>
                <w:sz w:val="28"/>
                <w:szCs w:val="28"/>
              </w:rPr>
            </w:pPr>
            <w:r>
              <w:rPr>
                <w:sz w:val="28"/>
                <w:szCs w:val="28"/>
              </w:rPr>
              <w:t>23</w:t>
            </w:r>
          </w:p>
        </w:tc>
        <w:tc>
          <w:tcPr>
            <w:tcW w:w="1037" w:type="dxa"/>
          </w:tcPr>
          <w:p w:rsidR="00FA06EB" w:rsidRDefault="0005515F" w:rsidP="0005515F">
            <w:pPr>
              <w:spacing w:line="276" w:lineRule="auto"/>
              <w:jc w:val="center"/>
              <w:rPr>
                <w:sz w:val="28"/>
                <w:szCs w:val="28"/>
              </w:rPr>
            </w:pPr>
            <w:r>
              <w:rPr>
                <w:sz w:val="28"/>
                <w:szCs w:val="28"/>
              </w:rPr>
              <w:t>23</w:t>
            </w:r>
          </w:p>
        </w:tc>
        <w:tc>
          <w:tcPr>
            <w:tcW w:w="1187" w:type="dxa"/>
          </w:tcPr>
          <w:p w:rsidR="00FA06EB" w:rsidRDefault="0005515F" w:rsidP="0005515F">
            <w:pPr>
              <w:spacing w:line="276" w:lineRule="auto"/>
              <w:jc w:val="center"/>
              <w:rPr>
                <w:sz w:val="28"/>
                <w:szCs w:val="28"/>
              </w:rPr>
            </w:pPr>
            <w:r>
              <w:rPr>
                <w:sz w:val="28"/>
                <w:szCs w:val="28"/>
              </w:rPr>
              <w:t>100</w:t>
            </w:r>
          </w:p>
        </w:tc>
        <w:tc>
          <w:tcPr>
            <w:tcW w:w="1020" w:type="dxa"/>
          </w:tcPr>
          <w:p w:rsidR="00FA06EB" w:rsidRDefault="0005515F" w:rsidP="0005515F">
            <w:pPr>
              <w:spacing w:line="276" w:lineRule="auto"/>
              <w:jc w:val="center"/>
              <w:rPr>
                <w:sz w:val="28"/>
                <w:szCs w:val="28"/>
              </w:rPr>
            </w:pPr>
            <w:r>
              <w:rPr>
                <w:sz w:val="28"/>
                <w:szCs w:val="28"/>
              </w:rPr>
              <w:t>-</w:t>
            </w:r>
          </w:p>
        </w:tc>
        <w:tc>
          <w:tcPr>
            <w:tcW w:w="1018" w:type="dxa"/>
          </w:tcPr>
          <w:p w:rsidR="00FA06EB" w:rsidRDefault="0005515F" w:rsidP="0005515F">
            <w:pPr>
              <w:spacing w:line="276" w:lineRule="auto"/>
              <w:jc w:val="center"/>
              <w:rPr>
                <w:sz w:val="28"/>
                <w:szCs w:val="28"/>
              </w:rPr>
            </w:pPr>
            <w:r>
              <w:rPr>
                <w:sz w:val="28"/>
                <w:szCs w:val="28"/>
              </w:rPr>
              <w:t>-</w:t>
            </w:r>
          </w:p>
        </w:tc>
        <w:tc>
          <w:tcPr>
            <w:tcW w:w="1017" w:type="dxa"/>
          </w:tcPr>
          <w:p w:rsidR="00FA06EB" w:rsidRDefault="0005515F" w:rsidP="0005515F">
            <w:pPr>
              <w:spacing w:line="276" w:lineRule="auto"/>
              <w:jc w:val="center"/>
              <w:rPr>
                <w:sz w:val="28"/>
                <w:szCs w:val="28"/>
              </w:rPr>
            </w:pPr>
            <w:r>
              <w:rPr>
                <w:sz w:val="28"/>
                <w:szCs w:val="28"/>
              </w:rPr>
              <w:t>-</w:t>
            </w:r>
          </w:p>
        </w:tc>
      </w:tr>
      <w:tr w:rsidR="00FA06EB" w:rsidTr="00FA06EB">
        <w:tc>
          <w:tcPr>
            <w:tcW w:w="3865" w:type="dxa"/>
          </w:tcPr>
          <w:p w:rsidR="00FA06EB" w:rsidRDefault="0005515F" w:rsidP="0005515F">
            <w:pPr>
              <w:spacing w:line="276" w:lineRule="auto"/>
              <w:rPr>
                <w:sz w:val="28"/>
                <w:szCs w:val="28"/>
              </w:rPr>
            </w:pPr>
            <w:r>
              <w:rPr>
                <w:sz w:val="28"/>
                <w:szCs w:val="28"/>
              </w:rPr>
              <w:t>ИТОГО:</w:t>
            </w:r>
          </w:p>
        </w:tc>
        <w:tc>
          <w:tcPr>
            <w:tcW w:w="1029" w:type="dxa"/>
          </w:tcPr>
          <w:p w:rsidR="00FA06EB" w:rsidRPr="0005515F" w:rsidRDefault="0005515F" w:rsidP="0005515F">
            <w:pPr>
              <w:spacing w:line="276" w:lineRule="auto"/>
              <w:jc w:val="center"/>
              <w:rPr>
                <w:b/>
                <w:sz w:val="28"/>
                <w:szCs w:val="28"/>
              </w:rPr>
            </w:pPr>
            <w:r w:rsidRPr="0005515F">
              <w:rPr>
                <w:b/>
                <w:sz w:val="28"/>
                <w:szCs w:val="28"/>
              </w:rPr>
              <w:t>86</w:t>
            </w:r>
          </w:p>
        </w:tc>
        <w:tc>
          <w:tcPr>
            <w:tcW w:w="1037" w:type="dxa"/>
          </w:tcPr>
          <w:p w:rsidR="00FA06EB" w:rsidRPr="0005515F" w:rsidRDefault="0005515F" w:rsidP="0005515F">
            <w:pPr>
              <w:spacing w:line="276" w:lineRule="auto"/>
              <w:jc w:val="center"/>
              <w:rPr>
                <w:b/>
                <w:sz w:val="28"/>
                <w:szCs w:val="28"/>
              </w:rPr>
            </w:pPr>
            <w:r>
              <w:rPr>
                <w:b/>
                <w:sz w:val="28"/>
                <w:szCs w:val="28"/>
              </w:rPr>
              <w:t>77</w:t>
            </w:r>
          </w:p>
        </w:tc>
        <w:tc>
          <w:tcPr>
            <w:tcW w:w="1187" w:type="dxa"/>
          </w:tcPr>
          <w:p w:rsidR="00FA06EB" w:rsidRPr="0005515F" w:rsidRDefault="0005515F" w:rsidP="0005515F">
            <w:pPr>
              <w:spacing w:line="276" w:lineRule="auto"/>
              <w:jc w:val="center"/>
              <w:rPr>
                <w:b/>
                <w:sz w:val="28"/>
                <w:szCs w:val="28"/>
              </w:rPr>
            </w:pPr>
            <w:r>
              <w:rPr>
                <w:b/>
                <w:sz w:val="28"/>
                <w:szCs w:val="28"/>
              </w:rPr>
              <w:t>89,5</w:t>
            </w:r>
          </w:p>
        </w:tc>
        <w:tc>
          <w:tcPr>
            <w:tcW w:w="1020" w:type="dxa"/>
          </w:tcPr>
          <w:p w:rsidR="00FA06EB" w:rsidRPr="0005515F" w:rsidRDefault="0005515F" w:rsidP="0005515F">
            <w:pPr>
              <w:spacing w:line="276" w:lineRule="auto"/>
              <w:jc w:val="center"/>
              <w:rPr>
                <w:b/>
                <w:sz w:val="28"/>
                <w:szCs w:val="28"/>
              </w:rPr>
            </w:pPr>
            <w:r>
              <w:rPr>
                <w:b/>
                <w:sz w:val="28"/>
                <w:szCs w:val="28"/>
              </w:rPr>
              <w:t>8</w:t>
            </w:r>
          </w:p>
        </w:tc>
        <w:tc>
          <w:tcPr>
            <w:tcW w:w="1018" w:type="dxa"/>
          </w:tcPr>
          <w:p w:rsidR="00FA06EB" w:rsidRPr="0005515F" w:rsidRDefault="0005515F" w:rsidP="0005515F">
            <w:pPr>
              <w:spacing w:line="276" w:lineRule="auto"/>
              <w:jc w:val="center"/>
              <w:rPr>
                <w:b/>
                <w:sz w:val="28"/>
                <w:szCs w:val="28"/>
              </w:rPr>
            </w:pPr>
            <w:r>
              <w:rPr>
                <w:b/>
                <w:sz w:val="28"/>
                <w:szCs w:val="28"/>
              </w:rPr>
              <w:t>8</w:t>
            </w:r>
          </w:p>
        </w:tc>
        <w:tc>
          <w:tcPr>
            <w:tcW w:w="1017" w:type="dxa"/>
          </w:tcPr>
          <w:p w:rsidR="00FA06EB" w:rsidRPr="0005515F" w:rsidRDefault="0005515F" w:rsidP="0005515F">
            <w:pPr>
              <w:spacing w:line="276" w:lineRule="auto"/>
              <w:jc w:val="center"/>
              <w:rPr>
                <w:b/>
                <w:sz w:val="28"/>
                <w:szCs w:val="28"/>
              </w:rPr>
            </w:pPr>
            <w:r>
              <w:rPr>
                <w:b/>
                <w:sz w:val="28"/>
                <w:szCs w:val="28"/>
              </w:rPr>
              <w:t>100</w:t>
            </w:r>
          </w:p>
        </w:tc>
      </w:tr>
    </w:tbl>
    <w:p w:rsidR="00521B58" w:rsidRPr="00521B58" w:rsidRDefault="00521B58" w:rsidP="00521B58">
      <w:pPr>
        <w:spacing w:line="360" w:lineRule="auto"/>
        <w:ind w:firstLineChars="295" w:firstLine="531"/>
        <w:jc w:val="both"/>
        <w:rPr>
          <w:sz w:val="18"/>
          <w:szCs w:val="18"/>
        </w:rPr>
      </w:pPr>
    </w:p>
    <w:p w:rsidR="0005515F" w:rsidRDefault="0005515F" w:rsidP="0005515F">
      <w:pPr>
        <w:spacing w:line="360" w:lineRule="auto"/>
        <w:ind w:firstLineChars="295" w:firstLine="826"/>
        <w:jc w:val="both"/>
        <w:rPr>
          <w:sz w:val="28"/>
          <w:szCs w:val="28"/>
        </w:rPr>
      </w:pPr>
      <w:r>
        <w:rPr>
          <w:sz w:val="28"/>
          <w:szCs w:val="28"/>
        </w:rPr>
        <w:t>Общая контрольная цифра приема была выполнена на 90,4%:</w:t>
      </w:r>
    </w:p>
    <w:p w:rsidR="0005515F" w:rsidRDefault="0005515F" w:rsidP="00521B58">
      <w:pPr>
        <w:spacing w:line="360" w:lineRule="auto"/>
        <w:jc w:val="both"/>
        <w:rPr>
          <w:sz w:val="28"/>
          <w:szCs w:val="28"/>
        </w:rPr>
      </w:pPr>
      <w:r>
        <w:rPr>
          <w:sz w:val="28"/>
          <w:szCs w:val="28"/>
        </w:rPr>
        <w:t>(КЦП всего: 86 + 8 = 94 чел.</w:t>
      </w:r>
      <w:r w:rsidR="00521B58">
        <w:rPr>
          <w:sz w:val="28"/>
          <w:szCs w:val="28"/>
        </w:rPr>
        <w:t xml:space="preserve">; </w:t>
      </w:r>
      <w:r>
        <w:rPr>
          <w:sz w:val="28"/>
          <w:szCs w:val="28"/>
        </w:rPr>
        <w:t>Факт.выполенение: 77 + 8= 85 чел.</w:t>
      </w:r>
      <w:r w:rsidR="00521B58">
        <w:rPr>
          <w:sz w:val="28"/>
          <w:szCs w:val="28"/>
        </w:rPr>
        <w:t xml:space="preserve">; </w:t>
      </w:r>
      <w:r>
        <w:rPr>
          <w:sz w:val="28"/>
          <w:szCs w:val="28"/>
        </w:rPr>
        <w:t>85/94*100 = 90,4%)</w:t>
      </w:r>
    </w:p>
    <w:p w:rsidR="0005515F" w:rsidRDefault="005F4650" w:rsidP="0005515F">
      <w:pPr>
        <w:spacing w:line="360" w:lineRule="auto"/>
        <w:ind w:firstLineChars="295" w:firstLine="826"/>
        <w:jc w:val="both"/>
        <w:rPr>
          <w:sz w:val="28"/>
          <w:szCs w:val="28"/>
        </w:rPr>
      </w:pPr>
      <w:r>
        <w:rPr>
          <w:sz w:val="28"/>
          <w:szCs w:val="28"/>
        </w:rPr>
        <w:t xml:space="preserve">Это </w:t>
      </w:r>
      <w:r w:rsidR="0005515F">
        <w:rPr>
          <w:sz w:val="28"/>
          <w:szCs w:val="28"/>
        </w:rPr>
        <w:t xml:space="preserve">произошло за счет недовыполнения плановых цифр приема по специальности 38.02.01 Экономика и бухгалтерский учет (по отраслям) на 23,7% по очной форме обучения. </w:t>
      </w:r>
    </w:p>
    <w:p w:rsidR="005F4650" w:rsidRDefault="005F4650" w:rsidP="0005515F">
      <w:pPr>
        <w:spacing w:line="360" w:lineRule="auto"/>
        <w:ind w:firstLineChars="295" w:firstLine="826"/>
        <w:jc w:val="both"/>
        <w:rPr>
          <w:sz w:val="28"/>
          <w:szCs w:val="28"/>
        </w:rPr>
      </w:pPr>
    </w:p>
    <w:p w:rsidR="005F4650" w:rsidRPr="00FA06EB" w:rsidRDefault="005F4650" w:rsidP="0005515F">
      <w:pPr>
        <w:spacing w:line="360" w:lineRule="auto"/>
        <w:ind w:firstLineChars="295" w:firstLine="826"/>
        <w:jc w:val="both"/>
        <w:rPr>
          <w:sz w:val="28"/>
          <w:szCs w:val="28"/>
        </w:rPr>
      </w:pPr>
    </w:p>
    <w:p w:rsidR="00F66784" w:rsidRDefault="00F66784" w:rsidP="00F66784">
      <w:pPr>
        <w:spacing w:line="360" w:lineRule="auto"/>
        <w:ind w:firstLineChars="295" w:firstLine="829"/>
        <w:jc w:val="both"/>
        <w:rPr>
          <w:sz w:val="28"/>
          <w:szCs w:val="28"/>
        </w:rPr>
      </w:pPr>
      <w:r>
        <w:rPr>
          <w:b/>
          <w:sz w:val="28"/>
          <w:szCs w:val="28"/>
        </w:rPr>
        <w:t>2.3. Распределение численности студентов</w:t>
      </w:r>
    </w:p>
    <w:p w:rsidR="00F66784" w:rsidRDefault="00F66784" w:rsidP="00F66784">
      <w:pPr>
        <w:spacing w:line="360" w:lineRule="auto"/>
        <w:ind w:firstLineChars="294" w:firstLine="823"/>
        <w:jc w:val="both"/>
        <w:rPr>
          <w:sz w:val="28"/>
          <w:szCs w:val="28"/>
        </w:rPr>
      </w:pPr>
      <w:r>
        <w:rPr>
          <w:sz w:val="28"/>
          <w:szCs w:val="28"/>
        </w:rPr>
        <w:t>Распределение численности студентов по специальностям и курсам на 1 октября 201</w:t>
      </w:r>
      <w:r w:rsidR="00A73ECD">
        <w:rPr>
          <w:sz w:val="28"/>
          <w:szCs w:val="28"/>
        </w:rPr>
        <w:t>7</w:t>
      </w:r>
      <w:r>
        <w:rPr>
          <w:sz w:val="28"/>
          <w:szCs w:val="28"/>
        </w:rPr>
        <w:t xml:space="preserve"> года представлено в таблице (по данным СПО-1).</w:t>
      </w:r>
    </w:p>
    <w:p w:rsidR="00F66784" w:rsidRDefault="00F66784" w:rsidP="00F66784">
      <w:pPr>
        <w:spacing w:line="360" w:lineRule="auto"/>
        <w:ind w:firstLineChars="294" w:firstLine="823"/>
        <w:jc w:val="right"/>
        <w:rPr>
          <w:sz w:val="28"/>
          <w:szCs w:val="28"/>
        </w:rPr>
      </w:pPr>
      <w:r>
        <w:rPr>
          <w:sz w:val="28"/>
          <w:szCs w:val="28"/>
        </w:rPr>
        <w:t xml:space="preserve">Таблица </w:t>
      </w:r>
      <w:r w:rsidR="005F4650">
        <w:rPr>
          <w:sz w:val="28"/>
          <w:szCs w:val="28"/>
        </w:rPr>
        <w:t>5</w:t>
      </w:r>
    </w:p>
    <w:p w:rsidR="00F66784" w:rsidRDefault="00F66784" w:rsidP="00F66784">
      <w:pPr>
        <w:spacing w:line="360" w:lineRule="auto"/>
        <w:ind w:firstLineChars="294" w:firstLine="826"/>
        <w:jc w:val="center"/>
        <w:rPr>
          <w:b/>
          <w:sz w:val="28"/>
          <w:szCs w:val="28"/>
        </w:rPr>
      </w:pPr>
      <w:r>
        <w:rPr>
          <w:b/>
          <w:sz w:val="28"/>
          <w:szCs w:val="28"/>
        </w:rPr>
        <w:t>Численность студентов по курсам обучения в ФКПОУ «Калачевский техникум-интернат» Минтруда России в 2016 году</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51"/>
        <w:gridCol w:w="832"/>
        <w:gridCol w:w="520"/>
        <w:gridCol w:w="521"/>
        <w:gridCol w:w="520"/>
        <w:gridCol w:w="521"/>
        <w:gridCol w:w="521"/>
        <w:gridCol w:w="520"/>
        <w:gridCol w:w="521"/>
        <w:gridCol w:w="521"/>
        <w:gridCol w:w="850"/>
        <w:gridCol w:w="993"/>
        <w:gridCol w:w="1134"/>
      </w:tblGrid>
      <w:tr w:rsidR="00F66784" w:rsidTr="00F66784">
        <w:trPr>
          <w:cantSplit/>
          <w:trHeight w:val="110"/>
        </w:trPr>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color w:val="000000"/>
                <w:sz w:val="20"/>
                <w:szCs w:val="20"/>
                <w:lang w:eastAsia="en-US"/>
              </w:rPr>
            </w:pPr>
            <w:r>
              <w:rPr>
                <w:color w:val="000000"/>
                <w:sz w:val="20"/>
                <w:szCs w:val="20"/>
                <w:lang w:eastAsia="en-US"/>
              </w:rPr>
              <w:t>Наименование специальности</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ind w:left="-57" w:right="-57"/>
              <w:jc w:val="center"/>
              <w:rPr>
                <w:color w:val="000000"/>
                <w:sz w:val="20"/>
                <w:szCs w:val="20"/>
                <w:lang w:eastAsia="en-US"/>
              </w:rPr>
            </w:pPr>
            <w:r>
              <w:rPr>
                <w:color w:val="000000"/>
                <w:sz w:val="20"/>
                <w:szCs w:val="20"/>
                <w:lang w:eastAsia="en-US"/>
              </w:rPr>
              <w:t xml:space="preserve">Код </w:t>
            </w:r>
            <w:r>
              <w:rPr>
                <w:color w:val="000000"/>
                <w:sz w:val="20"/>
                <w:szCs w:val="20"/>
                <w:lang w:eastAsia="en-US"/>
              </w:rPr>
              <w:br/>
              <w:t>специальности</w:t>
            </w:r>
          </w:p>
        </w:tc>
        <w:tc>
          <w:tcPr>
            <w:tcW w:w="5015" w:type="dxa"/>
            <w:gridSpan w:val="9"/>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ind w:left="-57" w:right="-57"/>
              <w:jc w:val="center"/>
              <w:rPr>
                <w:color w:val="000000"/>
                <w:sz w:val="20"/>
                <w:szCs w:val="20"/>
                <w:lang w:eastAsia="en-US"/>
              </w:rPr>
            </w:pPr>
            <w:r>
              <w:rPr>
                <w:color w:val="000000"/>
                <w:sz w:val="20"/>
                <w:szCs w:val="20"/>
                <w:lang w:eastAsia="en-US"/>
              </w:rPr>
              <w:t>Численность студентов по курсам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ind w:right="-57"/>
              <w:jc w:val="center"/>
              <w:rPr>
                <w:color w:val="000000"/>
                <w:sz w:val="20"/>
                <w:szCs w:val="20"/>
                <w:lang w:eastAsia="en-US"/>
              </w:rPr>
            </w:pPr>
            <w:r>
              <w:rPr>
                <w:color w:val="000000"/>
                <w:sz w:val="20"/>
                <w:szCs w:val="20"/>
                <w:lang w:eastAsia="en-US"/>
              </w:rPr>
              <w:t>Из них обучаются</w:t>
            </w:r>
          </w:p>
        </w:tc>
      </w:tr>
      <w:tr w:rsidR="00F66784" w:rsidTr="00F66784">
        <w:trPr>
          <w:cantSplit/>
          <w:trHeight w:val="302"/>
        </w:trPr>
        <w:tc>
          <w:tcPr>
            <w:tcW w:w="2149"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000000"/>
                <w:sz w:val="20"/>
                <w:szCs w:val="20"/>
                <w:lang w:eastAsia="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000000"/>
                <w:sz w:val="20"/>
                <w:szCs w:val="20"/>
                <w:lang w:eastAsia="en-US"/>
              </w:rPr>
            </w:pPr>
          </w:p>
        </w:tc>
        <w:tc>
          <w:tcPr>
            <w:tcW w:w="104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ind w:left="-57" w:right="-57"/>
              <w:jc w:val="center"/>
              <w:rPr>
                <w:color w:val="000000"/>
                <w:sz w:val="20"/>
                <w:szCs w:val="20"/>
                <w:lang w:eastAsia="en-US"/>
              </w:rPr>
            </w:pPr>
            <w:r>
              <w:rPr>
                <w:color w:val="000000"/>
                <w:sz w:val="20"/>
                <w:szCs w:val="20"/>
                <w:lang w:eastAsia="en-US"/>
              </w:rPr>
              <w:t>1 курс</w:t>
            </w:r>
          </w:p>
        </w:tc>
        <w:tc>
          <w:tcPr>
            <w:tcW w:w="104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ind w:left="-57" w:right="-57"/>
              <w:jc w:val="center"/>
              <w:rPr>
                <w:color w:val="000000"/>
                <w:sz w:val="20"/>
                <w:szCs w:val="20"/>
                <w:lang w:eastAsia="en-US"/>
              </w:rPr>
            </w:pPr>
            <w:r>
              <w:rPr>
                <w:color w:val="000000"/>
                <w:sz w:val="20"/>
                <w:szCs w:val="20"/>
                <w:lang w:eastAsia="en-US"/>
              </w:rPr>
              <w:t>2 курс</w:t>
            </w:r>
          </w:p>
        </w:tc>
        <w:tc>
          <w:tcPr>
            <w:tcW w:w="104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ind w:left="-57" w:right="-57"/>
              <w:jc w:val="center"/>
              <w:rPr>
                <w:color w:val="000000"/>
                <w:sz w:val="20"/>
                <w:szCs w:val="20"/>
                <w:lang w:eastAsia="en-US"/>
              </w:rPr>
            </w:pPr>
            <w:r>
              <w:rPr>
                <w:color w:val="000000"/>
                <w:sz w:val="20"/>
                <w:szCs w:val="20"/>
                <w:lang w:eastAsia="en-US"/>
              </w:rPr>
              <w:t>3 курс</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ind w:left="-57" w:right="-57"/>
              <w:jc w:val="center"/>
              <w:rPr>
                <w:color w:val="000000"/>
                <w:sz w:val="20"/>
                <w:szCs w:val="20"/>
                <w:lang w:eastAsia="en-US"/>
              </w:rPr>
            </w:pPr>
            <w:r>
              <w:rPr>
                <w:color w:val="000000"/>
                <w:sz w:val="20"/>
                <w:szCs w:val="20"/>
                <w:lang w:eastAsia="en-US"/>
              </w:rPr>
              <w:t xml:space="preserve">4 курс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ind w:left="-57" w:right="-57"/>
              <w:jc w:val="center"/>
              <w:rPr>
                <w:color w:val="000000"/>
                <w:sz w:val="20"/>
                <w:szCs w:val="20"/>
                <w:lang w:eastAsia="en-US"/>
              </w:rPr>
            </w:pPr>
            <w:r>
              <w:rPr>
                <w:color w:val="000000"/>
                <w:sz w:val="20"/>
                <w:szCs w:val="20"/>
                <w:lang w:eastAsia="en-US"/>
              </w:rPr>
              <w:t>Численность студентов на всех курсах</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ind w:left="-57" w:right="-57"/>
              <w:jc w:val="center"/>
              <w:rPr>
                <w:color w:val="000000"/>
                <w:sz w:val="16"/>
                <w:szCs w:val="20"/>
                <w:lang w:eastAsia="en-US"/>
              </w:rPr>
            </w:pPr>
            <w:r>
              <w:rPr>
                <w:sz w:val="16"/>
                <w:szCs w:val="20"/>
                <w:lang w:eastAsia="en-US"/>
              </w:rPr>
              <w:t>за счет бюджетных ассигнований федерального бюджета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ind w:left="-57" w:right="-57"/>
              <w:jc w:val="center"/>
              <w:rPr>
                <w:color w:val="000000"/>
                <w:sz w:val="16"/>
                <w:szCs w:val="20"/>
                <w:lang w:eastAsia="en-US"/>
              </w:rPr>
            </w:pPr>
            <w:r>
              <w:rPr>
                <w:color w:val="000000"/>
                <w:sz w:val="16"/>
                <w:szCs w:val="20"/>
                <w:lang w:eastAsia="en-US"/>
              </w:rPr>
              <w:t>с полным возмещением стоимости обучения</w:t>
            </w:r>
          </w:p>
        </w:tc>
      </w:tr>
      <w:tr w:rsidR="00F66784" w:rsidTr="00F66784">
        <w:trPr>
          <w:cantSplit/>
          <w:trHeight w:val="1170"/>
        </w:trPr>
        <w:tc>
          <w:tcPr>
            <w:tcW w:w="2149"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000000"/>
                <w:sz w:val="20"/>
                <w:szCs w:val="20"/>
                <w:lang w:eastAsia="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000000"/>
                <w:sz w:val="20"/>
                <w:szCs w:val="20"/>
                <w:lang w:eastAsia="en-US"/>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ind w:left="-57" w:right="-57"/>
              <w:jc w:val="center"/>
              <w:rPr>
                <w:color w:val="000000"/>
                <w:sz w:val="12"/>
                <w:szCs w:val="20"/>
                <w:lang w:eastAsia="en-US"/>
              </w:rPr>
            </w:pPr>
            <w:r>
              <w:rPr>
                <w:color w:val="000000"/>
                <w:sz w:val="12"/>
                <w:szCs w:val="20"/>
                <w:lang w:eastAsia="en-US"/>
              </w:rPr>
              <w:t xml:space="preserve">Всего </w:t>
            </w:r>
          </w:p>
        </w:tc>
        <w:tc>
          <w:tcPr>
            <w:tcW w:w="52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ind w:left="-57" w:right="-57"/>
              <w:jc w:val="center"/>
              <w:rPr>
                <w:color w:val="000000"/>
                <w:sz w:val="12"/>
                <w:szCs w:val="20"/>
                <w:lang w:eastAsia="en-US"/>
              </w:rPr>
            </w:pPr>
            <w:r>
              <w:rPr>
                <w:color w:val="000000"/>
                <w:sz w:val="12"/>
                <w:szCs w:val="20"/>
                <w:lang w:eastAsia="en-US"/>
              </w:rPr>
              <w:t>из них за счет бюджетных ассигнований федерального бюджета</w:t>
            </w:r>
          </w:p>
        </w:tc>
        <w:tc>
          <w:tcPr>
            <w:tcW w:w="52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ind w:left="-57" w:right="-57"/>
              <w:jc w:val="center"/>
              <w:rPr>
                <w:color w:val="000000"/>
                <w:sz w:val="12"/>
                <w:szCs w:val="20"/>
                <w:lang w:eastAsia="en-US"/>
              </w:rPr>
            </w:pPr>
            <w:r>
              <w:rPr>
                <w:color w:val="000000"/>
                <w:sz w:val="12"/>
                <w:szCs w:val="20"/>
                <w:lang w:eastAsia="en-US"/>
              </w:rPr>
              <w:t>Всего</w:t>
            </w:r>
          </w:p>
        </w:tc>
        <w:tc>
          <w:tcPr>
            <w:tcW w:w="52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ind w:left="-57" w:right="-57"/>
              <w:jc w:val="center"/>
              <w:rPr>
                <w:color w:val="000000"/>
                <w:sz w:val="12"/>
                <w:szCs w:val="20"/>
                <w:lang w:eastAsia="en-US"/>
              </w:rPr>
            </w:pPr>
            <w:r>
              <w:rPr>
                <w:color w:val="000000"/>
                <w:sz w:val="12"/>
                <w:szCs w:val="20"/>
                <w:lang w:eastAsia="en-US"/>
              </w:rPr>
              <w:t>из них за счет бюджетных ассигнований федерального бюджета</w:t>
            </w:r>
          </w:p>
        </w:tc>
        <w:tc>
          <w:tcPr>
            <w:tcW w:w="52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ind w:left="-57" w:right="-57"/>
              <w:jc w:val="center"/>
              <w:rPr>
                <w:color w:val="000000"/>
                <w:sz w:val="12"/>
                <w:szCs w:val="20"/>
                <w:lang w:eastAsia="en-US"/>
              </w:rPr>
            </w:pPr>
            <w:r>
              <w:rPr>
                <w:color w:val="000000"/>
                <w:sz w:val="12"/>
                <w:szCs w:val="20"/>
                <w:lang w:eastAsia="en-US"/>
              </w:rPr>
              <w:t>Всего</w:t>
            </w:r>
          </w:p>
        </w:tc>
        <w:tc>
          <w:tcPr>
            <w:tcW w:w="52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ind w:left="-57" w:right="-57"/>
              <w:jc w:val="center"/>
              <w:rPr>
                <w:color w:val="000000"/>
                <w:sz w:val="12"/>
                <w:szCs w:val="20"/>
                <w:lang w:eastAsia="en-US"/>
              </w:rPr>
            </w:pPr>
            <w:r>
              <w:rPr>
                <w:color w:val="000000"/>
                <w:sz w:val="12"/>
                <w:szCs w:val="20"/>
                <w:lang w:eastAsia="en-US"/>
              </w:rPr>
              <w:t>из них за счет бюджетных ассигнований федерального бюджета</w:t>
            </w:r>
          </w:p>
        </w:tc>
        <w:tc>
          <w:tcPr>
            <w:tcW w:w="52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ind w:left="-57" w:right="-57"/>
              <w:jc w:val="center"/>
              <w:rPr>
                <w:color w:val="000000"/>
                <w:sz w:val="12"/>
                <w:szCs w:val="20"/>
                <w:lang w:eastAsia="en-US"/>
              </w:rPr>
            </w:pPr>
            <w:r>
              <w:rPr>
                <w:color w:val="000000"/>
                <w:sz w:val="12"/>
                <w:szCs w:val="20"/>
                <w:lang w:eastAsia="en-US"/>
              </w:rPr>
              <w:t>Всего</w:t>
            </w:r>
          </w:p>
        </w:tc>
        <w:tc>
          <w:tcPr>
            <w:tcW w:w="52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ind w:left="-57" w:right="-57"/>
              <w:jc w:val="center"/>
              <w:rPr>
                <w:color w:val="000000"/>
                <w:sz w:val="12"/>
                <w:szCs w:val="20"/>
                <w:lang w:eastAsia="en-US"/>
              </w:rPr>
            </w:pPr>
            <w:r>
              <w:rPr>
                <w:color w:val="000000"/>
                <w:sz w:val="12"/>
                <w:szCs w:val="20"/>
                <w:lang w:eastAsia="en-US"/>
              </w:rPr>
              <w:t>из них за счет бюджетных ассигнований федерального бюджета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00000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000000"/>
                <w:sz w:val="16"/>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000000"/>
                <w:sz w:val="16"/>
                <w:szCs w:val="20"/>
                <w:lang w:eastAsia="en-US"/>
              </w:rPr>
            </w:pPr>
          </w:p>
        </w:tc>
      </w:tr>
      <w:tr w:rsidR="00F66784" w:rsidTr="00F66784">
        <w:trPr>
          <w:trHeight w:val="514"/>
        </w:trPr>
        <w:tc>
          <w:tcPr>
            <w:tcW w:w="2149"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rPr>
                <w:b/>
                <w:color w:val="000000"/>
                <w:sz w:val="20"/>
                <w:szCs w:val="20"/>
                <w:lang w:eastAsia="en-US"/>
              </w:rPr>
            </w:pPr>
            <w:r>
              <w:rPr>
                <w:b/>
                <w:color w:val="000000"/>
                <w:sz w:val="20"/>
                <w:szCs w:val="20"/>
                <w:lang w:eastAsia="en-US"/>
              </w:rPr>
              <w:lastRenderedPageBreak/>
              <w:t xml:space="preserve">Программы на базе основного общего образования </w:t>
            </w:r>
          </w:p>
        </w:tc>
        <w:tc>
          <w:tcPr>
            <w:tcW w:w="831" w:type="dxa"/>
            <w:tcBorders>
              <w:top w:val="single" w:sz="4" w:space="0" w:color="auto"/>
              <w:left w:val="single" w:sz="4" w:space="0" w:color="auto"/>
              <w:bottom w:val="single" w:sz="4" w:space="0" w:color="auto"/>
              <w:right w:val="single" w:sz="4" w:space="0" w:color="auto"/>
            </w:tcBorders>
            <w:vAlign w:val="bottom"/>
          </w:tcPr>
          <w:p w:rsidR="00F66784" w:rsidRDefault="00F66784">
            <w:pPr>
              <w:spacing w:line="276" w:lineRule="auto"/>
              <w:jc w:val="center"/>
              <w:rPr>
                <w:b/>
                <w:color w:val="000000"/>
                <w:sz w:val="20"/>
                <w:szCs w:val="20"/>
                <w:lang w:val="ru-MO" w:eastAsia="en-US"/>
              </w:rPr>
            </w:pP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b/>
                <w:color w:val="000000"/>
                <w:sz w:val="20"/>
                <w:szCs w:val="20"/>
                <w:lang w:eastAsia="en-US"/>
              </w:rPr>
            </w:pPr>
            <w:r>
              <w:rPr>
                <w:b/>
                <w:color w:val="000000"/>
                <w:sz w:val="20"/>
                <w:szCs w:val="20"/>
                <w:lang w:eastAsia="en-US"/>
              </w:rPr>
              <w:t>8</w:t>
            </w:r>
            <w:r w:rsidR="00F66784">
              <w:rPr>
                <w:b/>
                <w:color w:val="000000"/>
                <w:sz w:val="20"/>
                <w:szCs w:val="20"/>
                <w:lang w:eastAsia="en-US"/>
              </w:rPr>
              <w:t>1</w:t>
            </w:r>
          </w:p>
        </w:tc>
        <w:tc>
          <w:tcPr>
            <w:tcW w:w="521" w:type="dxa"/>
            <w:tcBorders>
              <w:top w:val="single" w:sz="4" w:space="0" w:color="auto"/>
              <w:left w:val="single" w:sz="4" w:space="0" w:color="auto"/>
              <w:bottom w:val="single" w:sz="4" w:space="0" w:color="auto"/>
              <w:right w:val="single" w:sz="4" w:space="0" w:color="auto"/>
            </w:tcBorders>
            <w:vAlign w:val="bottom"/>
          </w:tcPr>
          <w:p w:rsidR="00F66784" w:rsidRDefault="004627F6">
            <w:pPr>
              <w:spacing w:line="276" w:lineRule="auto"/>
              <w:jc w:val="center"/>
              <w:rPr>
                <w:b/>
                <w:color w:val="000000"/>
                <w:sz w:val="20"/>
                <w:szCs w:val="20"/>
                <w:lang w:eastAsia="en-US"/>
              </w:rPr>
            </w:pPr>
            <w:r>
              <w:rPr>
                <w:b/>
                <w:color w:val="000000"/>
                <w:sz w:val="20"/>
                <w:szCs w:val="20"/>
                <w:lang w:eastAsia="en-US"/>
              </w:rPr>
              <w:t>44</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b/>
                <w:color w:val="000000"/>
                <w:sz w:val="20"/>
                <w:szCs w:val="20"/>
                <w:lang w:eastAsia="en-US"/>
              </w:rPr>
            </w:pPr>
            <w:r>
              <w:rPr>
                <w:b/>
                <w:color w:val="000000"/>
                <w:sz w:val="20"/>
                <w:szCs w:val="20"/>
                <w:lang w:eastAsia="en-US"/>
              </w:rPr>
              <w:t>3</w:t>
            </w:r>
            <w:r w:rsidR="00F66784">
              <w:rPr>
                <w:b/>
                <w:color w:val="000000"/>
                <w:sz w:val="20"/>
                <w:szCs w:val="20"/>
                <w:lang w:eastAsia="en-US"/>
              </w:rPr>
              <w:t>6</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b/>
                <w:color w:val="000000"/>
                <w:sz w:val="20"/>
                <w:szCs w:val="20"/>
                <w:lang w:eastAsia="en-US"/>
              </w:rPr>
            </w:pPr>
            <w:r>
              <w:rPr>
                <w:b/>
                <w:color w:val="000000"/>
                <w:sz w:val="20"/>
                <w:szCs w:val="20"/>
                <w:lang w:eastAsia="en-US"/>
              </w:rPr>
              <w:t>4</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b/>
                <w:color w:val="000000"/>
                <w:sz w:val="20"/>
                <w:szCs w:val="20"/>
                <w:lang w:eastAsia="en-US"/>
              </w:rPr>
            </w:pPr>
            <w:r>
              <w:rPr>
                <w:b/>
                <w:color w:val="000000"/>
                <w:sz w:val="20"/>
                <w:szCs w:val="20"/>
                <w:lang w:eastAsia="en-US"/>
              </w:rPr>
              <w:t>42</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b/>
                <w:color w:val="000000"/>
                <w:sz w:val="20"/>
                <w:szCs w:val="20"/>
                <w:lang w:eastAsia="en-US"/>
              </w:rPr>
            </w:pPr>
            <w:r>
              <w:rPr>
                <w:b/>
                <w:color w:val="000000"/>
                <w:sz w:val="20"/>
                <w:szCs w:val="20"/>
                <w:lang w:eastAsia="en-US"/>
              </w:rPr>
              <w:t>20</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b/>
                <w:color w:val="000000"/>
                <w:sz w:val="20"/>
                <w:szCs w:val="20"/>
                <w:lang w:eastAsia="en-US"/>
              </w:rPr>
            </w:pPr>
            <w:r>
              <w:rPr>
                <w:b/>
                <w:color w:val="000000"/>
                <w:sz w:val="20"/>
                <w:szCs w:val="20"/>
                <w:lang w:eastAsia="en-US"/>
              </w:rPr>
              <w:t>16</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b/>
                <w:color w:val="000000"/>
                <w:sz w:val="20"/>
                <w:szCs w:val="20"/>
                <w:lang w:eastAsia="en-US"/>
              </w:rPr>
            </w:pPr>
            <w:r>
              <w:rPr>
                <w:b/>
                <w:color w:val="000000"/>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b/>
                <w:color w:val="000000"/>
                <w:sz w:val="20"/>
                <w:szCs w:val="20"/>
                <w:lang w:eastAsia="en-US"/>
              </w:rPr>
            </w:pPr>
            <w:r>
              <w:rPr>
                <w:b/>
                <w:color w:val="000000"/>
                <w:sz w:val="20"/>
                <w:szCs w:val="20"/>
                <w:lang w:eastAsia="en-US"/>
              </w:rPr>
              <w:t>175</w:t>
            </w:r>
          </w:p>
        </w:tc>
        <w:tc>
          <w:tcPr>
            <w:tcW w:w="993"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b/>
                <w:color w:val="000000"/>
                <w:sz w:val="20"/>
                <w:szCs w:val="20"/>
                <w:lang w:eastAsia="en-US"/>
              </w:rPr>
            </w:pPr>
            <w:r>
              <w:rPr>
                <w:b/>
                <w:color w:val="000000"/>
                <w:sz w:val="20"/>
                <w:szCs w:val="20"/>
                <w:lang w:eastAsia="en-US"/>
              </w:rPr>
              <w:t>7</w:t>
            </w:r>
            <w:r w:rsidR="00F66784">
              <w:rPr>
                <w:b/>
                <w:color w:val="000000"/>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b/>
                <w:color w:val="000000"/>
                <w:sz w:val="20"/>
                <w:szCs w:val="20"/>
                <w:lang w:eastAsia="en-US"/>
              </w:rPr>
            </w:pPr>
            <w:r>
              <w:rPr>
                <w:b/>
                <w:color w:val="000000"/>
                <w:sz w:val="20"/>
                <w:szCs w:val="20"/>
                <w:lang w:eastAsia="en-US"/>
              </w:rPr>
              <w:t>101</w:t>
            </w:r>
          </w:p>
        </w:tc>
      </w:tr>
      <w:tr w:rsidR="00F66784" w:rsidTr="00F66784">
        <w:trPr>
          <w:trHeight w:val="538"/>
        </w:trPr>
        <w:tc>
          <w:tcPr>
            <w:tcW w:w="2149"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rPr>
                <w:sz w:val="20"/>
                <w:szCs w:val="20"/>
                <w:lang w:eastAsia="en-US"/>
              </w:rPr>
            </w:pPr>
            <w:r>
              <w:rPr>
                <w:color w:val="000000"/>
                <w:sz w:val="20"/>
                <w:szCs w:val="20"/>
                <w:lang w:eastAsia="en-US"/>
              </w:rPr>
              <w:t>Программирование в компьютерных системах</w:t>
            </w:r>
            <w:r>
              <w:rPr>
                <w:sz w:val="20"/>
                <w:szCs w:val="20"/>
                <w:lang w:eastAsia="en-US"/>
              </w:rPr>
              <w:t xml:space="preserve"> </w:t>
            </w:r>
          </w:p>
        </w:tc>
        <w:tc>
          <w:tcPr>
            <w:tcW w:w="831"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jc w:val="center"/>
              <w:rPr>
                <w:color w:val="000000"/>
                <w:sz w:val="20"/>
                <w:szCs w:val="20"/>
                <w:lang w:eastAsia="en-US"/>
              </w:rPr>
            </w:pPr>
            <w:r>
              <w:rPr>
                <w:color w:val="000000"/>
                <w:sz w:val="20"/>
                <w:szCs w:val="20"/>
                <w:lang w:eastAsia="en-US"/>
              </w:rPr>
              <w:t>09.02.03</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F66784" w:rsidP="004627F6">
            <w:pPr>
              <w:spacing w:line="276" w:lineRule="auto"/>
              <w:jc w:val="center"/>
              <w:rPr>
                <w:color w:val="000000"/>
                <w:sz w:val="20"/>
                <w:szCs w:val="20"/>
                <w:lang w:eastAsia="en-US"/>
              </w:rPr>
            </w:pPr>
            <w:r>
              <w:rPr>
                <w:color w:val="000000"/>
                <w:sz w:val="20"/>
                <w:szCs w:val="20"/>
                <w:lang w:eastAsia="en-US"/>
              </w:rPr>
              <w:t>2</w:t>
            </w:r>
            <w:r w:rsidR="004627F6">
              <w:rPr>
                <w:color w:val="000000"/>
                <w:sz w:val="20"/>
                <w:szCs w:val="20"/>
                <w:lang w:eastAsia="en-US"/>
              </w:rPr>
              <w:t>3</w:t>
            </w:r>
          </w:p>
        </w:tc>
        <w:tc>
          <w:tcPr>
            <w:tcW w:w="521" w:type="dxa"/>
            <w:tcBorders>
              <w:top w:val="single" w:sz="4" w:space="0" w:color="auto"/>
              <w:left w:val="single" w:sz="4" w:space="0" w:color="auto"/>
              <w:bottom w:val="single" w:sz="4" w:space="0" w:color="auto"/>
              <w:right w:val="single" w:sz="4" w:space="0" w:color="auto"/>
            </w:tcBorders>
            <w:vAlign w:val="bottom"/>
          </w:tcPr>
          <w:p w:rsidR="00F66784" w:rsidRDefault="004627F6">
            <w:pPr>
              <w:spacing w:line="276" w:lineRule="auto"/>
              <w:jc w:val="center"/>
              <w:rPr>
                <w:color w:val="000000"/>
                <w:sz w:val="20"/>
                <w:szCs w:val="20"/>
                <w:lang w:eastAsia="en-US"/>
              </w:rPr>
            </w:pPr>
            <w:r>
              <w:rPr>
                <w:color w:val="000000"/>
                <w:sz w:val="20"/>
                <w:szCs w:val="20"/>
                <w:lang w:eastAsia="en-US"/>
              </w:rPr>
              <w:t>13</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F66784" w:rsidP="004627F6">
            <w:pPr>
              <w:spacing w:line="276" w:lineRule="auto"/>
              <w:jc w:val="center"/>
              <w:rPr>
                <w:color w:val="000000"/>
                <w:sz w:val="20"/>
                <w:szCs w:val="20"/>
                <w:lang w:eastAsia="en-US"/>
              </w:rPr>
            </w:pPr>
            <w:r>
              <w:rPr>
                <w:color w:val="000000"/>
                <w:sz w:val="20"/>
                <w:szCs w:val="20"/>
                <w:lang w:eastAsia="en-US"/>
              </w:rPr>
              <w:t>1</w:t>
            </w:r>
            <w:r w:rsidR="004627F6">
              <w:rPr>
                <w:color w:val="000000"/>
                <w:sz w:val="20"/>
                <w:szCs w:val="20"/>
                <w:lang w:eastAsia="en-US"/>
              </w:rPr>
              <w:t>0</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0</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14</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9</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16</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jc w:val="center"/>
              <w:rPr>
                <w:color w:val="000000"/>
                <w:sz w:val="20"/>
                <w:szCs w:val="20"/>
                <w:lang w:eastAsia="en-US"/>
              </w:rPr>
            </w:pPr>
            <w:r>
              <w:rPr>
                <w:color w:val="000000"/>
                <w:sz w:val="20"/>
                <w:szCs w:val="20"/>
                <w:lang w:eastAsia="en-US"/>
              </w:rPr>
              <w:t>63</w:t>
            </w:r>
          </w:p>
        </w:tc>
        <w:tc>
          <w:tcPr>
            <w:tcW w:w="993"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28</w:t>
            </w:r>
          </w:p>
        </w:tc>
        <w:tc>
          <w:tcPr>
            <w:tcW w:w="1134"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35</w:t>
            </w:r>
          </w:p>
        </w:tc>
      </w:tr>
      <w:tr w:rsidR="00F66784" w:rsidTr="00F66784">
        <w:trPr>
          <w:trHeight w:val="172"/>
        </w:trPr>
        <w:tc>
          <w:tcPr>
            <w:tcW w:w="2149"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rPr>
                <w:sz w:val="20"/>
                <w:szCs w:val="20"/>
                <w:lang w:eastAsia="en-US"/>
              </w:rPr>
            </w:pPr>
            <w:r>
              <w:rPr>
                <w:sz w:val="20"/>
                <w:szCs w:val="20"/>
                <w:lang w:eastAsia="en-US"/>
              </w:rPr>
              <w:t>Экономика и бухгал-терский учет (по отраслям)</w:t>
            </w:r>
          </w:p>
        </w:tc>
        <w:tc>
          <w:tcPr>
            <w:tcW w:w="831"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jc w:val="center"/>
              <w:rPr>
                <w:color w:val="000000"/>
                <w:sz w:val="20"/>
                <w:szCs w:val="20"/>
                <w:lang w:eastAsia="en-US"/>
              </w:rPr>
            </w:pPr>
            <w:r>
              <w:rPr>
                <w:color w:val="000000"/>
                <w:sz w:val="20"/>
                <w:szCs w:val="20"/>
                <w:lang w:eastAsia="en-US"/>
              </w:rPr>
              <w:t>38.02.01</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31</w:t>
            </w:r>
          </w:p>
        </w:tc>
        <w:tc>
          <w:tcPr>
            <w:tcW w:w="521" w:type="dxa"/>
            <w:tcBorders>
              <w:top w:val="single" w:sz="4" w:space="0" w:color="auto"/>
              <w:left w:val="single" w:sz="4" w:space="0" w:color="auto"/>
              <w:bottom w:val="single" w:sz="4" w:space="0" w:color="auto"/>
              <w:right w:val="single" w:sz="4" w:space="0" w:color="auto"/>
            </w:tcBorders>
            <w:vAlign w:val="bottom"/>
          </w:tcPr>
          <w:p w:rsidR="00F66784" w:rsidRDefault="004627F6">
            <w:pPr>
              <w:spacing w:line="276" w:lineRule="auto"/>
              <w:jc w:val="center"/>
              <w:rPr>
                <w:color w:val="000000"/>
                <w:sz w:val="20"/>
                <w:szCs w:val="20"/>
                <w:lang w:eastAsia="en-US"/>
              </w:rPr>
            </w:pPr>
            <w:r>
              <w:rPr>
                <w:color w:val="000000"/>
                <w:sz w:val="20"/>
                <w:szCs w:val="20"/>
                <w:lang w:eastAsia="en-US"/>
              </w:rPr>
              <w:t>18</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1</w:t>
            </w:r>
            <w:r w:rsidR="00F66784">
              <w:rPr>
                <w:color w:val="000000"/>
                <w:sz w:val="20"/>
                <w:szCs w:val="20"/>
                <w:lang w:eastAsia="en-US"/>
              </w:rPr>
              <w:t>2</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1</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16</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6</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59</w:t>
            </w:r>
          </w:p>
        </w:tc>
        <w:tc>
          <w:tcPr>
            <w:tcW w:w="993"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25</w:t>
            </w:r>
          </w:p>
        </w:tc>
        <w:tc>
          <w:tcPr>
            <w:tcW w:w="1134" w:type="dxa"/>
            <w:tcBorders>
              <w:top w:val="single" w:sz="4" w:space="0" w:color="auto"/>
              <w:left w:val="single" w:sz="4" w:space="0" w:color="auto"/>
              <w:bottom w:val="single" w:sz="4" w:space="0" w:color="auto"/>
              <w:right w:val="single" w:sz="4" w:space="0" w:color="auto"/>
            </w:tcBorders>
            <w:vAlign w:val="bottom"/>
            <w:hideMark/>
          </w:tcPr>
          <w:p w:rsidR="00F66784" w:rsidRDefault="00F66784" w:rsidP="00A92C12">
            <w:pPr>
              <w:spacing w:line="276" w:lineRule="auto"/>
              <w:jc w:val="center"/>
              <w:rPr>
                <w:color w:val="000000"/>
                <w:sz w:val="20"/>
                <w:szCs w:val="20"/>
                <w:lang w:eastAsia="en-US"/>
              </w:rPr>
            </w:pPr>
            <w:r>
              <w:rPr>
                <w:color w:val="000000"/>
                <w:sz w:val="20"/>
                <w:szCs w:val="20"/>
                <w:lang w:eastAsia="en-US"/>
              </w:rPr>
              <w:t>3</w:t>
            </w:r>
            <w:r w:rsidR="00A92C12">
              <w:rPr>
                <w:color w:val="000000"/>
                <w:sz w:val="20"/>
                <w:szCs w:val="20"/>
                <w:lang w:eastAsia="en-US"/>
              </w:rPr>
              <w:t>4</w:t>
            </w:r>
          </w:p>
        </w:tc>
      </w:tr>
      <w:tr w:rsidR="00F66784" w:rsidTr="00F66784">
        <w:trPr>
          <w:trHeight w:val="172"/>
        </w:trPr>
        <w:tc>
          <w:tcPr>
            <w:tcW w:w="2149" w:type="dxa"/>
            <w:tcBorders>
              <w:top w:val="single" w:sz="4" w:space="0" w:color="auto"/>
              <w:left w:val="single" w:sz="4" w:space="0" w:color="auto"/>
              <w:bottom w:val="single" w:sz="4" w:space="0" w:color="auto"/>
              <w:right w:val="single" w:sz="4" w:space="0" w:color="auto"/>
            </w:tcBorders>
            <w:vAlign w:val="bottom"/>
          </w:tcPr>
          <w:p w:rsidR="00F66784" w:rsidRDefault="00F66784">
            <w:pPr>
              <w:spacing w:line="276" w:lineRule="auto"/>
              <w:rPr>
                <w:sz w:val="20"/>
                <w:szCs w:val="20"/>
                <w:lang w:eastAsia="en-US"/>
              </w:rPr>
            </w:pPr>
            <w:r>
              <w:rPr>
                <w:sz w:val="20"/>
                <w:szCs w:val="20"/>
                <w:lang w:eastAsia="en-US"/>
              </w:rPr>
              <w:t>Банковское дело</w:t>
            </w:r>
          </w:p>
          <w:p w:rsidR="00F66784" w:rsidRDefault="00F66784">
            <w:pPr>
              <w:spacing w:line="276" w:lineRule="auto"/>
              <w:rPr>
                <w:color w:val="000000"/>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jc w:val="center"/>
              <w:rPr>
                <w:color w:val="000000"/>
                <w:sz w:val="20"/>
                <w:szCs w:val="20"/>
                <w:lang w:eastAsia="en-US"/>
              </w:rPr>
            </w:pPr>
            <w:r>
              <w:rPr>
                <w:color w:val="000000"/>
                <w:sz w:val="20"/>
                <w:szCs w:val="20"/>
                <w:lang w:eastAsia="en-US"/>
              </w:rPr>
              <w:t>38.02.07</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27</w:t>
            </w:r>
          </w:p>
        </w:tc>
        <w:tc>
          <w:tcPr>
            <w:tcW w:w="521" w:type="dxa"/>
            <w:tcBorders>
              <w:top w:val="single" w:sz="4" w:space="0" w:color="auto"/>
              <w:left w:val="single" w:sz="4" w:space="0" w:color="auto"/>
              <w:bottom w:val="single" w:sz="4" w:space="0" w:color="auto"/>
              <w:right w:val="single" w:sz="4" w:space="0" w:color="auto"/>
            </w:tcBorders>
            <w:vAlign w:val="bottom"/>
          </w:tcPr>
          <w:p w:rsidR="00F66784" w:rsidRDefault="004627F6">
            <w:pPr>
              <w:spacing w:line="276" w:lineRule="auto"/>
              <w:jc w:val="center"/>
              <w:rPr>
                <w:color w:val="000000"/>
                <w:sz w:val="20"/>
                <w:szCs w:val="20"/>
                <w:lang w:eastAsia="en-US"/>
              </w:rPr>
            </w:pPr>
            <w:r>
              <w:rPr>
                <w:color w:val="000000"/>
                <w:sz w:val="20"/>
                <w:szCs w:val="20"/>
                <w:lang w:eastAsia="en-US"/>
              </w:rPr>
              <w:t>13</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F66784" w:rsidP="004627F6">
            <w:pPr>
              <w:spacing w:line="276" w:lineRule="auto"/>
              <w:jc w:val="center"/>
              <w:rPr>
                <w:color w:val="000000"/>
                <w:sz w:val="20"/>
                <w:szCs w:val="20"/>
                <w:lang w:eastAsia="en-US"/>
              </w:rPr>
            </w:pPr>
            <w:r>
              <w:rPr>
                <w:color w:val="000000"/>
                <w:sz w:val="20"/>
                <w:szCs w:val="20"/>
                <w:lang w:eastAsia="en-US"/>
              </w:rPr>
              <w:t>1</w:t>
            </w:r>
            <w:r w:rsidR="004627F6">
              <w:rPr>
                <w:color w:val="000000"/>
                <w:sz w:val="20"/>
                <w:szCs w:val="20"/>
                <w:lang w:eastAsia="en-US"/>
              </w:rPr>
              <w:t>4</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3</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12</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5</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53</w:t>
            </w:r>
          </w:p>
        </w:tc>
        <w:tc>
          <w:tcPr>
            <w:tcW w:w="993"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3</w:t>
            </w:r>
            <w:r w:rsidR="00F66784">
              <w:rPr>
                <w:color w:val="000000"/>
                <w:sz w:val="20"/>
                <w:szCs w:val="20"/>
                <w:lang w:eastAsia="en-US"/>
              </w:rPr>
              <w:t>2</w:t>
            </w:r>
          </w:p>
        </w:tc>
      </w:tr>
      <w:tr w:rsidR="00F66784" w:rsidTr="00F66784">
        <w:trPr>
          <w:trHeight w:val="300"/>
        </w:trPr>
        <w:tc>
          <w:tcPr>
            <w:tcW w:w="2149"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rPr>
                <w:b/>
                <w:color w:val="000000"/>
                <w:sz w:val="20"/>
                <w:szCs w:val="20"/>
                <w:lang w:eastAsia="en-US"/>
              </w:rPr>
            </w:pPr>
            <w:r>
              <w:rPr>
                <w:b/>
                <w:color w:val="000000"/>
                <w:sz w:val="20"/>
                <w:szCs w:val="20"/>
                <w:lang w:eastAsia="en-US"/>
              </w:rPr>
              <w:t xml:space="preserve">Программы на базе среднего общего образования </w:t>
            </w:r>
          </w:p>
        </w:tc>
        <w:tc>
          <w:tcPr>
            <w:tcW w:w="831" w:type="dxa"/>
            <w:tcBorders>
              <w:top w:val="single" w:sz="4" w:space="0" w:color="auto"/>
              <w:left w:val="single" w:sz="4" w:space="0" w:color="auto"/>
              <w:bottom w:val="single" w:sz="4" w:space="0" w:color="auto"/>
              <w:right w:val="single" w:sz="4" w:space="0" w:color="auto"/>
            </w:tcBorders>
            <w:vAlign w:val="bottom"/>
          </w:tcPr>
          <w:p w:rsidR="00F66784" w:rsidRDefault="00F66784">
            <w:pPr>
              <w:spacing w:line="276" w:lineRule="auto"/>
              <w:jc w:val="center"/>
              <w:rPr>
                <w:b/>
                <w:color w:val="000000"/>
                <w:sz w:val="20"/>
                <w:szCs w:val="20"/>
                <w:lang w:val="ru-MO" w:eastAsia="en-US"/>
              </w:rPr>
            </w:pP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jc w:val="center"/>
              <w:rPr>
                <w:b/>
                <w:color w:val="000000"/>
                <w:sz w:val="20"/>
                <w:szCs w:val="20"/>
                <w:lang w:eastAsia="en-US"/>
              </w:rPr>
            </w:pPr>
            <w:r>
              <w:rPr>
                <w:b/>
                <w:color w:val="000000"/>
                <w:sz w:val="20"/>
                <w:szCs w:val="20"/>
                <w:lang w:eastAsia="en-US"/>
              </w:rPr>
              <w:t>-</w:t>
            </w:r>
          </w:p>
        </w:tc>
        <w:tc>
          <w:tcPr>
            <w:tcW w:w="521" w:type="dxa"/>
            <w:tcBorders>
              <w:top w:val="single" w:sz="4" w:space="0" w:color="auto"/>
              <w:left w:val="single" w:sz="4" w:space="0" w:color="auto"/>
              <w:bottom w:val="single" w:sz="4" w:space="0" w:color="auto"/>
              <w:right w:val="single" w:sz="4" w:space="0" w:color="auto"/>
            </w:tcBorders>
            <w:vAlign w:val="bottom"/>
          </w:tcPr>
          <w:p w:rsidR="00F66784" w:rsidRDefault="00F66784">
            <w:pPr>
              <w:spacing w:line="276" w:lineRule="auto"/>
              <w:jc w:val="center"/>
              <w:rPr>
                <w:b/>
                <w:color w:val="000000"/>
                <w:sz w:val="20"/>
                <w:szCs w:val="20"/>
                <w:lang w:eastAsia="en-US"/>
              </w:rPr>
            </w:pP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b/>
                <w:color w:val="000000"/>
                <w:sz w:val="20"/>
                <w:szCs w:val="20"/>
                <w:lang w:eastAsia="en-US"/>
              </w:rPr>
            </w:pPr>
            <w:r>
              <w:rPr>
                <w:b/>
                <w:color w:val="000000"/>
                <w:sz w:val="20"/>
                <w:szCs w:val="20"/>
                <w:lang w:eastAsia="en-US"/>
              </w:rPr>
              <w:t>42</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b/>
                <w:color w:val="000000"/>
                <w:sz w:val="20"/>
                <w:szCs w:val="20"/>
                <w:lang w:eastAsia="en-US"/>
              </w:rPr>
            </w:pPr>
            <w:r>
              <w:rPr>
                <w:b/>
                <w:color w:val="000000"/>
                <w:sz w:val="20"/>
                <w:szCs w:val="20"/>
                <w:lang w:eastAsia="en-US"/>
              </w:rPr>
              <w:t>33</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b/>
                <w:color w:val="000000"/>
                <w:sz w:val="20"/>
                <w:szCs w:val="20"/>
                <w:lang w:eastAsia="en-US"/>
              </w:rPr>
            </w:pPr>
            <w:r>
              <w:rPr>
                <w:b/>
                <w:color w:val="000000"/>
                <w:sz w:val="20"/>
                <w:szCs w:val="20"/>
                <w:lang w:eastAsia="en-US"/>
              </w:rPr>
              <w:t>16</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b/>
                <w:color w:val="000000"/>
                <w:sz w:val="20"/>
                <w:szCs w:val="20"/>
                <w:lang w:eastAsia="en-US"/>
              </w:rPr>
            </w:pPr>
            <w:r>
              <w:rPr>
                <w:b/>
                <w:color w:val="000000"/>
                <w:sz w:val="20"/>
                <w:szCs w:val="20"/>
                <w:lang w:eastAsia="en-US"/>
              </w:rPr>
              <w:t>10</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b/>
                <w:color w:val="000000"/>
                <w:sz w:val="20"/>
                <w:szCs w:val="20"/>
                <w:lang w:eastAsia="en-US"/>
              </w:rPr>
            </w:pPr>
            <w:r>
              <w:rPr>
                <w:b/>
                <w:color w:val="000000"/>
                <w:sz w:val="20"/>
                <w:szCs w:val="20"/>
                <w:lang w:eastAsia="en-US"/>
              </w:rPr>
              <w:t>3</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b/>
                <w:color w:val="000000"/>
                <w:sz w:val="20"/>
                <w:szCs w:val="20"/>
                <w:lang w:eastAsia="en-US"/>
              </w:rPr>
            </w:pPr>
            <w:r>
              <w:rPr>
                <w:b/>
                <w:color w:val="000000"/>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b/>
                <w:color w:val="000000"/>
                <w:sz w:val="20"/>
                <w:szCs w:val="20"/>
                <w:lang w:eastAsia="en-US"/>
              </w:rPr>
            </w:pPr>
            <w:r>
              <w:rPr>
                <w:b/>
                <w:color w:val="000000"/>
                <w:sz w:val="20"/>
                <w:szCs w:val="20"/>
                <w:lang w:eastAsia="en-US"/>
              </w:rPr>
              <w:t>61</w:t>
            </w:r>
          </w:p>
        </w:tc>
        <w:tc>
          <w:tcPr>
            <w:tcW w:w="993"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b/>
                <w:color w:val="000000"/>
                <w:sz w:val="20"/>
                <w:szCs w:val="20"/>
                <w:lang w:eastAsia="en-US"/>
              </w:rPr>
            </w:pPr>
            <w:r>
              <w:rPr>
                <w:b/>
                <w:color w:val="000000"/>
                <w:sz w:val="20"/>
                <w:szCs w:val="20"/>
                <w:lang w:eastAsia="en-US"/>
              </w:rPr>
              <w:t>45</w:t>
            </w:r>
          </w:p>
        </w:tc>
        <w:tc>
          <w:tcPr>
            <w:tcW w:w="1134"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b/>
                <w:color w:val="000000"/>
                <w:sz w:val="20"/>
                <w:szCs w:val="20"/>
                <w:lang w:eastAsia="en-US"/>
              </w:rPr>
            </w:pPr>
            <w:r>
              <w:rPr>
                <w:b/>
                <w:color w:val="000000"/>
                <w:sz w:val="20"/>
                <w:szCs w:val="20"/>
                <w:lang w:eastAsia="en-US"/>
              </w:rPr>
              <w:t>16</w:t>
            </w:r>
          </w:p>
        </w:tc>
      </w:tr>
      <w:tr w:rsidR="00F66784" w:rsidTr="00F66784">
        <w:trPr>
          <w:trHeight w:val="164"/>
        </w:trPr>
        <w:tc>
          <w:tcPr>
            <w:tcW w:w="2149"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rPr>
                <w:sz w:val="20"/>
                <w:szCs w:val="20"/>
                <w:lang w:eastAsia="en-US"/>
              </w:rPr>
            </w:pPr>
            <w:r>
              <w:rPr>
                <w:color w:val="000000"/>
                <w:sz w:val="20"/>
                <w:szCs w:val="20"/>
                <w:lang w:eastAsia="en-US"/>
              </w:rPr>
              <w:t>Программирование в компьютерных системах</w:t>
            </w:r>
            <w:r>
              <w:rPr>
                <w:sz w:val="20"/>
                <w:szCs w:val="20"/>
                <w:lang w:eastAsia="en-US"/>
              </w:rPr>
              <w:t xml:space="preserve"> </w:t>
            </w:r>
          </w:p>
        </w:tc>
        <w:tc>
          <w:tcPr>
            <w:tcW w:w="831"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jc w:val="center"/>
              <w:rPr>
                <w:color w:val="000000"/>
                <w:sz w:val="20"/>
                <w:szCs w:val="20"/>
                <w:lang w:eastAsia="en-US"/>
              </w:rPr>
            </w:pPr>
            <w:r>
              <w:rPr>
                <w:color w:val="000000"/>
                <w:sz w:val="20"/>
                <w:szCs w:val="20"/>
                <w:lang w:eastAsia="en-US"/>
              </w:rPr>
              <w:t>09.02.03</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jc w:val="center"/>
              <w:rPr>
                <w:color w:val="000000"/>
                <w:sz w:val="20"/>
                <w:szCs w:val="20"/>
                <w:lang w:eastAsia="en-US"/>
              </w:rPr>
            </w:pPr>
            <w:r>
              <w:rPr>
                <w:color w:val="000000"/>
                <w:sz w:val="20"/>
                <w:szCs w:val="20"/>
                <w:lang w:eastAsia="en-US"/>
              </w:rPr>
              <w:t>-</w:t>
            </w:r>
          </w:p>
        </w:tc>
        <w:tc>
          <w:tcPr>
            <w:tcW w:w="521" w:type="dxa"/>
            <w:tcBorders>
              <w:top w:val="single" w:sz="4" w:space="0" w:color="auto"/>
              <w:left w:val="single" w:sz="4" w:space="0" w:color="auto"/>
              <w:bottom w:val="single" w:sz="4" w:space="0" w:color="auto"/>
              <w:right w:val="single" w:sz="4" w:space="0" w:color="auto"/>
            </w:tcBorders>
            <w:vAlign w:val="bottom"/>
          </w:tcPr>
          <w:p w:rsidR="00F66784" w:rsidRDefault="00F66784">
            <w:pPr>
              <w:spacing w:line="276" w:lineRule="auto"/>
              <w:jc w:val="center"/>
              <w:rPr>
                <w:color w:val="000000"/>
                <w:sz w:val="20"/>
                <w:szCs w:val="20"/>
                <w:lang w:eastAsia="en-US"/>
              </w:rPr>
            </w:pP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F66784" w:rsidP="004627F6">
            <w:pPr>
              <w:spacing w:line="276" w:lineRule="auto"/>
              <w:jc w:val="center"/>
              <w:rPr>
                <w:color w:val="000000"/>
                <w:sz w:val="20"/>
                <w:szCs w:val="20"/>
                <w:lang w:eastAsia="en-US"/>
              </w:rPr>
            </w:pPr>
            <w:r>
              <w:rPr>
                <w:color w:val="000000"/>
                <w:sz w:val="20"/>
                <w:szCs w:val="20"/>
                <w:lang w:eastAsia="en-US"/>
              </w:rPr>
              <w:t>1</w:t>
            </w:r>
            <w:r w:rsidR="004627F6">
              <w:rPr>
                <w:color w:val="000000"/>
                <w:sz w:val="20"/>
                <w:szCs w:val="20"/>
                <w:lang w:eastAsia="en-US"/>
              </w:rPr>
              <w:t>6</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12</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7</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3</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3</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26</w:t>
            </w:r>
          </w:p>
        </w:tc>
        <w:tc>
          <w:tcPr>
            <w:tcW w:w="993"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17</w:t>
            </w:r>
          </w:p>
        </w:tc>
        <w:tc>
          <w:tcPr>
            <w:tcW w:w="1134"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9</w:t>
            </w:r>
          </w:p>
        </w:tc>
      </w:tr>
      <w:tr w:rsidR="00F66784" w:rsidTr="00F66784">
        <w:trPr>
          <w:trHeight w:val="164"/>
        </w:trPr>
        <w:tc>
          <w:tcPr>
            <w:tcW w:w="2149"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rPr>
                <w:sz w:val="20"/>
                <w:szCs w:val="20"/>
                <w:lang w:eastAsia="en-US"/>
              </w:rPr>
            </w:pPr>
            <w:r>
              <w:rPr>
                <w:sz w:val="20"/>
                <w:szCs w:val="20"/>
                <w:lang w:eastAsia="en-US"/>
              </w:rPr>
              <w:t>Экономика и бухгал-терский учет (по отраслям)</w:t>
            </w:r>
          </w:p>
        </w:tc>
        <w:tc>
          <w:tcPr>
            <w:tcW w:w="831"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jc w:val="center"/>
              <w:rPr>
                <w:color w:val="000000"/>
                <w:sz w:val="20"/>
                <w:szCs w:val="20"/>
                <w:lang w:eastAsia="en-US"/>
              </w:rPr>
            </w:pPr>
            <w:r>
              <w:rPr>
                <w:color w:val="000000"/>
                <w:sz w:val="20"/>
                <w:szCs w:val="20"/>
                <w:lang w:eastAsia="en-US"/>
              </w:rPr>
              <w:t>38.02.01</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jc w:val="center"/>
              <w:rPr>
                <w:color w:val="000000"/>
                <w:sz w:val="20"/>
                <w:szCs w:val="20"/>
                <w:lang w:eastAsia="en-US"/>
              </w:rPr>
            </w:pPr>
            <w:r>
              <w:rPr>
                <w:color w:val="000000"/>
                <w:sz w:val="20"/>
                <w:szCs w:val="20"/>
                <w:lang w:eastAsia="en-US"/>
              </w:rPr>
              <w:t>-</w:t>
            </w:r>
          </w:p>
        </w:tc>
        <w:tc>
          <w:tcPr>
            <w:tcW w:w="521" w:type="dxa"/>
            <w:tcBorders>
              <w:top w:val="single" w:sz="4" w:space="0" w:color="auto"/>
              <w:left w:val="single" w:sz="4" w:space="0" w:color="auto"/>
              <w:bottom w:val="single" w:sz="4" w:space="0" w:color="auto"/>
              <w:right w:val="single" w:sz="4" w:space="0" w:color="auto"/>
            </w:tcBorders>
            <w:vAlign w:val="bottom"/>
          </w:tcPr>
          <w:p w:rsidR="00F66784" w:rsidRDefault="00F66784">
            <w:pPr>
              <w:spacing w:line="276" w:lineRule="auto"/>
              <w:jc w:val="center"/>
              <w:rPr>
                <w:color w:val="000000"/>
                <w:sz w:val="20"/>
                <w:szCs w:val="20"/>
                <w:lang w:eastAsia="en-US"/>
              </w:rPr>
            </w:pP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15</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jc w:val="center"/>
              <w:rPr>
                <w:color w:val="000000"/>
                <w:sz w:val="20"/>
                <w:szCs w:val="20"/>
                <w:lang w:eastAsia="en-US"/>
              </w:rPr>
            </w:pPr>
            <w:r>
              <w:rPr>
                <w:color w:val="000000"/>
                <w:sz w:val="20"/>
                <w:szCs w:val="20"/>
                <w:lang w:eastAsia="en-US"/>
              </w:rPr>
              <w:t>1</w:t>
            </w:r>
            <w:r w:rsidR="004627F6">
              <w:rPr>
                <w:color w:val="000000"/>
                <w:sz w:val="20"/>
                <w:szCs w:val="20"/>
                <w:lang w:eastAsia="en-US"/>
              </w:rPr>
              <w:t>1</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4</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3</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F66784" w:rsidRDefault="00F66784" w:rsidP="00A92C12">
            <w:pPr>
              <w:spacing w:line="276" w:lineRule="auto"/>
              <w:jc w:val="center"/>
              <w:rPr>
                <w:color w:val="000000"/>
                <w:sz w:val="20"/>
                <w:szCs w:val="20"/>
                <w:lang w:eastAsia="en-US"/>
              </w:rPr>
            </w:pPr>
            <w:r>
              <w:rPr>
                <w:color w:val="000000"/>
                <w:sz w:val="20"/>
                <w:szCs w:val="20"/>
                <w:lang w:eastAsia="en-US"/>
              </w:rPr>
              <w:t>1</w:t>
            </w:r>
            <w:r w:rsidR="00A92C12">
              <w:rPr>
                <w:color w:val="000000"/>
                <w:sz w:val="20"/>
                <w:szCs w:val="20"/>
                <w:lang w:eastAsia="en-US"/>
              </w:rPr>
              <w:t>9</w:t>
            </w:r>
          </w:p>
        </w:tc>
        <w:tc>
          <w:tcPr>
            <w:tcW w:w="993"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5</w:t>
            </w:r>
          </w:p>
        </w:tc>
      </w:tr>
      <w:tr w:rsidR="00F66784" w:rsidTr="00F66784">
        <w:trPr>
          <w:trHeight w:val="164"/>
        </w:trPr>
        <w:tc>
          <w:tcPr>
            <w:tcW w:w="2149" w:type="dxa"/>
            <w:tcBorders>
              <w:top w:val="single" w:sz="4" w:space="0" w:color="auto"/>
              <w:left w:val="single" w:sz="4" w:space="0" w:color="auto"/>
              <w:bottom w:val="single" w:sz="4" w:space="0" w:color="auto"/>
              <w:right w:val="single" w:sz="4" w:space="0" w:color="auto"/>
            </w:tcBorders>
            <w:vAlign w:val="bottom"/>
          </w:tcPr>
          <w:p w:rsidR="00F66784" w:rsidRDefault="00F66784">
            <w:pPr>
              <w:spacing w:line="276" w:lineRule="auto"/>
              <w:rPr>
                <w:sz w:val="20"/>
                <w:szCs w:val="20"/>
                <w:lang w:eastAsia="en-US"/>
              </w:rPr>
            </w:pPr>
            <w:r>
              <w:rPr>
                <w:sz w:val="20"/>
                <w:szCs w:val="20"/>
                <w:lang w:eastAsia="en-US"/>
              </w:rPr>
              <w:t>Банковское дело</w:t>
            </w:r>
          </w:p>
          <w:p w:rsidR="00F66784" w:rsidRDefault="00F66784">
            <w:pPr>
              <w:spacing w:line="276" w:lineRule="auto"/>
              <w:rPr>
                <w:color w:val="000000"/>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jc w:val="center"/>
              <w:rPr>
                <w:color w:val="000000"/>
                <w:sz w:val="20"/>
                <w:szCs w:val="20"/>
                <w:lang w:eastAsia="en-US"/>
              </w:rPr>
            </w:pPr>
            <w:r>
              <w:rPr>
                <w:color w:val="000000"/>
                <w:sz w:val="20"/>
                <w:szCs w:val="20"/>
                <w:lang w:eastAsia="en-US"/>
              </w:rPr>
              <w:t>38.02.07</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jc w:val="center"/>
              <w:rPr>
                <w:color w:val="000000"/>
                <w:sz w:val="20"/>
                <w:szCs w:val="20"/>
                <w:lang w:eastAsia="en-US"/>
              </w:rPr>
            </w:pPr>
            <w:r>
              <w:rPr>
                <w:color w:val="000000"/>
                <w:sz w:val="20"/>
                <w:szCs w:val="20"/>
                <w:lang w:eastAsia="en-US"/>
              </w:rPr>
              <w:t>-</w:t>
            </w:r>
          </w:p>
        </w:tc>
        <w:tc>
          <w:tcPr>
            <w:tcW w:w="521" w:type="dxa"/>
            <w:tcBorders>
              <w:top w:val="single" w:sz="4" w:space="0" w:color="auto"/>
              <w:left w:val="single" w:sz="4" w:space="0" w:color="auto"/>
              <w:bottom w:val="single" w:sz="4" w:space="0" w:color="auto"/>
              <w:right w:val="single" w:sz="4" w:space="0" w:color="auto"/>
            </w:tcBorders>
            <w:vAlign w:val="bottom"/>
          </w:tcPr>
          <w:p w:rsidR="00F66784" w:rsidRDefault="00F66784">
            <w:pPr>
              <w:spacing w:line="276" w:lineRule="auto"/>
              <w:jc w:val="center"/>
              <w:rPr>
                <w:color w:val="000000"/>
                <w:sz w:val="20"/>
                <w:szCs w:val="20"/>
                <w:lang w:eastAsia="en-US"/>
              </w:rPr>
            </w:pP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11</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10</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5</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color w:val="000000"/>
                <w:sz w:val="20"/>
                <w:szCs w:val="20"/>
                <w:lang w:eastAsia="en-US"/>
              </w:rPr>
            </w:pPr>
            <w:r>
              <w:rPr>
                <w:color w:val="000000"/>
                <w:sz w:val="20"/>
                <w:szCs w:val="20"/>
                <w:lang w:eastAsia="en-US"/>
              </w:rPr>
              <w:t>4</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F66784" w:rsidRDefault="00F66784" w:rsidP="00A92C12">
            <w:pPr>
              <w:spacing w:line="276" w:lineRule="auto"/>
              <w:jc w:val="center"/>
              <w:rPr>
                <w:color w:val="000000"/>
                <w:sz w:val="20"/>
                <w:szCs w:val="20"/>
                <w:lang w:eastAsia="en-US"/>
              </w:rPr>
            </w:pPr>
            <w:r>
              <w:rPr>
                <w:color w:val="000000"/>
                <w:sz w:val="20"/>
                <w:szCs w:val="20"/>
                <w:lang w:eastAsia="en-US"/>
              </w:rPr>
              <w:t>1</w:t>
            </w:r>
            <w:r w:rsidR="00A92C12">
              <w:rPr>
                <w:color w:val="000000"/>
                <w:sz w:val="20"/>
                <w:szCs w:val="20"/>
                <w:lang w:eastAsia="en-US"/>
              </w:rPr>
              <w:t>6</w:t>
            </w:r>
          </w:p>
        </w:tc>
        <w:tc>
          <w:tcPr>
            <w:tcW w:w="993"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jc w:val="center"/>
              <w:rPr>
                <w:color w:val="000000"/>
                <w:sz w:val="20"/>
                <w:szCs w:val="20"/>
                <w:lang w:eastAsia="en-US"/>
              </w:rPr>
            </w:pPr>
            <w:r>
              <w:rPr>
                <w:color w:val="000000"/>
                <w:sz w:val="20"/>
                <w:szCs w:val="20"/>
                <w:lang w:eastAsia="en-US"/>
              </w:rPr>
              <w:t>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color w:val="000000"/>
                <w:sz w:val="20"/>
                <w:szCs w:val="20"/>
                <w:lang w:eastAsia="en-US"/>
              </w:rPr>
            </w:pPr>
            <w:r>
              <w:rPr>
                <w:color w:val="000000"/>
                <w:sz w:val="20"/>
                <w:szCs w:val="20"/>
                <w:lang w:eastAsia="en-US"/>
              </w:rPr>
              <w:t>2</w:t>
            </w:r>
          </w:p>
        </w:tc>
      </w:tr>
      <w:tr w:rsidR="00F66784" w:rsidTr="00F66784">
        <w:trPr>
          <w:trHeight w:val="108"/>
        </w:trPr>
        <w:tc>
          <w:tcPr>
            <w:tcW w:w="2149" w:type="dxa"/>
            <w:tcBorders>
              <w:top w:val="single" w:sz="4" w:space="0" w:color="auto"/>
              <w:left w:val="single" w:sz="4" w:space="0" w:color="auto"/>
              <w:bottom w:val="single" w:sz="4" w:space="0" w:color="auto"/>
              <w:right w:val="single" w:sz="4" w:space="0" w:color="auto"/>
            </w:tcBorders>
            <w:vAlign w:val="bottom"/>
          </w:tcPr>
          <w:p w:rsidR="00F66784" w:rsidRDefault="00F66784">
            <w:pPr>
              <w:spacing w:line="276" w:lineRule="auto"/>
              <w:rPr>
                <w:b/>
                <w:color w:val="000000"/>
                <w:sz w:val="20"/>
                <w:szCs w:val="20"/>
                <w:lang w:eastAsia="en-US"/>
              </w:rPr>
            </w:pPr>
            <w:r>
              <w:rPr>
                <w:b/>
                <w:color w:val="000000"/>
                <w:sz w:val="20"/>
                <w:szCs w:val="20"/>
                <w:lang w:eastAsia="en-US"/>
              </w:rPr>
              <w:t>ВСЕГО</w:t>
            </w:r>
          </w:p>
          <w:p w:rsidR="00F66784" w:rsidRDefault="00F66784">
            <w:pPr>
              <w:spacing w:line="276" w:lineRule="auto"/>
              <w:rPr>
                <w:b/>
                <w:color w:val="000000"/>
                <w:sz w:val="20"/>
                <w:szCs w:val="20"/>
                <w:lang w:eastAsia="en-US"/>
              </w:rPr>
            </w:pPr>
          </w:p>
        </w:tc>
        <w:tc>
          <w:tcPr>
            <w:tcW w:w="831" w:type="dxa"/>
            <w:tcBorders>
              <w:top w:val="single" w:sz="4" w:space="0" w:color="auto"/>
              <w:left w:val="single" w:sz="4" w:space="0" w:color="auto"/>
              <w:bottom w:val="single" w:sz="4" w:space="0" w:color="auto"/>
              <w:right w:val="single" w:sz="4" w:space="0" w:color="auto"/>
            </w:tcBorders>
            <w:vAlign w:val="bottom"/>
          </w:tcPr>
          <w:p w:rsidR="00F66784" w:rsidRDefault="00F66784">
            <w:pPr>
              <w:spacing w:line="276" w:lineRule="auto"/>
              <w:jc w:val="center"/>
              <w:rPr>
                <w:b/>
                <w:color w:val="000000"/>
                <w:sz w:val="20"/>
                <w:szCs w:val="20"/>
                <w:lang w:val="ru-MO" w:eastAsia="en-US"/>
              </w:rPr>
            </w:pP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jc w:val="center"/>
              <w:rPr>
                <w:b/>
                <w:color w:val="000000"/>
                <w:sz w:val="20"/>
                <w:szCs w:val="20"/>
                <w:lang w:eastAsia="en-US"/>
              </w:rPr>
            </w:pPr>
            <w:r>
              <w:rPr>
                <w:b/>
                <w:color w:val="000000"/>
                <w:sz w:val="20"/>
                <w:szCs w:val="20"/>
                <w:lang w:eastAsia="en-US"/>
              </w:rPr>
              <w:t>61</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F66784">
            <w:pPr>
              <w:spacing w:line="276" w:lineRule="auto"/>
              <w:jc w:val="center"/>
              <w:rPr>
                <w:b/>
                <w:color w:val="000000"/>
                <w:sz w:val="20"/>
                <w:szCs w:val="20"/>
                <w:lang w:eastAsia="en-US"/>
              </w:rPr>
            </w:pPr>
            <w:r>
              <w:rPr>
                <w:b/>
                <w:color w:val="000000"/>
                <w:sz w:val="20"/>
                <w:szCs w:val="20"/>
                <w:lang w:eastAsia="en-US"/>
              </w:rPr>
              <w:t>-</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4627F6" w:rsidP="004627F6">
            <w:pPr>
              <w:spacing w:line="276" w:lineRule="auto"/>
              <w:jc w:val="center"/>
              <w:rPr>
                <w:b/>
                <w:color w:val="000000"/>
                <w:sz w:val="20"/>
                <w:szCs w:val="20"/>
                <w:lang w:eastAsia="en-US"/>
              </w:rPr>
            </w:pPr>
            <w:r>
              <w:rPr>
                <w:b/>
                <w:color w:val="000000"/>
                <w:sz w:val="20"/>
                <w:szCs w:val="20"/>
                <w:lang w:eastAsia="en-US"/>
              </w:rPr>
              <w:t>78</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F66784" w:rsidP="004627F6">
            <w:pPr>
              <w:spacing w:line="276" w:lineRule="auto"/>
              <w:jc w:val="center"/>
              <w:rPr>
                <w:b/>
                <w:color w:val="000000"/>
                <w:sz w:val="20"/>
                <w:szCs w:val="20"/>
                <w:lang w:eastAsia="en-US"/>
              </w:rPr>
            </w:pPr>
            <w:r>
              <w:rPr>
                <w:b/>
                <w:color w:val="000000"/>
                <w:sz w:val="20"/>
                <w:szCs w:val="20"/>
                <w:lang w:eastAsia="en-US"/>
              </w:rPr>
              <w:t>3</w:t>
            </w:r>
            <w:r w:rsidR="004627F6">
              <w:rPr>
                <w:b/>
                <w:color w:val="000000"/>
                <w:sz w:val="20"/>
                <w:szCs w:val="20"/>
                <w:lang w:eastAsia="en-US"/>
              </w:rPr>
              <w:t>7</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b/>
                <w:color w:val="000000"/>
                <w:sz w:val="20"/>
                <w:szCs w:val="20"/>
                <w:lang w:eastAsia="en-US"/>
              </w:rPr>
            </w:pPr>
            <w:r>
              <w:rPr>
                <w:b/>
                <w:color w:val="000000"/>
                <w:sz w:val="20"/>
                <w:szCs w:val="20"/>
                <w:lang w:eastAsia="en-US"/>
              </w:rPr>
              <w:t>58</w:t>
            </w:r>
          </w:p>
        </w:tc>
        <w:tc>
          <w:tcPr>
            <w:tcW w:w="520" w:type="dxa"/>
            <w:tcBorders>
              <w:top w:val="single" w:sz="4" w:space="0" w:color="auto"/>
              <w:left w:val="single" w:sz="4" w:space="0" w:color="auto"/>
              <w:bottom w:val="single" w:sz="4" w:space="0" w:color="auto"/>
              <w:right w:val="single" w:sz="4" w:space="0" w:color="auto"/>
            </w:tcBorders>
            <w:vAlign w:val="bottom"/>
            <w:hideMark/>
          </w:tcPr>
          <w:p w:rsidR="00F66784" w:rsidRDefault="004627F6">
            <w:pPr>
              <w:spacing w:line="276" w:lineRule="auto"/>
              <w:jc w:val="center"/>
              <w:rPr>
                <w:b/>
                <w:color w:val="000000"/>
                <w:sz w:val="20"/>
                <w:szCs w:val="20"/>
                <w:lang w:eastAsia="en-US"/>
              </w:rPr>
            </w:pPr>
            <w:r>
              <w:rPr>
                <w:b/>
                <w:color w:val="000000"/>
                <w:sz w:val="20"/>
                <w:szCs w:val="20"/>
                <w:lang w:eastAsia="en-US"/>
              </w:rPr>
              <w:t>30</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b/>
                <w:color w:val="000000"/>
                <w:sz w:val="20"/>
                <w:szCs w:val="20"/>
                <w:lang w:eastAsia="en-US"/>
              </w:rPr>
            </w:pPr>
            <w:r>
              <w:rPr>
                <w:b/>
                <w:color w:val="000000"/>
                <w:sz w:val="20"/>
                <w:szCs w:val="20"/>
                <w:lang w:eastAsia="en-US"/>
              </w:rPr>
              <w:t>19</w:t>
            </w:r>
          </w:p>
        </w:tc>
        <w:tc>
          <w:tcPr>
            <w:tcW w:w="521"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b/>
                <w:color w:val="000000"/>
                <w:sz w:val="20"/>
                <w:szCs w:val="20"/>
                <w:lang w:eastAsia="en-US"/>
              </w:rPr>
            </w:pPr>
            <w:r>
              <w:rPr>
                <w:b/>
                <w:color w:val="000000"/>
                <w:sz w:val="20"/>
                <w:szCs w:val="20"/>
                <w:lang w:eastAsia="en-US"/>
              </w:rPr>
              <w:t>8</w:t>
            </w:r>
          </w:p>
        </w:tc>
        <w:tc>
          <w:tcPr>
            <w:tcW w:w="850" w:type="dxa"/>
            <w:tcBorders>
              <w:top w:val="single" w:sz="4" w:space="0" w:color="auto"/>
              <w:left w:val="single" w:sz="4" w:space="0" w:color="auto"/>
              <w:bottom w:val="single" w:sz="4" w:space="0" w:color="auto"/>
              <w:right w:val="single" w:sz="4" w:space="0" w:color="auto"/>
            </w:tcBorders>
            <w:vAlign w:val="bottom"/>
            <w:hideMark/>
          </w:tcPr>
          <w:p w:rsidR="00F66784" w:rsidRDefault="00F66784" w:rsidP="00A92C12">
            <w:pPr>
              <w:spacing w:line="276" w:lineRule="auto"/>
              <w:jc w:val="center"/>
              <w:rPr>
                <w:b/>
                <w:color w:val="000000"/>
                <w:sz w:val="20"/>
                <w:szCs w:val="20"/>
                <w:lang w:eastAsia="en-US"/>
              </w:rPr>
            </w:pPr>
            <w:r>
              <w:rPr>
                <w:b/>
                <w:color w:val="000000"/>
                <w:sz w:val="20"/>
                <w:szCs w:val="20"/>
                <w:lang w:eastAsia="en-US"/>
              </w:rPr>
              <w:t>23</w:t>
            </w:r>
            <w:r w:rsidR="00A92C12">
              <w:rPr>
                <w:b/>
                <w:color w:val="000000"/>
                <w:sz w:val="20"/>
                <w:szCs w:val="20"/>
                <w:lang w:eastAsia="en-US"/>
              </w:rPr>
              <w:t>6</w:t>
            </w:r>
          </w:p>
        </w:tc>
        <w:tc>
          <w:tcPr>
            <w:tcW w:w="993" w:type="dxa"/>
            <w:tcBorders>
              <w:top w:val="single" w:sz="4" w:space="0" w:color="auto"/>
              <w:left w:val="single" w:sz="4" w:space="0" w:color="auto"/>
              <w:bottom w:val="single" w:sz="4" w:space="0" w:color="auto"/>
              <w:right w:val="single" w:sz="4" w:space="0" w:color="auto"/>
            </w:tcBorders>
            <w:vAlign w:val="bottom"/>
            <w:hideMark/>
          </w:tcPr>
          <w:p w:rsidR="00F66784" w:rsidRDefault="00A92C12">
            <w:pPr>
              <w:spacing w:line="276" w:lineRule="auto"/>
              <w:jc w:val="center"/>
              <w:rPr>
                <w:b/>
                <w:color w:val="000000"/>
                <w:sz w:val="20"/>
                <w:szCs w:val="20"/>
                <w:lang w:eastAsia="en-US"/>
              </w:rPr>
            </w:pPr>
            <w:r>
              <w:rPr>
                <w:b/>
                <w:color w:val="000000"/>
                <w:sz w:val="20"/>
                <w:szCs w:val="20"/>
                <w:lang w:eastAsia="en-US"/>
              </w:rPr>
              <w:t>119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F66784" w:rsidRDefault="00F66784" w:rsidP="00A92C12">
            <w:pPr>
              <w:spacing w:line="276" w:lineRule="auto"/>
              <w:jc w:val="center"/>
              <w:rPr>
                <w:b/>
                <w:color w:val="000000"/>
                <w:sz w:val="20"/>
                <w:szCs w:val="20"/>
                <w:lang w:eastAsia="en-US"/>
              </w:rPr>
            </w:pPr>
            <w:r>
              <w:rPr>
                <w:b/>
                <w:color w:val="000000"/>
                <w:sz w:val="20"/>
                <w:szCs w:val="20"/>
                <w:lang w:eastAsia="en-US"/>
              </w:rPr>
              <w:t>1</w:t>
            </w:r>
            <w:r w:rsidR="00A92C12">
              <w:rPr>
                <w:b/>
                <w:color w:val="000000"/>
                <w:sz w:val="20"/>
                <w:szCs w:val="20"/>
                <w:lang w:eastAsia="en-US"/>
              </w:rPr>
              <w:t>17</w:t>
            </w:r>
          </w:p>
        </w:tc>
      </w:tr>
    </w:tbl>
    <w:p w:rsidR="000B0D52" w:rsidRDefault="000B0D52" w:rsidP="00F66784">
      <w:pPr>
        <w:pStyle w:val="Default"/>
        <w:spacing w:line="360" w:lineRule="auto"/>
        <w:ind w:firstLineChars="295" w:firstLine="826"/>
        <w:jc w:val="both"/>
        <w:rPr>
          <w:sz w:val="28"/>
          <w:szCs w:val="28"/>
        </w:rPr>
      </w:pPr>
    </w:p>
    <w:p w:rsidR="00F66784" w:rsidRDefault="00F66784" w:rsidP="00F66784">
      <w:pPr>
        <w:pStyle w:val="Default"/>
        <w:spacing w:line="360" w:lineRule="auto"/>
        <w:ind w:firstLineChars="295" w:firstLine="826"/>
        <w:jc w:val="both"/>
        <w:rPr>
          <w:sz w:val="28"/>
          <w:szCs w:val="28"/>
        </w:rPr>
      </w:pPr>
      <w:r>
        <w:rPr>
          <w:sz w:val="28"/>
          <w:szCs w:val="28"/>
        </w:rPr>
        <w:t>Соотношение доли обучающихся за счет ассигнований федерального бюджета в общем объеме контингента в 201</w:t>
      </w:r>
      <w:r w:rsidR="00956AB4">
        <w:rPr>
          <w:sz w:val="28"/>
          <w:szCs w:val="28"/>
        </w:rPr>
        <w:t>7</w:t>
      </w:r>
      <w:r>
        <w:rPr>
          <w:sz w:val="28"/>
          <w:szCs w:val="28"/>
        </w:rPr>
        <w:t xml:space="preserve"> году </w:t>
      </w:r>
      <w:r w:rsidR="00956AB4">
        <w:rPr>
          <w:sz w:val="28"/>
          <w:szCs w:val="28"/>
        </w:rPr>
        <w:t>возросло на 12,1 %. Рост данного показателя связан с тем, что в 2016 году контрольные цифры приема</w:t>
      </w:r>
      <w:r>
        <w:rPr>
          <w:sz w:val="28"/>
          <w:szCs w:val="28"/>
        </w:rPr>
        <w:t xml:space="preserve"> </w:t>
      </w:r>
      <w:r w:rsidR="00956AB4">
        <w:rPr>
          <w:sz w:val="28"/>
          <w:szCs w:val="28"/>
        </w:rPr>
        <w:t>доведены не были, а в 2017 году количество обучающихся, принятых на обучение за счет средств федерального бюджета</w:t>
      </w:r>
      <w:r>
        <w:rPr>
          <w:sz w:val="28"/>
          <w:szCs w:val="28"/>
        </w:rPr>
        <w:t xml:space="preserve"> </w:t>
      </w:r>
      <w:r w:rsidR="00956AB4">
        <w:rPr>
          <w:sz w:val="28"/>
          <w:szCs w:val="28"/>
        </w:rPr>
        <w:t>составило 77 человек</w:t>
      </w:r>
      <w:r>
        <w:rPr>
          <w:sz w:val="28"/>
          <w:szCs w:val="28"/>
        </w:rPr>
        <w:t>.</w:t>
      </w:r>
    </w:p>
    <w:p w:rsidR="00F66784" w:rsidRDefault="00F66784" w:rsidP="00F66784">
      <w:pPr>
        <w:pStyle w:val="Default"/>
        <w:spacing w:line="276" w:lineRule="auto"/>
        <w:ind w:firstLineChars="295" w:firstLine="826"/>
        <w:jc w:val="both"/>
        <w:rPr>
          <w:sz w:val="28"/>
          <w:szCs w:val="28"/>
        </w:rPr>
      </w:pPr>
      <w:r>
        <w:rPr>
          <w:sz w:val="28"/>
          <w:szCs w:val="28"/>
        </w:rPr>
        <w:t>В целом по техникуму динамику и структуру численности обучающихся за 2014-201</w:t>
      </w:r>
      <w:r w:rsidR="002D11E5">
        <w:rPr>
          <w:sz w:val="28"/>
          <w:szCs w:val="28"/>
        </w:rPr>
        <w:t>7</w:t>
      </w:r>
      <w:r>
        <w:rPr>
          <w:sz w:val="28"/>
          <w:szCs w:val="28"/>
        </w:rPr>
        <w:t xml:space="preserve"> годы можно выразить следующим образом:</w:t>
      </w:r>
    </w:p>
    <w:p w:rsidR="00F66784" w:rsidRDefault="00F66784" w:rsidP="00F66784">
      <w:pPr>
        <w:pStyle w:val="Default"/>
        <w:spacing w:line="276" w:lineRule="auto"/>
        <w:ind w:firstLineChars="295" w:firstLine="826"/>
        <w:jc w:val="right"/>
        <w:rPr>
          <w:sz w:val="28"/>
          <w:szCs w:val="28"/>
        </w:rPr>
      </w:pPr>
      <w:r>
        <w:rPr>
          <w:sz w:val="28"/>
          <w:szCs w:val="28"/>
        </w:rPr>
        <w:t xml:space="preserve">Таблица </w:t>
      </w:r>
      <w:r w:rsidR="00525960">
        <w:rPr>
          <w:sz w:val="28"/>
          <w:szCs w:val="28"/>
        </w:rPr>
        <w:t>6</w:t>
      </w:r>
    </w:p>
    <w:p w:rsidR="00EB7513" w:rsidRDefault="00EB7513" w:rsidP="00EB7513">
      <w:pPr>
        <w:pStyle w:val="Default"/>
        <w:spacing w:line="360" w:lineRule="auto"/>
        <w:ind w:firstLineChars="295" w:firstLine="826"/>
        <w:jc w:val="center"/>
        <w:rPr>
          <w:sz w:val="28"/>
          <w:szCs w:val="28"/>
        </w:rPr>
      </w:pPr>
      <w:r>
        <w:rPr>
          <w:sz w:val="28"/>
          <w:szCs w:val="28"/>
        </w:rPr>
        <w:t>Динамика соотношения контингента обучающихся за 2014-2017 гг.</w:t>
      </w:r>
    </w:p>
    <w:p w:rsidR="00EB7513" w:rsidRDefault="00EB7513" w:rsidP="00F66784">
      <w:pPr>
        <w:pStyle w:val="Default"/>
        <w:spacing w:line="276" w:lineRule="auto"/>
        <w:ind w:firstLineChars="295" w:firstLine="826"/>
        <w:jc w:val="right"/>
        <w:rPr>
          <w:sz w:val="28"/>
          <w:szCs w:val="28"/>
        </w:rPr>
      </w:pPr>
    </w:p>
    <w:tbl>
      <w:tblPr>
        <w:tblW w:w="10173" w:type="dxa"/>
        <w:tblLayout w:type="fixed"/>
        <w:tblLook w:val="04A0"/>
      </w:tblPr>
      <w:tblGrid>
        <w:gridCol w:w="3369"/>
        <w:gridCol w:w="850"/>
        <w:gridCol w:w="851"/>
        <w:gridCol w:w="850"/>
        <w:gridCol w:w="851"/>
        <w:gridCol w:w="850"/>
        <w:gridCol w:w="851"/>
        <w:gridCol w:w="850"/>
        <w:gridCol w:w="851"/>
      </w:tblGrid>
      <w:tr w:rsidR="002D11E5" w:rsidTr="00262B48">
        <w:tc>
          <w:tcPr>
            <w:tcW w:w="3369" w:type="dxa"/>
            <w:vMerge w:val="restart"/>
            <w:tcBorders>
              <w:top w:val="single" w:sz="4" w:space="0" w:color="auto"/>
              <w:left w:val="single" w:sz="4" w:space="0" w:color="auto"/>
              <w:bottom w:val="single" w:sz="4" w:space="0" w:color="auto"/>
              <w:right w:val="single" w:sz="4" w:space="0" w:color="auto"/>
            </w:tcBorders>
          </w:tcPr>
          <w:p w:rsidR="002D11E5" w:rsidRDefault="002D11E5">
            <w:pPr>
              <w:pStyle w:val="Default"/>
              <w:spacing w:line="276" w:lineRule="auto"/>
              <w:jc w:val="both"/>
              <w:rPr>
                <w:sz w:val="28"/>
                <w:szCs w:val="28"/>
                <w:lang w:eastAsia="en-US"/>
              </w:rPr>
            </w:pPr>
          </w:p>
          <w:p w:rsidR="002D11E5" w:rsidRDefault="002D11E5">
            <w:pPr>
              <w:pStyle w:val="Default"/>
              <w:spacing w:line="276" w:lineRule="auto"/>
              <w:jc w:val="center"/>
              <w:rPr>
                <w:sz w:val="28"/>
                <w:szCs w:val="28"/>
                <w:lang w:eastAsia="en-US"/>
              </w:rPr>
            </w:pPr>
            <w:r>
              <w:rPr>
                <w:sz w:val="28"/>
                <w:szCs w:val="28"/>
                <w:lang w:eastAsia="en-US"/>
              </w:rPr>
              <w:t>Показатели</w:t>
            </w:r>
          </w:p>
        </w:tc>
        <w:tc>
          <w:tcPr>
            <w:tcW w:w="1701" w:type="dxa"/>
            <w:gridSpan w:val="2"/>
            <w:tcBorders>
              <w:top w:val="single" w:sz="4" w:space="0" w:color="auto"/>
              <w:left w:val="single" w:sz="4" w:space="0" w:color="auto"/>
              <w:bottom w:val="single" w:sz="4" w:space="0" w:color="auto"/>
              <w:right w:val="single" w:sz="4" w:space="0" w:color="auto"/>
            </w:tcBorders>
            <w:hideMark/>
          </w:tcPr>
          <w:p w:rsidR="002D11E5" w:rsidRDefault="002D11E5">
            <w:pPr>
              <w:pStyle w:val="Default"/>
              <w:spacing w:line="276" w:lineRule="auto"/>
              <w:jc w:val="both"/>
              <w:rPr>
                <w:sz w:val="28"/>
                <w:szCs w:val="28"/>
                <w:lang w:eastAsia="en-US"/>
              </w:rPr>
            </w:pPr>
            <w:r>
              <w:rPr>
                <w:sz w:val="28"/>
                <w:szCs w:val="28"/>
                <w:lang w:eastAsia="en-US"/>
              </w:rPr>
              <w:t xml:space="preserve">Наличие на 1 октября </w:t>
            </w:r>
          </w:p>
          <w:p w:rsidR="002D11E5" w:rsidRDefault="002D11E5">
            <w:pPr>
              <w:pStyle w:val="Default"/>
              <w:spacing w:line="276" w:lineRule="auto"/>
              <w:jc w:val="both"/>
              <w:rPr>
                <w:sz w:val="28"/>
                <w:szCs w:val="28"/>
                <w:lang w:eastAsia="en-US"/>
              </w:rPr>
            </w:pPr>
            <w:r>
              <w:rPr>
                <w:sz w:val="28"/>
                <w:szCs w:val="28"/>
                <w:lang w:eastAsia="en-US"/>
              </w:rPr>
              <w:t>2014 г.</w:t>
            </w:r>
          </w:p>
        </w:tc>
        <w:tc>
          <w:tcPr>
            <w:tcW w:w="1701" w:type="dxa"/>
            <w:gridSpan w:val="2"/>
            <w:tcBorders>
              <w:top w:val="single" w:sz="4" w:space="0" w:color="auto"/>
              <w:left w:val="single" w:sz="4" w:space="0" w:color="auto"/>
              <w:bottom w:val="single" w:sz="4" w:space="0" w:color="auto"/>
              <w:right w:val="single" w:sz="4" w:space="0" w:color="auto"/>
            </w:tcBorders>
            <w:hideMark/>
          </w:tcPr>
          <w:p w:rsidR="002D11E5" w:rsidRDefault="002D11E5">
            <w:pPr>
              <w:pStyle w:val="Default"/>
              <w:spacing w:line="276" w:lineRule="auto"/>
              <w:jc w:val="both"/>
              <w:rPr>
                <w:sz w:val="28"/>
                <w:szCs w:val="28"/>
                <w:lang w:eastAsia="en-US"/>
              </w:rPr>
            </w:pPr>
            <w:r>
              <w:rPr>
                <w:sz w:val="28"/>
                <w:szCs w:val="28"/>
                <w:lang w:eastAsia="en-US"/>
              </w:rPr>
              <w:t>Наличие на 1 октября 2015 года</w:t>
            </w:r>
          </w:p>
        </w:tc>
        <w:tc>
          <w:tcPr>
            <w:tcW w:w="1701" w:type="dxa"/>
            <w:gridSpan w:val="2"/>
            <w:tcBorders>
              <w:top w:val="single" w:sz="4" w:space="0" w:color="auto"/>
              <w:left w:val="single" w:sz="4" w:space="0" w:color="auto"/>
              <w:bottom w:val="single" w:sz="4" w:space="0" w:color="auto"/>
              <w:right w:val="single" w:sz="4" w:space="0" w:color="auto"/>
            </w:tcBorders>
            <w:hideMark/>
          </w:tcPr>
          <w:p w:rsidR="002D11E5" w:rsidRDefault="002D11E5" w:rsidP="002D11E5">
            <w:pPr>
              <w:pStyle w:val="Default"/>
              <w:spacing w:line="276" w:lineRule="auto"/>
              <w:jc w:val="both"/>
              <w:rPr>
                <w:sz w:val="28"/>
                <w:szCs w:val="28"/>
                <w:lang w:eastAsia="en-US"/>
              </w:rPr>
            </w:pPr>
            <w:r>
              <w:rPr>
                <w:sz w:val="28"/>
                <w:szCs w:val="28"/>
                <w:lang w:eastAsia="en-US"/>
              </w:rPr>
              <w:t>Наличие на 1 октября 2016 года</w:t>
            </w:r>
          </w:p>
        </w:tc>
        <w:tc>
          <w:tcPr>
            <w:tcW w:w="1701" w:type="dxa"/>
            <w:gridSpan w:val="2"/>
            <w:tcBorders>
              <w:top w:val="single" w:sz="4" w:space="0" w:color="auto"/>
              <w:left w:val="single" w:sz="4" w:space="0" w:color="auto"/>
              <w:bottom w:val="single" w:sz="4" w:space="0" w:color="auto"/>
              <w:right w:val="single" w:sz="4" w:space="0" w:color="auto"/>
            </w:tcBorders>
          </w:tcPr>
          <w:p w:rsidR="002D11E5" w:rsidRDefault="002D11E5" w:rsidP="002D11E5">
            <w:pPr>
              <w:pStyle w:val="Default"/>
              <w:spacing w:line="276" w:lineRule="auto"/>
              <w:jc w:val="both"/>
              <w:rPr>
                <w:sz w:val="28"/>
                <w:szCs w:val="28"/>
                <w:lang w:eastAsia="en-US"/>
              </w:rPr>
            </w:pPr>
            <w:r>
              <w:rPr>
                <w:sz w:val="28"/>
                <w:szCs w:val="28"/>
                <w:lang w:eastAsia="en-US"/>
              </w:rPr>
              <w:t>Наличие на 1 октября 2017 года</w:t>
            </w:r>
          </w:p>
        </w:tc>
      </w:tr>
      <w:tr w:rsidR="002D11E5" w:rsidTr="002D11E5">
        <w:tc>
          <w:tcPr>
            <w:tcW w:w="3369" w:type="dxa"/>
            <w:vMerge/>
            <w:tcBorders>
              <w:top w:val="single" w:sz="4" w:space="0" w:color="auto"/>
              <w:left w:val="single" w:sz="4" w:space="0" w:color="auto"/>
              <w:bottom w:val="single" w:sz="4" w:space="0" w:color="auto"/>
              <w:right w:val="single" w:sz="4" w:space="0" w:color="auto"/>
            </w:tcBorders>
            <w:vAlign w:val="center"/>
            <w:hideMark/>
          </w:tcPr>
          <w:p w:rsidR="002D11E5" w:rsidRDefault="002D11E5">
            <w:pPr>
              <w:rPr>
                <w:color w:val="000000"/>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D11E5" w:rsidRDefault="002D11E5">
            <w:pPr>
              <w:pStyle w:val="Default"/>
              <w:spacing w:line="276" w:lineRule="auto"/>
              <w:jc w:val="both"/>
              <w:rPr>
                <w:sz w:val="28"/>
                <w:szCs w:val="28"/>
                <w:lang w:eastAsia="en-US"/>
              </w:rPr>
            </w:pPr>
            <w:r>
              <w:rPr>
                <w:sz w:val="28"/>
                <w:szCs w:val="28"/>
                <w:lang w:eastAsia="en-US"/>
              </w:rPr>
              <w:t>Чел.</w:t>
            </w:r>
          </w:p>
        </w:tc>
        <w:tc>
          <w:tcPr>
            <w:tcW w:w="851" w:type="dxa"/>
            <w:tcBorders>
              <w:top w:val="single" w:sz="4" w:space="0" w:color="auto"/>
              <w:left w:val="single" w:sz="4" w:space="0" w:color="auto"/>
              <w:bottom w:val="single" w:sz="4" w:space="0" w:color="auto"/>
              <w:right w:val="single" w:sz="4" w:space="0" w:color="auto"/>
            </w:tcBorders>
            <w:hideMark/>
          </w:tcPr>
          <w:p w:rsidR="002D11E5" w:rsidRDefault="002D11E5">
            <w:pPr>
              <w:pStyle w:val="Default"/>
              <w:spacing w:line="276" w:lineRule="auto"/>
              <w:jc w:val="both"/>
              <w:rPr>
                <w:sz w:val="28"/>
                <w:szCs w:val="28"/>
                <w:lang w:eastAsia="en-US"/>
              </w:rPr>
            </w:pPr>
            <w:r>
              <w:rPr>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2D11E5" w:rsidRDefault="002D11E5">
            <w:pPr>
              <w:pStyle w:val="Default"/>
              <w:spacing w:line="276" w:lineRule="auto"/>
              <w:jc w:val="both"/>
              <w:rPr>
                <w:sz w:val="28"/>
                <w:szCs w:val="28"/>
                <w:lang w:eastAsia="en-US"/>
              </w:rPr>
            </w:pPr>
            <w:r>
              <w:rPr>
                <w:sz w:val="28"/>
                <w:szCs w:val="28"/>
                <w:lang w:eastAsia="en-US"/>
              </w:rPr>
              <w:t>Чел.</w:t>
            </w:r>
          </w:p>
        </w:tc>
        <w:tc>
          <w:tcPr>
            <w:tcW w:w="851" w:type="dxa"/>
            <w:tcBorders>
              <w:top w:val="single" w:sz="4" w:space="0" w:color="auto"/>
              <w:left w:val="single" w:sz="4" w:space="0" w:color="auto"/>
              <w:bottom w:val="single" w:sz="4" w:space="0" w:color="auto"/>
              <w:right w:val="single" w:sz="4" w:space="0" w:color="auto"/>
            </w:tcBorders>
            <w:hideMark/>
          </w:tcPr>
          <w:p w:rsidR="002D11E5" w:rsidRDefault="002D11E5">
            <w:pPr>
              <w:pStyle w:val="Default"/>
              <w:spacing w:line="276" w:lineRule="auto"/>
              <w:jc w:val="both"/>
              <w:rPr>
                <w:sz w:val="28"/>
                <w:szCs w:val="28"/>
                <w:lang w:eastAsia="en-US"/>
              </w:rPr>
            </w:pPr>
            <w:r>
              <w:rPr>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2D11E5" w:rsidRDefault="002D11E5">
            <w:pPr>
              <w:pStyle w:val="Default"/>
              <w:spacing w:line="276" w:lineRule="auto"/>
              <w:jc w:val="both"/>
              <w:rPr>
                <w:sz w:val="28"/>
                <w:szCs w:val="28"/>
                <w:lang w:eastAsia="en-US"/>
              </w:rPr>
            </w:pPr>
            <w:r>
              <w:rPr>
                <w:sz w:val="28"/>
                <w:szCs w:val="28"/>
                <w:lang w:eastAsia="en-US"/>
              </w:rPr>
              <w:t>Чел.</w:t>
            </w:r>
          </w:p>
        </w:tc>
        <w:tc>
          <w:tcPr>
            <w:tcW w:w="851" w:type="dxa"/>
            <w:tcBorders>
              <w:top w:val="single" w:sz="4" w:space="0" w:color="auto"/>
              <w:left w:val="single" w:sz="4" w:space="0" w:color="auto"/>
              <w:bottom w:val="single" w:sz="4" w:space="0" w:color="auto"/>
              <w:right w:val="single" w:sz="4" w:space="0" w:color="auto"/>
            </w:tcBorders>
            <w:hideMark/>
          </w:tcPr>
          <w:p w:rsidR="002D11E5" w:rsidRDefault="002D11E5">
            <w:pPr>
              <w:pStyle w:val="Default"/>
              <w:spacing w:line="276" w:lineRule="auto"/>
              <w:jc w:val="both"/>
              <w:rPr>
                <w:sz w:val="28"/>
                <w:szCs w:val="28"/>
                <w:lang w:eastAsia="en-US"/>
              </w:rPr>
            </w:pPr>
            <w:r>
              <w:rPr>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2D11E5" w:rsidRDefault="002D11E5" w:rsidP="00262B48">
            <w:pPr>
              <w:pStyle w:val="Default"/>
              <w:spacing w:line="276" w:lineRule="auto"/>
              <w:jc w:val="both"/>
              <w:rPr>
                <w:sz w:val="28"/>
                <w:szCs w:val="28"/>
                <w:lang w:eastAsia="en-US"/>
              </w:rPr>
            </w:pPr>
            <w:r>
              <w:rPr>
                <w:sz w:val="28"/>
                <w:szCs w:val="28"/>
                <w:lang w:eastAsia="en-US"/>
              </w:rPr>
              <w:t>Чел.</w:t>
            </w:r>
          </w:p>
        </w:tc>
        <w:tc>
          <w:tcPr>
            <w:tcW w:w="851" w:type="dxa"/>
            <w:tcBorders>
              <w:top w:val="single" w:sz="4" w:space="0" w:color="auto"/>
              <w:left w:val="single" w:sz="4" w:space="0" w:color="auto"/>
              <w:bottom w:val="single" w:sz="4" w:space="0" w:color="auto"/>
              <w:right w:val="single" w:sz="4" w:space="0" w:color="auto"/>
            </w:tcBorders>
          </w:tcPr>
          <w:p w:rsidR="002D11E5" w:rsidRDefault="002D11E5" w:rsidP="00262B48">
            <w:pPr>
              <w:pStyle w:val="Default"/>
              <w:spacing w:line="276" w:lineRule="auto"/>
              <w:jc w:val="both"/>
              <w:rPr>
                <w:sz w:val="28"/>
                <w:szCs w:val="28"/>
                <w:lang w:eastAsia="en-US"/>
              </w:rPr>
            </w:pPr>
            <w:r>
              <w:rPr>
                <w:sz w:val="28"/>
                <w:szCs w:val="28"/>
                <w:lang w:eastAsia="en-US"/>
              </w:rPr>
              <w:t>%</w:t>
            </w:r>
          </w:p>
        </w:tc>
      </w:tr>
      <w:tr w:rsidR="002D11E5" w:rsidTr="002D11E5">
        <w:tc>
          <w:tcPr>
            <w:tcW w:w="3369" w:type="dxa"/>
            <w:tcBorders>
              <w:top w:val="single" w:sz="4" w:space="0" w:color="auto"/>
              <w:left w:val="single" w:sz="4" w:space="0" w:color="auto"/>
              <w:bottom w:val="single" w:sz="4" w:space="0" w:color="auto"/>
              <w:right w:val="single" w:sz="4" w:space="0" w:color="auto"/>
            </w:tcBorders>
            <w:hideMark/>
          </w:tcPr>
          <w:p w:rsidR="002D11E5" w:rsidRDefault="002D11E5">
            <w:pPr>
              <w:pStyle w:val="Default"/>
              <w:spacing w:line="276" w:lineRule="auto"/>
              <w:jc w:val="both"/>
              <w:rPr>
                <w:sz w:val="28"/>
                <w:szCs w:val="28"/>
                <w:lang w:eastAsia="en-US"/>
              </w:rPr>
            </w:pPr>
            <w:r>
              <w:rPr>
                <w:sz w:val="28"/>
                <w:szCs w:val="28"/>
                <w:lang w:eastAsia="en-US"/>
              </w:rPr>
              <w:t>Всего студентов</w:t>
            </w:r>
          </w:p>
        </w:tc>
        <w:tc>
          <w:tcPr>
            <w:tcW w:w="850" w:type="dxa"/>
            <w:tcBorders>
              <w:top w:val="single" w:sz="4" w:space="0" w:color="auto"/>
              <w:left w:val="single" w:sz="4" w:space="0" w:color="auto"/>
              <w:bottom w:val="single" w:sz="4" w:space="0" w:color="auto"/>
              <w:right w:val="single" w:sz="4" w:space="0" w:color="auto"/>
            </w:tcBorders>
            <w:hideMark/>
          </w:tcPr>
          <w:p w:rsidR="002D11E5" w:rsidRDefault="002D11E5">
            <w:pPr>
              <w:pStyle w:val="Default"/>
              <w:spacing w:line="276" w:lineRule="auto"/>
              <w:jc w:val="both"/>
              <w:rPr>
                <w:sz w:val="28"/>
                <w:szCs w:val="28"/>
                <w:lang w:eastAsia="en-US"/>
              </w:rPr>
            </w:pPr>
            <w:r>
              <w:rPr>
                <w:sz w:val="28"/>
                <w:szCs w:val="28"/>
                <w:lang w:eastAsia="en-US"/>
              </w:rPr>
              <w:t>245</w:t>
            </w:r>
          </w:p>
        </w:tc>
        <w:tc>
          <w:tcPr>
            <w:tcW w:w="851" w:type="dxa"/>
            <w:tcBorders>
              <w:top w:val="single" w:sz="4" w:space="0" w:color="auto"/>
              <w:left w:val="single" w:sz="4" w:space="0" w:color="auto"/>
              <w:bottom w:val="single" w:sz="4" w:space="0" w:color="auto"/>
              <w:right w:val="single" w:sz="4" w:space="0" w:color="auto"/>
            </w:tcBorders>
            <w:hideMark/>
          </w:tcPr>
          <w:p w:rsidR="002D11E5" w:rsidRDefault="002D11E5">
            <w:pPr>
              <w:pStyle w:val="Default"/>
              <w:spacing w:line="276" w:lineRule="auto"/>
              <w:jc w:val="both"/>
              <w:rPr>
                <w:sz w:val="28"/>
                <w:szCs w:val="28"/>
                <w:lang w:eastAsia="en-US"/>
              </w:rPr>
            </w:pPr>
            <w:r>
              <w:rPr>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2D11E5" w:rsidRDefault="002D11E5">
            <w:pPr>
              <w:pStyle w:val="Default"/>
              <w:spacing w:line="276" w:lineRule="auto"/>
              <w:jc w:val="both"/>
              <w:rPr>
                <w:sz w:val="28"/>
                <w:szCs w:val="28"/>
                <w:lang w:eastAsia="en-US"/>
              </w:rPr>
            </w:pPr>
            <w:r>
              <w:rPr>
                <w:sz w:val="28"/>
                <w:szCs w:val="28"/>
                <w:lang w:eastAsia="en-US"/>
              </w:rPr>
              <w:t>246</w:t>
            </w:r>
          </w:p>
        </w:tc>
        <w:tc>
          <w:tcPr>
            <w:tcW w:w="851" w:type="dxa"/>
            <w:tcBorders>
              <w:top w:val="single" w:sz="4" w:space="0" w:color="auto"/>
              <w:left w:val="single" w:sz="4" w:space="0" w:color="auto"/>
              <w:bottom w:val="single" w:sz="4" w:space="0" w:color="auto"/>
              <w:right w:val="single" w:sz="4" w:space="0" w:color="auto"/>
            </w:tcBorders>
            <w:hideMark/>
          </w:tcPr>
          <w:p w:rsidR="002D11E5" w:rsidRDefault="002D11E5">
            <w:pPr>
              <w:pStyle w:val="Default"/>
              <w:spacing w:line="276" w:lineRule="auto"/>
              <w:jc w:val="both"/>
              <w:rPr>
                <w:sz w:val="28"/>
                <w:szCs w:val="28"/>
                <w:lang w:eastAsia="en-US"/>
              </w:rPr>
            </w:pPr>
            <w:r>
              <w:rPr>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2D11E5" w:rsidRDefault="002D11E5">
            <w:pPr>
              <w:pStyle w:val="Default"/>
              <w:spacing w:line="276" w:lineRule="auto"/>
              <w:jc w:val="both"/>
              <w:rPr>
                <w:sz w:val="28"/>
                <w:szCs w:val="28"/>
                <w:lang w:eastAsia="en-US"/>
              </w:rPr>
            </w:pPr>
            <w:r>
              <w:rPr>
                <w:sz w:val="28"/>
                <w:szCs w:val="28"/>
                <w:lang w:eastAsia="en-US"/>
              </w:rPr>
              <w:t>230</w:t>
            </w:r>
          </w:p>
        </w:tc>
        <w:tc>
          <w:tcPr>
            <w:tcW w:w="851" w:type="dxa"/>
            <w:tcBorders>
              <w:top w:val="single" w:sz="4" w:space="0" w:color="auto"/>
              <w:left w:val="single" w:sz="4" w:space="0" w:color="auto"/>
              <w:bottom w:val="single" w:sz="4" w:space="0" w:color="auto"/>
              <w:right w:val="single" w:sz="4" w:space="0" w:color="auto"/>
            </w:tcBorders>
            <w:hideMark/>
          </w:tcPr>
          <w:p w:rsidR="002D11E5" w:rsidRDefault="002D11E5">
            <w:pPr>
              <w:pStyle w:val="Default"/>
              <w:spacing w:line="276" w:lineRule="auto"/>
              <w:jc w:val="both"/>
              <w:rPr>
                <w:sz w:val="28"/>
                <w:szCs w:val="28"/>
                <w:lang w:eastAsia="en-US"/>
              </w:rPr>
            </w:pPr>
            <w:r>
              <w:rPr>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tcPr>
          <w:p w:rsidR="002D11E5" w:rsidRDefault="002D11E5">
            <w:pPr>
              <w:pStyle w:val="Default"/>
              <w:spacing w:line="276" w:lineRule="auto"/>
              <w:jc w:val="both"/>
              <w:rPr>
                <w:sz w:val="28"/>
                <w:szCs w:val="28"/>
                <w:lang w:eastAsia="en-US"/>
              </w:rPr>
            </w:pPr>
            <w:r>
              <w:rPr>
                <w:sz w:val="28"/>
                <w:szCs w:val="28"/>
              </w:rPr>
              <w:t>236</w:t>
            </w:r>
          </w:p>
        </w:tc>
        <w:tc>
          <w:tcPr>
            <w:tcW w:w="851" w:type="dxa"/>
            <w:tcBorders>
              <w:top w:val="single" w:sz="4" w:space="0" w:color="auto"/>
              <w:left w:val="single" w:sz="4" w:space="0" w:color="auto"/>
              <w:bottom w:val="single" w:sz="4" w:space="0" w:color="auto"/>
              <w:right w:val="single" w:sz="4" w:space="0" w:color="auto"/>
            </w:tcBorders>
          </w:tcPr>
          <w:p w:rsidR="002D11E5" w:rsidRDefault="002D11E5">
            <w:pPr>
              <w:pStyle w:val="Default"/>
              <w:spacing w:line="276" w:lineRule="auto"/>
              <w:jc w:val="both"/>
              <w:rPr>
                <w:sz w:val="28"/>
                <w:szCs w:val="28"/>
                <w:lang w:eastAsia="en-US"/>
              </w:rPr>
            </w:pPr>
            <w:r>
              <w:rPr>
                <w:sz w:val="28"/>
                <w:szCs w:val="28"/>
                <w:lang w:eastAsia="en-US"/>
              </w:rPr>
              <w:t>100</w:t>
            </w:r>
          </w:p>
        </w:tc>
      </w:tr>
      <w:tr w:rsidR="002D11E5" w:rsidTr="002D11E5">
        <w:tc>
          <w:tcPr>
            <w:tcW w:w="3369" w:type="dxa"/>
            <w:tcBorders>
              <w:top w:val="single" w:sz="4" w:space="0" w:color="auto"/>
              <w:left w:val="single" w:sz="4" w:space="0" w:color="auto"/>
              <w:bottom w:val="single" w:sz="4" w:space="0" w:color="auto"/>
              <w:right w:val="single" w:sz="4" w:space="0" w:color="auto"/>
            </w:tcBorders>
            <w:hideMark/>
          </w:tcPr>
          <w:p w:rsidR="002D11E5" w:rsidRDefault="002D11E5">
            <w:pPr>
              <w:pStyle w:val="Default"/>
              <w:spacing w:line="276" w:lineRule="auto"/>
              <w:jc w:val="both"/>
              <w:rPr>
                <w:sz w:val="28"/>
                <w:szCs w:val="28"/>
                <w:lang w:eastAsia="en-US"/>
              </w:rPr>
            </w:pPr>
            <w:r>
              <w:rPr>
                <w:sz w:val="28"/>
                <w:szCs w:val="28"/>
                <w:lang w:eastAsia="en-US"/>
              </w:rPr>
              <w:t>в том числе:</w:t>
            </w:r>
          </w:p>
          <w:p w:rsidR="002D11E5" w:rsidRDefault="002D11E5">
            <w:pPr>
              <w:pStyle w:val="Default"/>
              <w:spacing w:line="276" w:lineRule="auto"/>
              <w:jc w:val="both"/>
              <w:rPr>
                <w:sz w:val="28"/>
                <w:szCs w:val="28"/>
                <w:lang w:eastAsia="en-US"/>
              </w:rPr>
            </w:pPr>
            <w:r>
              <w:rPr>
                <w:sz w:val="28"/>
                <w:szCs w:val="28"/>
                <w:lang w:eastAsia="en-US"/>
              </w:rPr>
              <w:t xml:space="preserve">обучающиеся за счет средств федерального </w:t>
            </w:r>
            <w:r>
              <w:rPr>
                <w:sz w:val="28"/>
                <w:szCs w:val="28"/>
                <w:lang w:eastAsia="en-US"/>
              </w:rPr>
              <w:lastRenderedPageBreak/>
              <w:t>бюджета</w:t>
            </w:r>
          </w:p>
        </w:tc>
        <w:tc>
          <w:tcPr>
            <w:tcW w:w="850" w:type="dxa"/>
            <w:tcBorders>
              <w:top w:val="single" w:sz="4" w:space="0" w:color="auto"/>
              <w:left w:val="single" w:sz="4" w:space="0" w:color="auto"/>
              <w:bottom w:val="single" w:sz="4" w:space="0" w:color="auto"/>
              <w:right w:val="single" w:sz="4" w:space="0" w:color="auto"/>
            </w:tcBorders>
          </w:tcPr>
          <w:p w:rsidR="002D11E5" w:rsidRDefault="002D11E5">
            <w:pPr>
              <w:pStyle w:val="Default"/>
              <w:spacing w:line="276" w:lineRule="auto"/>
              <w:jc w:val="both"/>
              <w:rPr>
                <w:sz w:val="28"/>
                <w:szCs w:val="28"/>
                <w:lang w:eastAsia="en-US"/>
              </w:rPr>
            </w:pPr>
          </w:p>
          <w:p w:rsidR="002D11E5" w:rsidRDefault="002D11E5">
            <w:pPr>
              <w:pStyle w:val="Default"/>
              <w:spacing w:line="276" w:lineRule="auto"/>
              <w:jc w:val="both"/>
              <w:rPr>
                <w:sz w:val="28"/>
                <w:szCs w:val="28"/>
                <w:lang w:eastAsia="en-US"/>
              </w:rPr>
            </w:pPr>
            <w:r>
              <w:rPr>
                <w:sz w:val="28"/>
                <w:szCs w:val="28"/>
                <w:lang w:eastAsia="en-US"/>
              </w:rPr>
              <w:t>146</w:t>
            </w:r>
          </w:p>
        </w:tc>
        <w:tc>
          <w:tcPr>
            <w:tcW w:w="851" w:type="dxa"/>
            <w:tcBorders>
              <w:top w:val="single" w:sz="4" w:space="0" w:color="auto"/>
              <w:left w:val="single" w:sz="4" w:space="0" w:color="auto"/>
              <w:bottom w:val="single" w:sz="4" w:space="0" w:color="auto"/>
              <w:right w:val="single" w:sz="4" w:space="0" w:color="auto"/>
            </w:tcBorders>
          </w:tcPr>
          <w:p w:rsidR="002D11E5" w:rsidRDefault="002D11E5">
            <w:pPr>
              <w:pStyle w:val="Default"/>
              <w:spacing w:line="276" w:lineRule="auto"/>
              <w:jc w:val="both"/>
              <w:rPr>
                <w:sz w:val="28"/>
                <w:szCs w:val="28"/>
                <w:lang w:eastAsia="en-US"/>
              </w:rPr>
            </w:pPr>
          </w:p>
          <w:p w:rsidR="002D11E5" w:rsidRDefault="002D11E5">
            <w:pPr>
              <w:pStyle w:val="Default"/>
              <w:spacing w:line="276" w:lineRule="auto"/>
              <w:jc w:val="both"/>
              <w:rPr>
                <w:sz w:val="28"/>
                <w:szCs w:val="28"/>
                <w:lang w:eastAsia="en-US"/>
              </w:rPr>
            </w:pPr>
            <w:r>
              <w:rPr>
                <w:sz w:val="28"/>
                <w:szCs w:val="28"/>
                <w:lang w:eastAsia="en-US"/>
              </w:rPr>
              <w:t>59,6</w:t>
            </w:r>
          </w:p>
        </w:tc>
        <w:tc>
          <w:tcPr>
            <w:tcW w:w="850" w:type="dxa"/>
            <w:tcBorders>
              <w:top w:val="single" w:sz="4" w:space="0" w:color="auto"/>
              <w:left w:val="single" w:sz="4" w:space="0" w:color="auto"/>
              <w:bottom w:val="single" w:sz="4" w:space="0" w:color="auto"/>
              <w:right w:val="single" w:sz="4" w:space="0" w:color="auto"/>
            </w:tcBorders>
          </w:tcPr>
          <w:p w:rsidR="002D11E5" w:rsidRDefault="002D11E5">
            <w:pPr>
              <w:pStyle w:val="Default"/>
              <w:spacing w:line="276" w:lineRule="auto"/>
              <w:jc w:val="both"/>
              <w:rPr>
                <w:sz w:val="28"/>
                <w:szCs w:val="28"/>
                <w:lang w:eastAsia="en-US"/>
              </w:rPr>
            </w:pPr>
          </w:p>
          <w:p w:rsidR="002D11E5" w:rsidRDefault="002D11E5">
            <w:pPr>
              <w:pStyle w:val="Default"/>
              <w:spacing w:line="276" w:lineRule="auto"/>
              <w:jc w:val="both"/>
              <w:rPr>
                <w:sz w:val="28"/>
                <w:szCs w:val="28"/>
                <w:lang w:eastAsia="en-US"/>
              </w:rPr>
            </w:pPr>
            <w:r>
              <w:rPr>
                <w:sz w:val="28"/>
                <w:szCs w:val="28"/>
                <w:lang w:eastAsia="en-US"/>
              </w:rPr>
              <w:t>144</w:t>
            </w:r>
          </w:p>
        </w:tc>
        <w:tc>
          <w:tcPr>
            <w:tcW w:w="851" w:type="dxa"/>
            <w:tcBorders>
              <w:top w:val="single" w:sz="4" w:space="0" w:color="auto"/>
              <w:left w:val="single" w:sz="4" w:space="0" w:color="auto"/>
              <w:bottom w:val="single" w:sz="4" w:space="0" w:color="auto"/>
              <w:right w:val="single" w:sz="4" w:space="0" w:color="auto"/>
            </w:tcBorders>
          </w:tcPr>
          <w:p w:rsidR="002D11E5" w:rsidRDefault="002D11E5">
            <w:pPr>
              <w:pStyle w:val="Default"/>
              <w:spacing w:line="276" w:lineRule="auto"/>
              <w:jc w:val="both"/>
              <w:rPr>
                <w:sz w:val="28"/>
                <w:szCs w:val="28"/>
                <w:lang w:eastAsia="en-US"/>
              </w:rPr>
            </w:pPr>
          </w:p>
          <w:p w:rsidR="002D11E5" w:rsidRDefault="002D11E5">
            <w:pPr>
              <w:pStyle w:val="Default"/>
              <w:spacing w:line="276" w:lineRule="auto"/>
              <w:jc w:val="both"/>
              <w:rPr>
                <w:sz w:val="28"/>
                <w:szCs w:val="28"/>
                <w:lang w:eastAsia="en-US"/>
              </w:rPr>
            </w:pPr>
            <w:r>
              <w:rPr>
                <w:sz w:val="28"/>
                <w:szCs w:val="28"/>
                <w:lang w:eastAsia="en-US"/>
              </w:rPr>
              <w:t>58,5</w:t>
            </w:r>
          </w:p>
        </w:tc>
        <w:tc>
          <w:tcPr>
            <w:tcW w:w="850" w:type="dxa"/>
            <w:tcBorders>
              <w:top w:val="single" w:sz="4" w:space="0" w:color="auto"/>
              <w:left w:val="single" w:sz="4" w:space="0" w:color="auto"/>
              <w:bottom w:val="single" w:sz="4" w:space="0" w:color="auto"/>
              <w:right w:val="single" w:sz="4" w:space="0" w:color="auto"/>
            </w:tcBorders>
          </w:tcPr>
          <w:p w:rsidR="002D11E5" w:rsidRDefault="002D11E5">
            <w:pPr>
              <w:pStyle w:val="Default"/>
              <w:spacing w:line="276" w:lineRule="auto"/>
              <w:jc w:val="both"/>
              <w:rPr>
                <w:sz w:val="28"/>
                <w:szCs w:val="28"/>
                <w:lang w:eastAsia="en-US"/>
              </w:rPr>
            </w:pPr>
          </w:p>
          <w:p w:rsidR="002D11E5" w:rsidRDefault="002D11E5">
            <w:pPr>
              <w:pStyle w:val="Default"/>
              <w:spacing w:line="276" w:lineRule="auto"/>
              <w:jc w:val="both"/>
              <w:rPr>
                <w:sz w:val="28"/>
                <w:szCs w:val="28"/>
                <w:lang w:eastAsia="en-US"/>
              </w:rPr>
            </w:pPr>
            <w:r>
              <w:rPr>
                <w:sz w:val="28"/>
                <w:szCs w:val="28"/>
                <w:lang w:eastAsia="en-US"/>
              </w:rPr>
              <w:t>88</w:t>
            </w:r>
          </w:p>
        </w:tc>
        <w:tc>
          <w:tcPr>
            <w:tcW w:w="851" w:type="dxa"/>
            <w:tcBorders>
              <w:top w:val="single" w:sz="4" w:space="0" w:color="auto"/>
              <w:left w:val="single" w:sz="4" w:space="0" w:color="auto"/>
              <w:bottom w:val="single" w:sz="4" w:space="0" w:color="auto"/>
              <w:right w:val="single" w:sz="4" w:space="0" w:color="auto"/>
            </w:tcBorders>
          </w:tcPr>
          <w:p w:rsidR="002D11E5" w:rsidRDefault="002D11E5">
            <w:pPr>
              <w:pStyle w:val="Default"/>
              <w:spacing w:line="276" w:lineRule="auto"/>
              <w:jc w:val="both"/>
              <w:rPr>
                <w:sz w:val="28"/>
                <w:szCs w:val="28"/>
                <w:lang w:eastAsia="en-US"/>
              </w:rPr>
            </w:pPr>
          </w:p>
          <w:p w:rsidR="002D11E5" w:rsidRDefault="002D11E5">
            <w:pPr>
              <w:pStyle w:val="Default"/>
              <w:spacing w:line="276" w:lineRule="auto"/>
              <w:jc w:val="both"/>
              <w:rPr>
                <w:sz w:val="28"/>
                <w:szCs w:val="28"/>
                <w:lang w:eastAsia="en-US"/>
              </w:rPr>
            </w:pPr>
            <w:r>
              <w:rPr>
                <w:sz w:val="28"/>
                <w:szCs w:val="28"/>
                <w:lang w:eastAsia="en-US"/>
              </w:rPr>
              <w:t>38,3</w:t>
            </w:r>
          </w:p>
        </w:tc>
        <w:tc>
          <w:tcPr>
            <w:tcW w:w="850" w:type="dxa"/>
            <w:tcBorders>
              <w:top w:val="single" w:sz="4" w:space="0" w:color="auto"/>
              <w:left w:val="single" w:sz="4" w:space="0" w:color="auto"/>
              <w:bottom w:val="single" w:sz="4" w:space="0" w:color="auto"/>
              <w:right w:val="single" w:sz="4" w:space="0" w:color="auto"/>
            </w:tcBorders>
          </w:tcPr>
          <w:p w:rsidR="002D11E5" w:rsidRDefault="002D11E5">
            <w:pPr>
              <w:pStyle w:val="Default"/>
              <w:spacing w:line="276" w:lineRule="auto"/>
              <w:jc w:val="both"/>
              <w:rPr>
                <w:sz w:val="28"/>
                <w:szCs w:val="28"/>
                <w:lang w:eastAsia="en-US"/>
              </w:rPr>
            </w:pPr>
          </w:p>
          <w:p w:rsidR="002D11E5" w:rsidRDefault="002D11E5">
            <w:pPr>
              <w:pStyle w:val="Default"/>
              <w:spacing w:line="276" w:lineRule="auto"/>
              <w:jc w:val="both"/>
              <w:rPr>
                <w:sz w:val="28"/>
                <w:szCs w:val="28"/>
                <w:lang w:eastAsia="en-US"/>
              </w:rPr>
            </w:pPr>
            <w:r>
              <w:rPr>
                <w:sz w:val="28"/>
                <w:szCs w:val="28"/>
                <w:lang w:eastAsia="en-US"/>
              </w:rPr>
              <w:t>119</w:t>
            </w:r>
          </w:p>
        </w:tc>
        <w:tc>
          <w:tcPr>
            <w:tcW w:w="851" w:type="dxa"/>
            <w:tcBorders>
              <w:top w:val="single" w:sz="4" w:space="0" w:color="auto"/>
              <w:left w:val="single" w:sz="4" w:space="0" w:color="auto"/>
              <w:bottom w:val="single" w:sz="4" w:space="0" w:color="auto"/>
              <w:right w:val="single" w:sz="4" w:space="0" w:color="auto"/>
            </w:tcBorders>
          </w:tcPr>
          <w:p w:rsidR="00EB7513" w:rsidRDefault="00EB7513">
            <w:pPr>
              <w:pStyle w:val="Default"/>
              <w:spacing w:line="276" w:lineRule="auto"/>
              <w:jc w:val="both"/>
              <w:rPr>
                <w:sz w:val="28"/>
                <w:szCs w:val="28"/>
              </w:rPr>
            </w:pPr>
          </w:p>
          <w:p w:rsidR="00EB7513" w:rsidRDefault="00EB7513">
            <w:pPr>
              <w:pStyle w:val="Default"/>
              <w:spacing w:line="276" w:lineRule="auto"/>
              <w:jc w:val="both"/>
              <w:rPr>
                <w:sz w:val="28"/>
                <w:szCs w:val="28"/>
                <w:lang w:eastAsia="en-US"/>
              </w:rPr>
            </w:pPr>
            <w:r>
              <w:rPr>
                <w:sz w:val="28"/>
                <w:szCs w:val="28"/>
              </w:rPr>
              <w:t>50,4</w:t>
            </w:r>
          </w:p>
        </w:tc>
      </w:tr>
      <w:tr w:rsidR="002D11E5" w:rsidTr="002D11E5">
        <w:tc>
          <w:tcPr>
            <w:tcW w:w="3369" w:type="dxa"/>
            <w:tcBorders>
              <w:top w:val="single" w:sz="4" w:space="0" w:color="auto"/>
              <w:left w:val="single" w:sz="4" w:space="0" w:color="auto"/>
              <w:bottom w:val="single" w:sz="4" w:space="0" w:color="auto"/>
              <w:right w:val="single" w:sz="4" w:space="0" w:color="auto"/>
            </w:tcBorders>
            <w:hideMark/>
          </w:tcPr>
          <w:p w:rsidR="002D11E5" w:rsidRDefault="002D11E5">
            <w:pPr>
              <w:pStyle w:val="Default"/>
              <w:spacing w:line="276" w:lineRule="auto"/>
              <w:jc w:val="both"/>
              <w:rPr>
                <w:sz w:val="28"/>
                <w:szCs w:val="28"/>
                <w:lang w:eastAsia="en-US"/>
              </w:rPr>
            </w:pPr>
            <w:r>
              <w:rPr>
                <w:sz w:val="28"/>
                <w:szCs w:val="28"/>
                <w:lang w:eastAsia="en-US"/>
              </w:rPr>
              <w:lastRenderedPageBreak/>
              <w:t>обучающиеся с полным возмещением затрат на обучение средствами физических лиц</w:t>
            </w:r>
          </w:p>
        </w:tc>
        <w:tc>
          <w:tcPr>
            <w:tcW w:w="850" w:type="dxa"/>
            <w:tcBorders>
              <w:top w:val="single" w:sz="4" w:space="0" w:color="auto"/>
              <w:left w:val="single" w:sz="4" w:space="0" w:color="auto"/>
              <w:bottom w:val="single" w:sz="4" w:space="0" w:color="auto"/>
              <w:right w:val="single" w:sz="4" w:space="0" w:color="auto"/>
            </w:tcBorders>
            <w:hideMark/>
          </w:tcPr>
          <w:p w:rsidR="00EB7513" w:rsidRDefault="00EB7513">
            <w:pPr>
              <w:pStyle w:val="Default"/>
              <w:spacing w:line="276" w:lineRule="auto"/>
              <w:jc w:val="both"/>
              <w:rPr>
                <w:sz w:val="28"/>
                <w:szCs w:val="28"/>
                <w:lang w:eastAsia="en-US"/>
              </w:rPr>
            </w:pPr>
          </w:p>
          <w:p w:rsidR="002D11E5" w:rsidRDefault="002D11E5">
            <w:pPr>
              <w:pStyle w:val="Default"/>
              <w:spacing w:line="276" w:lineRule="auto"/>
              <w:jc w:val="both"/>
              <w:rPr>
                <w:sz w:val="28"/>
                <w:szCs w:val="28"/>
                <w:lang w:eastAsia="en-US"/>
              </w:rPr>
            </w:pPr>
            <w:r>
              <w:rPr>
                <w:sz w:val="28"/>
                <w:szCs w:val="28"/>
                <w:lang w:eastAsia="en-US"/>
              </w:rPr>
              <w:t>99</w:t>
            </w:r>
          </w:p>
        </w:tc>
        <w:tc>
          <w:tcPr>
            <w:tcW w:w="851" w:type="dxa"/>
            <w:tcBorders>
              <w:top w:val="single" w:sz="4" w:space="0" w:color="auto"/>
              <w:left w:val="single" w:sz="4" w:space="0" w:color="auto"/>
              <w:bottom w:val="single" w:sz="4" w:space="0" w:color="auto"/>
              <w:right w:val="single" w:sz="4" w:space="0" w:color="auto"/>
            </w:tcBorders>
            <w:hideMark/>
          </w:tcPr>
          <w:p w:rsidR="00EB7513" w:rsidRDefault="00EB7513">
            <w:pPr>
              <w:pStyle w:val="Default"/>
              <w:spacing w:line="276" w:lineRule="auto"/>
              <w:jc w:val="both"/>
              <w:rPr>
                <w:sz w:val="28"/>
                <w:szCs w:val="28"/>
                <w:lang w:eastAsia="en-US"/>
              </w:rPr>
            </w:pPr>
          </w:p>
          <w:p w:rsidR="002D11E5" w:rsidRDefault="002D11E5">
            <w:pPr>
              <w:pStyle w:val="Default"/>
              <w:spacing w:line="276" w:lineRule="auto"/>
              <w:jc w:val="both"/>
              <w:rPr>
                <w:sz w:val="28"/>
                <w:szCs w:val="28"/>
                <w:lang w:eastAsia="en-US"/>
              </w:rPr>
            </w:pPr>
            <w:r>
              <w:rPr>
                <w:sz w:val="28"/>
                <w:szCs w:val="28"/>
                <w:lang w:eastAsia="en-US"/>
              </w:rPr>
              <w:t>40,4</w:t>
            </w:r>
          </w:p>
        </w:tc>
        <w:tc>
          <w:tcPr>
            <w:tcW w:w="850" w:type="dxa"/>
            <w:tcBorders>
              <w:top w:val="single" w:sz="4" w:space="0" w:color="auto"/>
              <w:left w:val="single" w:sz="4" w:space="0" w:color="auto"/>
              <w:bottom w:val="single" w:sz="4" w:space="0" w:color="auto"/>
              <w:right w:val="single" w:sz="4" w:space="0" w:color="auto"/>
            </w:tcBorders>
            <w:hideMark/>
          </w:tcPr>
          <w:p w:rsidR="00EB7513" w:rsidRDefault="00EB7513">
            <w:pPr>
              <w:pStyle w:val="Default"/>
              <w:spacing w:line="276" w:lineRule="auto"/>
              <w:jc w:val="both"/>
              <w:rPr>
                <w:sz w:val="28"/>
                <w:szCs w:val="28"/>
                <w:lang w:eastAsia="en-US"/>
              </w:rPr>
            </w:pPr>
          </w:p>
          <w:p w:rsidR="002D11E5" w:rsidRDefault="002D11E5">
            <w:pPr>
              <w:pStyle w:val="Default"/>
              <w:spacing w:line="276" w:lineRule="auto"/>
              <w:jc w:val="both"/>
              <w:rPr>
                <w:sz w:val="28"/>
                <w:szCs w:val="28"/>
                <w:lang w:eastAsia="en-US"/>
              </w:rPr>
            </w:pPr>
            <w:r>
              <w:rPr>
                <w:sz w:val="28"/>
                <w:szCs w:val="28"/>
                <w:lang w:eastAsia="en-US"/>
              </w:rPr>
              <w:t>102</w:t>
            </w:r>
          </w:p>
        </w:tc>
        <w:tc>
          <w:tcPr>
            <w:tcW w:w="851" w:type="dxa"/>
            <w:tcBorders>
              <w:top w:val="single" w:sz="4" w:space="0" w:color="auto"/>
              <w:left w:val="single" w:sz="4" w:space="0" w:color="auto"/>
              <w:bottom w:val="single" w:sz="4" w:space="0" w:color="auto"/>
              <w:right w:val="single" w:sz="4" w:space="0" w:color="auto"/>
            </w:tcBorders>
            <w:hideMark/>
          </w:tcPr>
          <w:p w:rsidR="00EB7513" w:rsidRDefault="00EB7513">
            <w:pPr>
              <w:pStyle w:val="Default"/>
              <w:spacing w:line="276" w:lineRule="auto"/>
              <w:jc w:val="both"/>
              <w:rPr>
                <w:sz w:val="28"/>
                <w:szCs w:val="28"/>
                <w:lang w:eastAsia="en-US"/>
              </w:rPr>
            </w:pPr>
          </w:p>
          <w:p w:rsidR="002D11E5" w:rsidRDefault="002D11E5">
            <w:pPr>
              <w:pStyle w:val="Default"/>
              <w:spacing w:line="276" w:lineRule="auto"/>
              <w:jc w:val="both"/>
              <w:rPr>
                <w:sz w:val="28"/>
                <w:szCs w:val="28"/>
                <w:lang w:eastAsia="en-US"/>
              </w:rPr>
            </w:pPr>
            <w:r>
              <w:rPr>
                <w:sz w:val="28"/>
                <w:szCs w:val="28"/>
                <w:lang w:eastAsia="en-US"/>
              </w:rPr>
              <w:t>41,5</w:t>
            </w:r>
          </w:p>
        </w:tc>
        <w:tc>
          <w:tcPr>
            <w:tcW w:w="850" w:type="dxa"/>
            <w:tcBorders>
              <w:top w:val="single" w:sz="4" w:space="0" w:color="auto"/>
              <w:left w:val="single" w:sz="4" w:space="0" w:color="auto"/>
              <w:bottom w:val="single" w:sz="4" w:space="0" w:color="auto"/>
              <w:right w:val="single" w:sz="4" w:space="0" w:color="auto"/>
            </w:tcBorders>
            <w:hideMark/>
          </w:tcPr>
          <w:p w:rsidR="00EB7513" w:rsidRDefault="00EB7513">
            <w:pPr>
              <w:pStyle w:val="Default"/>
              <w:spacing w:line="276" w:lineRule="auto"/>
              <w:jc w:val="both"/>
              <w:rPr>
                <w:sz w:val="28"/>
                <w:szCs w:val="28"/>
                <w:lang w:eastAsia="en-US"/>
              </w:rPr>
            </w:pPr>
          </w:p>
          <w:p w:rsidR="002D11E5" w:rsidRDefault="002D11E5">
            <w:pPr>
              <w:pStyle w:val="Default"/>
              <w:spacing w:line="276" w:lineRule="auto"/>
              <w:jc w:val="both"/>
              <w:rPr>
                <w:sz w:val="28"/>
                <w:szCs w:val="28"/>
                <w:lang w:eastAsia="en-US"/>
              </w:rPr>
            </w:pPr>
            <w:r>
              <w:rPr>
                <w:sz w:val="28"/>
                <w:szCs w:val="28"/>
                <w:lang w:eastAsia="en-US"/>
              </w:rPr>
              <w:t>142</w:t>
            </w:r>
          </w:p>
        </w:tc>
        <w:tc>
          <w:tcPr>
            <w:tcW w:w="851" w:type="dxa"/>
            <w:tcBorders>
              <w:top w:val="single" w:sz="4" w:space="0" w:color="auto"/>
              <w:left w:val="single" w:sz="4" w:space="0" w:color="auto"/>
              <w:bottom w:val="single" w:sz="4" w:space="0" w:color="auto"/>
              <w:right w:val="single" w:sz="4" w:space="0" w:color="auto"/>
            </w:tcBorders>
            <w:hideMark/>
          </w:tcPr>
          <w:p w:rsidR="00EB7513" w:rsidRDefault="00EB7513">
            <w:pPr>
              <w:pStyle w:val="Default"/>
              <w:spacing w:line="276" w:lineRule="auto"/>
              <w:jc w:val="both"/>
              <w:rPr>
                <w:sz w:val="28"/>
                <w:szCs w:val="28"/>
                <w:lang w:eastAsia="en-US"/>
              </w:rPr>
            </w:pPr>
          </w:p>
          <w:p w:rsidR="002D11E5" w:rsidRDefault="002D11E5">
            <w:pPr>
              <w:pStyle w:val="Default"/>
              <w:spacing w:line="276" w:lineRule="auto"/>
              <w:jc w:val="both"/>
              <w:rPr>
                <w:sz w:val="28"/>
                <w:szCs w:val="28"/>
                <w:lang w:eastAsia="en-US"/>
              </w:rPr>
            </w:pPr>
            <w:r>
              <w:rPr>
                <w:sz w:val="28"/>
                <w:szCs w:val="28"/>
                <w:lang w:eastAsia="en-US"/>
              </w:rPr>
              <w:t>61,7</w:t>
            </w:r>
          </w:p>
        </w:tc>
        <w:tc>
          <w:tcPr>
            <w:tcW w:w="850" w:type="dxa"/>
            <w:tcBorders>
              <w:top w:val="single" w:sz="4" w:space="0" w:color="auto"/>
              <w:left w:val="single" w:sz="4" w:space="0" w:color="auto"/>
              <w:bottom w:val="single" w:sz="4" w:space="0" w:color="auto"/>
              <w:right w:val="single" w:sz="4" w:space="0" w:color="auto"/>
            </w:tcBorders>
          </w:tcPr>
          <w:p w:rsidR="00EB7513" w:rsidRDefault="00EB7513">
            <w:pPr>
              <w:pStyle w:val="Default"/>
              <w:spacing w:line="276" w:lineRule="auto"/>
              <w:jc w:val="both"/>
              <w:rPr>
                <w:sz w:val="28"/>
                <w:szCs w:val="28"/>
                <w:lang w:eastAsia="en-US"/>
              </w:rPr>
            </w:pPr>
          </w:p>
          <w:p w:rsidR="002D11E5" w:rsidRDefault="002D11E5">
            <w:pPr>
              <w:pStyle w:val="Default"/>
              <w:spacing w:line="276" w:lineRule="auto"/>
              <w:jc w:val="both"/>
              <w:rPr>
                <w:sz w:val="28"/>
                <w:szCs w:val="28"/>
                <w:lang w:eastAsia="en-US"/>
              </w:rPr>
            </w:pPr>
            <w:r>
              <w:rPr>
                <w:sz w:val="28"/>
                <w:szCs w:val="28"/>
                <w:lang w:eastAsia="en-US"/>
              </w:rPr>
              <w:t>117</w:t>
            </w:r>
          </w:p>
        </w:tc>
        <w:tc>
          <w:tcPr>
            <w:tcW w:w="851" w:type="dxa"/>
            <w:tcBorders>
              <w:top w:val="single" w:sz="4" w:space="0" w:color="auto"/>
              <w:left w:val="single" w:sz="4" w:space="0" w:color="auto"/>
              <w:bottom w:val="single" w:sz="4" w:space="0" w:color="auto"/>
              <w:right w:val="single" w:sz="4" w:space="0" w:color="auto"/>
            </w:tcBorders>
          </w:tcPr>
          <w:p w:rsidR="00EB7513" w:rsidRDefault="00EB7513" w:rsidP="00EB7513">
            <w:pPr>
              <w:pStyle w:val="Default"/>
              <w:jc w:val="both"/>
              <w:rPr>
                <w:sz w:val="28"/>
                <w:szCs w:val="28"/>
              </w:rPr>
            </w:pPr>
          </w:p>
          <w:p w:rsidR="002D11E5" w:rsidRDefault="00EB7513" w:rsidP="00EB7513">
            <w:pPr>
              <w:pStyle w:val="Default"/>
              <w:spacing w:after="100" w:afterAutospacing="1"/>
              <w:jc w:val="center"/>
              <w:rPr>
                <w:sz w:val="28"/>
                <w:szCs w:val="28"/>
              </w:rPr>
            </w:pPr>
            <w:r>
              <w:rPr>
                <w:sz w:val="28"/>
                <w:szCs w:val="28"/>
              </w:rPr>
              <w:t>49,6</w:t>
            </w:r>
          </w:p>
        </w:tc>
      </w:tr>
    </w:tbl>
    <w:p w:rsidR="00F66784" w:rsidRDefault="00F66784" w:rsidP="00F66784">
      <w:pPr>
        <w:pStyle w:val="af"/>
        <w:widowControl w:val="0"/>
        <w:spacing w:after="0" w:line="360" w:lineRule="auto"/>
        <w:ind w:firstLine="709"/>
        <w:jc w:val="both"/>
        <w:rPr>
          <w:b/>
          <w:sz w:val="28"/>
          <w:szCs w:val="28"/>
        </w:rPr>
      </w:pPr>
    </w:p>
    <w:p w:rsidR="00F66784" w:rsidRDefault="00F66784" w:rsidP="00F66784">
      <w:pPr>
        <w:pStyle w:val="af"/>
        <w:widowControl w:val="0"/>
        <w:spacing w:after="0" w:line="360" w:lineRule="auto"/>
        <w:ind w:firstLine="709"/>
        <w:jc w:val="both"/>
        <w:rPr>
          <w:b/>
          <w:sz w:val="28"/>
          <w:szCs w:val="28"/>
        </w:rPr>
      </w:pPr>
    </w:p>
    <w:p w:rsidR="00F66784" w:rsidRDefault="00F66784" w:rsidP="00F66784">
      <w:pPr>
        <w:pStyle w:val="af"/>
        <w:widowControl w:val="0"/>
        <w:spacing w:after="0" w:line="360" w:lineRule="auto"/>
        <w:ind w:firstLine="709"/>
        <w:jc w:val="both"/>
        <w:rPr>
          <w:b/>
          <w:sz w:val="28"/>
          <w:szCs w:val="28"/>
        </w:rPr>
      </w:pPr>
      <w:r>
        <w:rPr>
          <w:b/>
          <w:sz w:val="28"/>
          <w:szCs w:val="28"/>
        </w:rPr>
        <w:t>2.4. Выпуск специалистов</w:t>
      </w:r>
    </w:p>
    <w:p w:rsidR="00F66784" w:rsidRDefault="00F66784" w:rsidP="00F66784">
      <w:pPr>
        <w:spacing w:line="360" w:lineRule="auto"/>
        <w:ind w:firstLineChars="295" w:firstLine="826"/>
        <w:jc w:val="both"/>
        <w:rPr>
          <w:iCs/>
          <w:spacing w:val="-6"/>
          <w:sz w:val="28"/>
          <w:szCs w:val="28"/>
        </w:rPr>
      </w:pPr>
      <w:r>
        <w:rPr>
          <w:iCs/>
          <w:sz w:val="28"/>
          <w:szCs w:val="28"/>
        </w:rPr>
        <w:t xml:space="preserve">Структура подготовки специалистов в Калачевском техникуме-интернате соответствует лицензионным требованиям, отвечает </w:t>
      </w:r>
      <w:r>
        <w:rPr>
          <w:iCs/>
          <w:spacing w:val="-5"/>
          <w:sz w:val="28"/>
          <w:szCs w:val="28"/>
        </w:rPr>
        <w:t xml:space="preserve">потребностям рынка труда регионов и </w:t>
      </w:r>
      <w:r>
        <w:rPr>
          <w:iCs/>
          <w:spacing w:val="-6"/>
          <w:sz w:val="28"/>
          <w:szCs w:val="28"/>
        </w:rPr>
        <w:t>запросам лиц с ограниченными возможностями здоровья</w:t>
      </w:r>
      <w:r>
        <w:rPr>
          <w:b/>
          <w:i/>
          <w:iCs/>
          <w:spacing w:val="-6"/>
          <w:sz w:val="28"/>
          <w:szCs w:val="28"/>
        </w:rPr>
        <w:t xml:space="preserve">. </w:t>
      </w:r>
      <w:r>
        <w:rPr>
          <w:iCs/>
          <w:spacing w:val="-6"/>
          <w:sz w:val="28"/>
          <w:szCs w:val="28"/>
        </w:rPr>
        <w:t xml:space="preserve">Данные о выпускниках </w:t>
      </w:r>
      <w:r w:rsidR="00EB7513">
        <w:rPr>
          <w:iCs/>
          <w:spacing w:val="-6"/>
          <w:sz w:val="28"/>
          <w:szCs w:val="28"/>
        </w:rPr>
        <w:t>техникума</w:t>
      </w:r>
      <w:r>
        <w:rPr>
          <w:iCs/>
          <w:spacing w:val="-6"/>
          <w:sz w:val="28"/>
          <w:szCs w:val="28"/>
        </w:rPr>
        <w:t xml:space="preserve"> в 2015 году представлены в таблице </w:t>
      </w:r>
      <w:r w:rsidR="00EB7513">
        <w:rPr>
          <w:iCs/>
          <w:spacing w:val="-6"/>
          <w:sz w:val="28"/>
          <w:szCs w:val="28"/>
        </w:rPr>
        <w:t>8</w:t>
      </w:r>
      <w:r>
        <w:rPr>
          <w:iCs/>
          <w:spacing w:val="-6"/>
          <w:sz w:val="28"/>
          <w:szCs w:val="28"/>
        </w:rPr>
        <w:t>.</w:t>
      </w:r>
    </w:p>
    <w:p w:rsidR="00F66784" w:rsidRDefault="00F66784" w:rsidP="00F66784">
      <w:pPr>
        <w:spacing w:line="360" w:lineRule="auto"/>
        <w:ind w:firstLineChars="295" w:firstLine="826"/>
        <w:jc w:val="right"/>
        <w:rPr>
          <w:sz w:val="28"/>
          <w:szCs w:val="28"/>
        </w:rPr>
      </w:pPr>
      <w:r>
        <w:rPr>
          <w:sz w:val="28"/>
          <w:szCs w:val="28"/>
        </w:rPr>
        <w:t xml:space="preserve">Таблица </w:t>
      </w:r>
      <w:r w:rsidR="00525960">
        <w:rPr>
          <w:sz w:val="28"/>
          <w:szCs w:val="28"/>
        </w:rPr>
        <w:t>7</w:t>
      </w:r>
    </w:p>
    <w:p w:rsidR="00F66784" w:rsidRDefault="00F66784" w:rsidP="00F66784">
      <w:pPr>
        <w:spacing w:line="360" w:lineRule="auto"/>
        <w:ind w:firstLineChars="295" w:firstLine="829"/>
        <w:jc w:val="center"/>
        <w:rPr>
          <w:b/>
          <w:iCs/>
          <w:spacing w:val="-6"/>
          <w:sz w:val="28"/>
          <w:szCs w:val="28"/>
        </w:rPr>
      </w:pPr>
      <w:r>
        <w:rPr>
          <w:b/>
          <w:sz w:val="28"/>
          <w:szCs w:val="28"/>
        </w:rPr>
        <w:t>Структура и динамика показателей выпуска обучающихся ФКПОУ «Калачевский техникум-интернат» Минтруда России за период 2014-2016 годы</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835"/>
        <w:gridCol w:w="851"/>
        <w:gridCol w:w="992"/>
        <w:gridCol w:w="850"/>
        <w:gridCol w:w="993"/>
        <w:gridCol w:w="850"/>
        <w:gridCol w:w="992"/>
        <w:gridCol w:w="851"/>
        <w:gridCol w:w="992"/>
      </w:tblGrid>
      <w:tr w:rsidR="00EB7513" w:rsidTr="00EB7513">
        <w:trPr>
          <w:trHeight w:val="759"/>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EB7513" w:rsidRDefault="00EB7513">
            <w:pPr>
              <w:pStyle w:val="Default"/>
              <w:spacing w:line="276" w:lineRule="auto"/>
              <w:jc w:val="center"/>
              <w:rPr>
                <w:sz w:val="22"/>
                <w:szCs w:val="22"/>
                <w:lang w:eastAsia="en-US"/>
              </w:rPr>
            </w:pPr>
            <w:r>
              <w:rPr>
                <w:sz w:val="22"/>
                <w:szCs w:val="22"/>
                <w:lang w:eastAsia="en-US"/>
              </w:rPr>
              <w:t>№ п/п</w:t>
            </w:r>
          </w:p>
        </w:tc>
        <w:tc>
          <w:tcPr>
            <w:tcW w:w="2835" w:type="dxa"/>
            <w:vMerge w:val="restart"/>
            <w:tcBorders>
              <w:top w:val="single" w:sz="4" w:space="0" w:color="000000"/>
              <w:left w:val="single" w:sz="4" w:space="0" w:color="000000"/>
              <w:bottom w:val="single" w:sz="4" w:space="0" w:color="000000"/>
              <w:right w:val="single" w:sz="4" w:space="0" w:color="000000"/>
            </w:tcBorders>
          </w:tcPr>
          <w:p w:rsidR="00EB7513" w:rsidRDefault="00EB7513">
            <w:pPr>
              <w:pStyle w:val="Default"/>
              <w:spacing w:line="276" w:lineRule="auto"/>
              <w:jc w:val="center"/>
              <w:rPr>
                <w:sz w:val="22"/>
                <w:szCs w:val="22"/>
                <w:lang w:eastAsia="en-US"/>
              </w:rPr>
            </w:pPr>
          </w:p>
          <w:p w:rsidR="00EB7513" w:rsidRDefault="00EB7513">
            <w:pPr>
              <w:pStyle w:val="Default"/>
              <w:spacing w:line="276" w:lineRule="auto"/>
              <w:jc w:val="center"/>
              <w:rPr>
                <w:sz w:val="22"/>
                <w:szCs w:val="22"/>
                <w:lang w:eastAsia="en-US"/>
              </w:rPr>
            </w:pPr>
          </w:p>
          <w:p w:rsidR="00EB7513" w:rsidRDefault="00EB7513">
            <w:pPr>
              <w:pStyle w:val="Default"/>
              <w:spacing w:line="276" w:lineRule="auto"/>
              <w:jc w:val="center"/>
              <w:rPr>
                <w:sz w:val="22"/>
                <w:szCs w:val="22"/>
                <w:lang w:eastAsia="en-US"/>
              </w:rPr>
            </w:pPr>
            <w:r>
              <w:rPr>
                <w:sz w:val="22"/>
                <w:szCs w:val="22"/>
                <w:lang w:eastAsia="en-US"/>
              </w:rPr>
              <w:t>Наименование специальности</w:t>
            </w:r>
          </w:p>
        </w:tc>
        <w:tc>
          <w:tcPr>
            <w:tcW w:w="1843" w:type="dxa"/>
            <w:gridSpan w:val="2"/>
            <w:tcBorders>
              <w:top w:val="single" w:sz="4" w:space="0" w:color="000000"/>
              <w:left w:val="single" w:sz="4" w:space="0" w:color="000000"/>
              <w:right w:val="single" w:sz="4" w:space="0" w:color="000000"/>
            </w:tcBorders>
            <w:hideMark/>
          </w:tcPr>
          <w:p w:rsidR="00EB7513" w:rsidRDefault="00EB7513" w:rsidP="00EB7513">
            <w:pPr>
              <w:pStyle w:val="Default"/>
              <w:jc w:val="center"/>
              <w:rPr>
                <w:sz w:val="22"/>
                <w:szCs w:val="22"/>
                <w:lang w:eastAsia="en-US"/>
              </w:rPr>
            </w:pPr>
            <w:r>
              <w:rPr>
                <w:lang w:eastAsia="en-US"/>
              </w:rPr>
              <w:t>2014 год</w:t>
            </w:r>
          </w:p>
        </w:tc>
        <w:tc>
          <w:tcPr>
            <w:tcW w:w="1843" w:type="dxa"/>
            <w:gridSpan w:val="2"/>
            <w:tcBorders>
              <w:top w:val="single" w:sz="4" w:space="0" w:color="000000"/>
              <w:left w:val="single" w:sz="4" w:space="0" w:color="000000"/>
              <w:right w:val="single" w:sz="4" w:space="0" w:color="000000"/>
            </w:tcBorders>
          </w:tcPr>
          <w:p w:rsidR="00EB7513" w:rsidRDefault="00EB7513" w:rsidP="00EB7513">
            <w:pPr>
              <w:pStyle w:val="Default"/>
              <w:jc w:val="center"/>
              <w:rPr>
                <w:sz w:val="22"/>
                <w:szCs w:val="22"/>
                <w:lang w:eastAsia="en-US"/>
              </w:rPr>
            </w:pPr>
            <w:r>
              <w:rPr>
                <w:lang w:eastAsia="en-US"/>
              </w:rPr>
              <w:t>2015 год</w:t>
            </w:r>
          </w:p>
        </w:tc>
        <w:tc>
          <w:tcPr>
            <w:tcW w:w="1842" w:type="dxa"/>
            <w:gridSpan w:val="2"/>
            <w:tcBorders>
              <w:top w:val="single" w:sz="4" w:space="0" w:color="000000"/>
              <w:left w:val="single" w:sz="4" w:space="0" w:color="000000"/>
              <w:right w:val="single" w:sz="4" w:space="0" w:color="000000"/>
            </w:tcBorders>
          </w:tcPr>
          <w:p w:rsidR="00EB7513" w:rsidRDefault="00EB7513" w:rsidP="00EB7513">
            <w:pPr>
              <w:pStyle w:val="Default"/>
              <w:jc w:val="center"/>
              <w:rPr>
                <w:sz w:val="22"/>
                <w:szCs w:val="22"/>
                <w:lang w:eastAsia="en-US"/>
              </w:rPr>
            </w:pPr>
            <w:r>
              <w:rPr>
                <w:lang w:eastAsia="en-US"/>
              </w:rPr>
              <w:t>2016 год</w:t>
            </w:r>
          </w:p>
        </w:tc>
        <w:tc>
          <w:tcPr>
            <w:tcW w:w="1843" w:type="dxa"/>
            <w:gridSpan w:val="2"/>
            <w:tcBorders>
              <w:top w:val="single" w:sz="4" w:space="0" w:color="000000"/>
              <w:left w:val="single" w:sz="4" w:space="0" w:color="000000"/>
              <w:right w:val="single" w:sz="4" w:space="0" w:color="000000"/>
            </w:tcBorders>
          </w:tcPr>
          <w:p w:rsidR="00EB7513" w:rsidRDefault="00EB7513" w:rsidP="00EB7513">
            <w:pPr>
              <w:pStyle w:val="Default"/>
              <w:jc w:val="center"/>
              <w:rPr>
                <w:sz w:val="22"/>
                <w:szCs w:val="22"/>
                <w:lang w:eastAsia="en-US"/>
              </w:rPr>
            </w:pPr>
            <w:r>
              <w:rPr>
                <w:lang w:eastAsia="en-US"/>
              </w:rPr>
              <w:t>2017 год</w:t>
            </w:r>
          </w:p>
        </w:tc>
      </w:tr>
      <w:tr w:rsidR="00EB7513" w:rsidTr="00EB7513">
        <w:trPr>
          <w:trHeight w:val="45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EB7513" w:rsidRDefault="00EB7513">
            <w:pPr>
              <w:rPr>
                <w:color w:val="000000"/>
                <w:lang w:eastAsia="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B7513" w:rsidRDefault="00EB7513">
            <w:pPr>
              <w:rPr>
                <w:color w:val="00000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B7513" w:rsidRDefault="00EB7513">
            <w:pPr>
              <w:spacing w:line="276" w:lineRule="auto"/>
              <w:jc w:val="center"/>
              <w:rPr>
                <w:color w:val="000000"/>
                <w:lang w:eastAsia="en-US"/>
              </w:rPr>
            </w:pPr>
            <w:r>
              <w:rPr>
                <w:color w:val="000000"/>
                <w:lang w:eastAsia="en-US"/>
              </w:rPr>
              <w:t xml:space="preserve">Всего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7513" w:rsidRDefault="00EB7513">
            <w:pPr>
              <w:spacing w:line="276" w:lineRule="auto"/>
              <w:jc w:val="center"/>
              <w:rPr>
                <w:color w:val="000000"/>
                <w:lang w:eastAsia="en-US"/>
              </w:rPr>
            </w:pPr>
            <w:r>
              <w:rPr>
                <w:color w:val="000000"/>
                <w:sz w:val="22"/>
                <w:szCs w:val="22"/>
                <w:lang w:eastAsia="en-US"/>
              </w:rPr>
              <w:t>за счет средств федер. бюджет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B7513" w:rsidRDefault="00EB7513">
            <w:pPr>
              <w:spacing w:line="276" w:lineRule="auto"/>
              <w:jc w:val="center"/>
              <w:rPr>
                <w:color w:val="000000"/>
                <w:lang w:eastAsia="en-US"/>
              </w:rPr>
            </w:pPr>
            <w:r>
              <w:rPr>
                <w:color w:val="000000"/>
                <w:sz w:val="22"/>
                <w:szCs w:val="22"/>
                <w:lang w:eastAsia="en-US"/>
              </w:rPr>
              <w:t xml:space="preserve">Всего </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EB7513" w:rsidRDefault="00EB7513">
            <w:pPr>
              <w:spacing w:line="276" w:lineRule="auto"/>
              <w:jc w:val="center"/>
              <w:rPr>
                <w:color w:val="000000"/>
                <w:lang w:eastAsia="en-US"/>
              </w:rPr>
            </w:pPr>
            <w:r>
              <w:rPr>
                <w:color w:val="000000"/>
                <w:sz w:val="22"/>
                <w:szCs w:val="22"/>
                <w:lang w:eastAsia="en-US"/>
              </w:rPr>
              <w:t>за счет средств федер. бюджет</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EB7513" w:rsidRDefault="00EB7513">
            <w:pPr>
              <w:spacing w:line="276" w:lineRule="auto"/>
              <w:jc w:val="center"/>
              <w:rPr>
                <w:color w:val="000000"/>
                <w:lang w:eastAsia="en-US"/>
              </w:rPr>
            </w:pPr>
            <w:r>
              <w:rPr>
                <w:color w:val="000000"/>
                <w:sz w:val="22"/>
                <w:szCs w:val="22"/>
                <w:lang w:eastAsia="en-US"/>
              </w:rPr>
              <w:t xml:space="preserve">Всего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7513" w:rsidRDefault="00EB7513">
            <w:pPr>
              <w:spacing w:line="276" w:lineRule="auto"/>
              <w:jc w:val="center"/>
              <w:rPr>
                <w:color w:val="000000"/>
                <w:lang w:eastAsia="en-US"/>
              </w:rPr>
            </w:pPr>
            <w:r>
              <w:rPr>
                <w:color w:val="000000"/>
                <w:sz w:val="22"/>
                <w:szCs w:val="22"/>
                <w:lang w:eastAsia="en-US"/>
              </w:rPr>
              <w:t>за счет средств федер.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EB7513" w:rsidRDefault="00EB7513" w:rsidP="00262B48">
            <w:pPr>
              <w:spacing w:line="276" w:lineRule="auto"/>
              <w:jc w:val="center"/>
              <w:rPr>
                <w:color w:val="000000"/>
                <w:lang w:eastAsia="en-US"/>
              </w:rPr>
            </w:pPr>
            <w:r>
              <w:rPr>
                <w:color w:val="000000"/>
                <w:sz w:val="22"/>
                <w:szCs w:val="22"/>
                <w:lang w:eastAsia="en-US"/>
              </w:rPr>
              <w:t xml:space="preserve">Всего </w:t>
            </w:r>
          </w:p>
        </w:tc>
        <w:tc>
          <w:tcPr>
            <w:tcW w:w="992" w:type="dxa"/>
            <w:tcBorders>
              <w:top w:val="single" w:sz="4" w:space="0" w:color="000000"/>
              <w:left w:val="single" w:sz="4" w:space="0" w:color="000000"/>
              <w:bottom w:val="single" w:sz="4" w:space="0" w:color="000000"/>
              <w:right w:val="single" w:sz="4" w:space="0" w:color="000000"/>
            </w:tcBorders>
            <w:vAlign w:val="center"/>
          </w:tcPr>
          <w:p w:rsidR="00EB7513" w:rsidRDefault="00EB7513" w:rsidP="00262B48">
            <w:pPr>
              <w:spacing w:line="276" w:lineRule="auto"/>
              <w:jc w:val="center"/>
              <w:rPr>
                <w:color w:val="000000"/>
                <w:lang w:eastAsia="en-US"/>
              </w:rPr>
            </w:pPr>
            <w:r>
              <w:rPr>
                <w:color w:val="000000"/>
                <w:sz w:val="22"/>
                <w:szCs w:val="22"/>
                <w:lang w:eastAsia="en-US"/>
              </w:rPr>
              <w:t>за счет средств федер. бюджет</w:t>
            </w:r>
          </w:p>
        </w:tc>
      </w:tr>
      <w:tr w:rsidR="00EB7513" w:rsidTr="00EB7513">
        <w:tc>
          <w:tcPr>
            <w:tcW w:w="426" w:type="dxa"/>
            <w:tcBorders>
              <w:top w:val="single" w:sz="4" w:space="0" w:color="000000"/>
              <w:left w:val="single" w:sz="4" w:space="0" w:color="000000"/>
              <w:bottom w:val="single" w:sz="4" w:space="0" w:color="000000"/>
              <w:right w:val="single" w:sz="4" w:space="0" w:color="000000"/>
            </w:tcBorders>
            <w:hideMark/>
          </w:tcPr>
          <w:p w:rsidR="00EB7513" w:rsidRDefault="00EB7513">
            <w:pPr>
              <w:pStyle w:val="Default"/>
              <w:spacing w:line="276" w:lineRule="auto"/>
              <w:jc w:val="both"/>
              <w:rPr>
                <w:sz w:val="22"/>
                <w:szCs w:val="28"/>
                <w:lang w:eastAsia="en-US"/>
              </w:rPr>
            </w:pPr>
            <w:r>
              <w:rPr>
                <w:sz w:val="22"/>
                <w:szCs w:val="28"/>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rsidR="00EB7513" w:rsidRDefault="00EB7513">
            <w:pPr>
              <w:pStyle w:val="Default"/>
              <w:spacing w:line="276" w:lineRule="auto"/>
              <w:rPr>
                <w:lang w:eastAsia="en-US"/>
              </w:rPr>
            </w:pPr>
            <w:r>
              <w:rPr>
                <w:lang w:eastAsia="en-US"/>
              </w:rPr>
              <w:t xml:space="preserve">38.02.07 </w:t>
            </w:r>
          </w:p>
          <w:p w:rsidR="00EB7513" w:rsidRDefault="00EB7513">
            <w:pPr>
              <w:pStyle w:val="Default"/>
              <w:spacing w:line="276" w:lineRule="auto"/>
              <w:rPr>
                <w:lang w:eastAsia="en-US"/>
              </w:rPr>
            </w:pPr>
            <w:r>
              <w:rPr>
                <w:lang w:eastAsia="en-US"/>
              </w:rPr>
              <w:t xml:space="preserve"> Банковское дело </w:t>
            </w:r>
          </w:p>
          <w:p w:rsidR="00EB7513" w:rsidRDefault="00EB7513">
            <w:pPr>
              <w:pStyle w:val="Default"/>
              <w:spacing w:line="276" w:lineRule="auto"/>
              <w:rPr>
                <w:lang w:eastAsia="en-US"/>
              </w:rPr>
            </w:pPr>
            <w:r>
              <w:rPr>
                <w:lang w:eastAsia="en-US"/>
              </w:rPr>
              <w:t>(очное обучение)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B7513" w:rsidRDefault="00EB7513">
            <w:pPr>
              <w:pStyle w:val="Default"/>
              <w:spacing w:line="276" w:lineRule="auto"/>
              <w:jc w:val="center"/>
              <w:rPr>
                <w:lang w:eastAsia="en-US"/>
              </w:rPr>
            </w:pPr>
            <w:r>
              <w:rPr>
                <w:lang w:eastAsia="en-US"/>
              </w:rPr>
              <w:t>19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7513" w:rsidRDefault="00EB7513">
            <w:pPr>
              <w:pStyle w:val="Default"/>
              <w:spacing w:line="276" w:lineRule="auto"/>
              <w:jc w:val="center"/>
              <w:rPr>
                <w:lang w:eastAsia="en-US"/>
              </w:rPr>
            </w:pPr>
            <w:r>
              <w:rPr>
                <w:lang w:eastAsia="en-US"/>
              </w:rPr>
              <w:t>17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B7513" w:rsidRDefault="00EB7513">
            <w:pPr>
              <w:pStyle w:val="Default"/>
              <w:spacing w:line="276" w:lineRule="auto"/>
              <w:jc w:val="center"/>
              <w:rPr>
                <w:lang w:eastAsia="en-US"/>
              </w:rPr>
            </w:pPr>
            <w:r>
              <w:rPr>
                <w:lang w:eastAsia="en-US"/>
              </w:rPr>
              <w:t>26</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EB7513" w:rsidRDefault="00EB7513">
            <w:pPr>
              <w:pStyle w:val="Default"/>
              <w:spacing w:line="276" w:lineRule="auto"/>
              <w:jc w:val="center"/>
              <w:rPr>
                <w:lang w:eastAsia="en-US"/>
              </w:rPr>
            </w:pPr>
            <w:r>
              <w:rPr>
                <w:lang w:eastAsia="en-US"/>
              </w:rPr>
              <w:t>19</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EB7513" w:rsidRDefault="00EB7513">
            <w:pPr>
              <w:pStyle w:val="Default"/>
              <w:spacing w:line="276" w:lineRule="auto"/>
              <w:jc w:val="center"/>
              <w:rPr>
                <w:lang w:eastAsia="en-US"/>
              </w:rPr>
            </w:pPr>
            <w:r>
              <w:rPr>
                <w:lang w:eastAsia="en-US"/>
              </w:rPr>
              <w:t>18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7513" w:rsidRDefault="00EB7513">
            <w:pPr>
              <w:pStyle w:val="Default"/>
              <w:spacing w:line="276" w:lineRule="auto"/>
              <w:jc w:val="center"/>
              <w:rPr>
                <w:lang w:eastAsia="en-US"/>
              </w:rPr>
            </w:pPr>
            <w:r>
              <w:rPr>
                <w:lang w:eastAsia="en-US"/>
              </w:rPr>
              <w:t>6</w:t>
            </w:r>
          </w:p>
        </w:tc>
        <w:tc>
          <w:tcPr>
            <w:tcW w:w="851" w:type="dxa"/>
            <w:tcBorders>
              <w:top w:val="single" w:sz="4" w:space="0" w:color="000000"/>
              <w:left w:val="single" w:sz="4" w:space="0" w:color="000000"/>
              <w:bottom w:val="single" w:sz="4" w:space="0" w:color="000000"/>
              <w:right w:val="single" w:sz="4" w:space="0" w:color="000000"/>
            </w:tcBorders>
          </w:tcPr>
          <w:p w:rsidR="00EB7513" w:rsidRDefault="00EB7513" w:rsidP="00880FDF">
            <w:pPr>
              <w:pStyle w:val="Default"/>
              <w:spacing w:line="276" w:lineRule="auto"/>
              <w:jc w:val="center"/>
              <w:rPr>
                <w:lang w:eastAsia="en-US"/>
              </w:rPr>
            </w:pPr>
          </w:p>
          <w:p w:rsidR="00880FDF" w:rsidRDefault="00880FDF" w:rsidP="00880FDF">
            <w:pPr>
              <w:pStyle w:val="Default"/>
              <w:spacing w:line="276" w:lineRule="auto"/>
              <w:jc w:val="center"/>
              <w:rPr>
                <w:lang w:eastAsia="en-US"/>
              </w:rPr>
            </w:pPr>
            <w:r>
              <w:rPr>
                <w:lang w:eastAsia="en-US"/>
              </w:rPr>
              <w:t>39</w:t>
            </w:r>
          </w:p>
          <w:p w:rsidR="00880FDF" w:rsidRDefault="00880FDF" w:rsidP="00880FDF">
            <w:pPr>
              <w:pStyle w:val="Default"/>
              <w:spacing w:after="100" w:afterAutospacing="1"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B7513" w:rsidRDefault="00EB7513" w:rsidP="00880FDF">
            <w:pPr>
              <w:pStyle w:val="Default"/>
              <w:spacing w:line="276" w:lineRule="auto"/>
              <w:jc w:val="center"/>
              <w:rPr>
                <w:lang w:eastAsia="en-US"/>
              </w:rPr>
            </w:pPr>
          </w:p>
          <w:p w:rsidR="00880FDF" w:rsidRDefault="00880FDF" w:rsidP="00880FDF">
            <w:pPr>
              <w:pStyle w:val="Default"/>
              <w:spacing w:line="276" w:lineRule="auto"/>
              <w:jc w:val="center"/>
              <w:rPr>
                <w:lang w:eastAsia="en-US"/>
              </w:rPr>
            </w:pPr>
            <w:r>
              <w:rPr>
                <w:lang w:eastAsia="en-US"/>
              </w:rPr>
              <w:t>22</w:t>
            </w:r>
          </w:p>
        </w:tc>
      </w:tr>
      <w:tr w:rsidR="00EB7513" w:rsidTr="00EB7513">
        <w:tc>
          <w:tcPr>
            <w:tcW w:w="426" w:type="dxa"/>
            <w:tcBorders>
              <w:top w:val="single" w:sz="4" w:space="0" w:color="000000"/>
              <w:left w:val="single" w:sz="4" w:space="0" w:color="000000"/>
              <w:bottom w:val="single" w:sz="4" w:space="0" w:color="000000"/>
              <w:right w:val="single" w:sz="4" w:space="0" w:color="000000"/>
            </w:tcBorders>
            <w:hideMark/>
          </w:tcPr>
          <w:p w:rsidR="00EB7513" w:rsidRDefault="00EB7513">
            <w:pPr>
              <w:pStyle w:val="Default"/>
              <w:spacing w:line="276" w:lineRule="auto"/>
              <w:jc w:val="both"/>
              <w:rPr>
                <w:sz w:val="22"/>
                <w:szCs w:val="28"/>
                <w:lang w:eastAsia="en-US"/>
              </w:rPr>
            </w:pPr>
            <w:r>
              <w:rPr>
                <w:sz w:val="22"/>
                <w:szCs w:val="28"/>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rsidR="00EB7513" w:rsidRDefault="00EB7513">
            <w:pPr>
              <w:pStyle w:val="Default"/>
              <w:spacing w:line="276" w:lineRule="auto"/>
              <w:rPr>
                <w:lang w:eastAsia="en-US"/>
              </w:rPr>
            </w:pPr>
            <w:r>
              <w:rPr>
                <w:lang w:eastAsia="en-US"/>
              </w:rPr>
              <w:t xml:space="preserve">38.02.01 </w:t>
            </w:r>
          </w:p>
          <w:p w:rsidR="00EB7513" w:rsidRDefault="00EB7513">
            <w:pPr>
              <w:pStyle w:val="Default"/>
              <w:spacing w:line="276" w:lineRule="auto"/>
              <w:rPr>
                <w:lang w:eastAsia="en-US"/>
              </w:rPr>
            </w:pPr>
            <w:r>
              <w:rPr>
                <w:lang w:eastAsia="en-US"/>
              </w:rPr>
              <w:t xml:space="preserve"> Экономика и бухгалтерский учет (по отраслям)</w:t>
            </w:r>
          </w:p>
          <w:p w:rsidR="00EB7513" w:rsidRDefault="00EB7513">
            <w:pPr>
              <w:pStyle w:val="Default"/>
              <w:spacing w:line="276" w:lineRule="auto"/>
              <w:rPr>
                <w:lang w:eastAsia="en-US"/>
              </w:rPr>
            </w:pPr>
            <w:r>
              <w:rPr>
                <w:lang w:eastAsia="en-US"/>
              </w:rPr>
              <w:t>В том числе:</w:t>
            </w:r>
          </w:p>
          <w:p w:rsidR="00EB7513" w:rsidRDefault="00EB7513">
            <w:pPr>
              <w:pStyle w:val="Default"/>
              <w:spacing w:line="276" w:lineRule="auto"/>
              <w:rPr>
                <w:lang w:eastAsia="en-US"/>
              </w:rPr>
            </w:pPr>
            <w:r>
              <w:rPr>
                <w:lang w:eastAsia="en-US"/>
              </w:rPr>
              <w:t xml:space="preserve">- очное обучение </w:t>
            </w:r>
          </w:p>
          <w:p w:rsidR="00EB7513" w:rsidRDefault="00EB7513">
            <w:pPr>
              <w:pStyle w:val="Default"/>
              <w:spacing w:line="276" w:lineRule="auto"/>
              <w:rPr>
                <w:lang w:eastAsia="en-US"/>
              </w:rPr>
            </w:pPr>
            <w:r>
              <w:rPr>
                <w:lang w:eastAsia="en-US"/>
              </w:rPr>
              <w:t>- заочное обучение</w:t>
            </w:r>
          </w:p>
        </w:tc>
        <w:tc>
          <w:tcPr>
            <w:tcW w:w="851" w:type="dxa"/>
            <w:tcBorders>
              <w:top w:val="single" w:sz="4" w:space="0" w:color="000000"/>
              <w:left w:val="single" w:sz="4" w:space="0" w:color="000000"/>
              <w:bottom w:val="single" w:sz="4" w:space="0" w:color="000000"/>
              <w:right w:val="single" w:sz="4" w:space="0" w:color="000000"/>
            </w:tcBorders>
            <w:vAlign w:val="center"/>
          </w:tcPr>
          <w:p w:rsidR="00EB7513" w:rsidRDefault="00EB7513">
            <w:pPr>
              <w:pStyle w:val="Default"/>
              <w:spacing w:line="276" w:lineRule="auto"/>
              <w:jc w:val="center"/>
              <w:rPr>
                <w:lang w:eastAsia="en-US"/>
              </w:rPr>
            </w:pPr>
          </w:p>
          <w:p w:rsidR="00EB7513" w:rsidRDefault="00EB7513">
            <w:pPr>
              <w:pStyle w:val="Default"/>
              <w:spacing w:line="276" w:lineRule="auto"/>
              <w:jc w:val="center"/>
              <w:rPr>
                <w:lang w:eastAsia="en-US"/>
              </w:rPr>
            </w:pPr>
          </w:p>
          <w:p w:rsidR="00EB7513" w:rsidRDefault="00EB7513">
            <w:pPr>
              <w:pStyle w:val="Default"/>
              <w:spacing w:line="276" w:lineRule="auto"/>
              <w:jc w:val="center"/>
              <w:rPr>
                <w:lang w:eastAsia="en-US"/>
              </w:rPr>
            </w:pPr>
            <w:r>
              <w:rPr>
                <w:lang w:eastAsia="en-US"/>
              </w:rPr>
              <w:t>39</w:t>
            </w:r>
          </w:p>
        </w:tc>
        <w:tc>
          <w:tcPr>
            <w:tcW w:w="992" w:type="dxa"/>
            <w:tcBorders>
              <w:top w:val="single" w:sz="4" w:space="0" w:color="000000"/>
              <w:left w:val="single" w:sz="4" w:space="0" w:color="000000"/>
              <w:bottom w:val="single" w:sz="4" w:space="0" w:color="000000"/>
              <w:right w:val="single" w:sz="4" w:space="0" w:color="000000"/>
            </w:tcBorders>
            <w:vAlign w:val="center"/>
          </w:tcPr>
          <w:p w:rsidR="00EB7513" w:rsidRDefault="00EB7513">
            <w:pPr>
              <w:pStyle w:val="Default"/>
              <w:spacing w:line="276" w:lineRule="auto"/>
              <w:jc w:val="center"/>
              <w:rPr>
                <w:lang w:eastAsia="en-US"/>
              </w:rPr>
            </w:pPr>
          </w:p>
          <w:p w:rsidR="00EB7513" w:rsidRDefault="00EB7513">
            <w:pPr>
              <w:pStyle w:val="Default"/>
              <w:spacing w:line="276" w:lineRule="auto"/>
              <w:jc w:val="center"/>
              <w:rPr>
                <w:lang w:eastAsia="en-US"/>
              </w:rPr>
            </w:pPr>
          </w:p>
          <w:p w:rsidR="00EB7513" w:rsidRDefault="00EB7513">
            <w:pPr>
              <w:pStyle w:val="Default"/>
              <w:spacing w:line="276" w:lineRule="auto"/>
              <w:jc w:val="center"/>
              <w:rPr>
                <w:lang w:eastAsia="en-US"/>
              </w:rPr>
            </w:pPr>
            <w:r>
              <w:rPr>
                <w:lang w:eastAsia="en-US"/>
              </w:rPr>
              <w:t>22</w:t>
            </w:r>
          </w:p>
        </w:tc>
        <w:tc>
          <w:tcPr>
            <w:tcW w:w="850" w:type="dxa"/>
            <w:tcBorders>
              <w:top w:val="single" w:sz="4" w:space="0" w:color="000000"/>
              <w:left w:val="single" w:sz="4" w:space="0" w:color="000000"/>
              <w:bottom w:val="single" w:sz="4" w:space="0" w:color="000000"/>
              <w:right w:val="single" w:sz="4" w:space="0" w:color="000000"/>
            </w:tcBorders>
            <w:vAlign w:val="center"/>
          </w:tcPr>
          <w:p w:rsidR="00EB7513" w:rsidRDefault="00EB7513">
            <w:pPr>
              <w:pStyle w:val="Default"/>
              <w:spacing w:line="276" w:lineRule="auto"/>
              <w:jc w:val="center"/>
              <w:rPr>
                <w:lang w:eastAsia="en-US"/>
              </w:rPr>
            </w:pPr>
          </w:p>
          <w:p w:rsidR="00EB7513" w:rsidRDefault="00EB7513">
            <w:pPr>
              <w:pStyle w:val="Default"/>
              <w:spacing w:line="276" w:lineRule="auto"/>
              <w:jc w:val="center"/>
              <w:rPr>
                <w:lang w:eastAsia="en-US"/>
              </w:rPr>
            </w:pPr>
          </w:p>
          <w:p w:rsidR="00EB7513" w:rsidRDefault="00EB7513">
            <w:pPr>
              <w:pStyle w:val="Default"/>
              <w:spacing w:line="276" w:lineRule="auto"/>
              <w:jc w:val="center"/>
              <w:rPr>
                <w:lang w:eastAsia="en-US"/>
              </w:rPr>
            </w:pPr>
            <w:r>
              <w:rPr>
                <w:lang w:eastAsia="en-US"/>
              </w:rPr>
              <w:t>25</w:t>
            </w:r>
          </w:p>
        </w:tc>
        <w:tc>
          <w:tcPr>
            <w:tcW w:w="993" w:type="dxa"/>
            <w:tcBorders>
              <w:top w:val="single" w:sz="4" w:space="0" w:color="000000"/>
              <w:left w:val="single" w:sz="4" w:space="0" w:color="000000"/>
              <w:bottom w:val="single" w:sz="4" w:space="0" w:color="000000"/>
              <w:right w:val="single" w:sz="4" w:space="0" w:color="auto"/>
            </w:tcBorders>
            <w:vAlign w:val="center"/>
          </w:tcPr>
          <w:p w:rsidR="00EB7513" w:rsidRDefault="00EB7513">
            <w:pPr>
              <w:pStyle w:val="Default"/>
              <w:spacing w:line="276" w:lineRule="auto"/>
              <w:jc w:val="center"/>
              <w:rPr>
                <w:lang w:eastAsia="en-US"/>
              </w:rPr>
            </w:pPr>
          </w:p>
          <w:p w:rsidR="00EB7513" w:rsidRDefault="00EB7513">
            <w:pPr>
              <w:pStyle w:val="Default"/>
              <w:spacing w:line="276" w:lineRule="auto"/>
              <w:jc w:val="center"/>
              <w:rPr>
                <w:lang w:eastAsia="en-US"/>
              </w:rPr>
            </w:pPr>
          </w:p>
          <w:p w:rsidR="00EB7513" w:rsidRDefault="00EB7513">
            <w:pPr>
              <w:pStyle w:val="Default"/>
              <w:spacing w:line="276" w:lineRule="auto"/>
              <w:jc w:val="center"/>
              <w:rPr>
                <w:lang w:eastAsia="en-US"/>
              </w:rPr>
            </w:pPr>
            <w:r>
              <w:rPr>
                <w:lang w:eastAsia="en-US"/>
              </w:rPr>
              <w:t>18</w:t>
            </w:r>
          </w:p>
        </w:tc>
        <w:tc>
          <w:tcPr>
            <w:tcW w:w="850" w:type="dxa"/>
            <w:tcBorders>
              <w:top w:val="single" w:sz="4" w:space="0" w:color="000000"/>
              <w:left w:val="single" w:sz="4" w:space="0" w:color="auto"/>
              <w:bottom w:val="single" w:sz="4" w:space="0" w:color="000000"/>
              <w:right w:val="single" w:sz="4" w:space="0" w:color="000000"/>
            </w:tcBorders>
            <w:vAlign w:val="center"/>
          </w:tcPr>
          <w:p w:rsidR="00EB7513" w:rsidRDefault="00EB7513">
            <w:pPr>
              <w:pStyle w:val="Default"/>
              <w:spacing w:line="276" w:lineRule="auto"/>
              <w:jc w:val="center"/>
              <w:rPr>
                <w:lang w:eastAsia="en-US"/>
              </w:rPr>
            </w:pPr>
          </w:p>
          <w:p w:rsidR="00EB7513" w:rsidRDefault="00EB7513">
            <w:pPr>
              <w:pStyle w:val="Default"/>
              <w:spacing w:line="276" w:lineRule="auto"/>
              <w:jc w:val="center"/>
              <w:rPr>
                <w:lang w:eastAsia="en-US"/>
              </w:rPr>
            </w:pPr>
          </w:p>
          <w:p w:rsidR="00EB7513" w:rsidRDefault="00EB7513">
            <w:pPr>
              <w:pStyle w:val="Default"/>
              <w:spacing w:line="276" w:lineRule="auto"/>
              <w:jc w:val="center"/>
              <w:rPr>
                <w:lang w:eastAsia="en-US"/>
              </w:rPr>
            </w:pPr>
          </w:p>
          <w:p w:rsidR="00EB7513" w:rsidRDefault="00EB7513">
            <w:pPr>
              <w:pStyle w:val="Default"/>
              <w:spacing w:line="276" w:lineRule="auto"/>
              <w:jc w:val="center"/>
              <w:rPr>
                <w:lang w:eastAsia="en-US"/>
              </w:rPr>
            </w:pPr>
            <w:r>
              <w:rPr>
                <w:lang w:eastAsia="en-US"/>
              </w:rPr>
              <w:t>19</w:t>
            </w:r>
          </w:p>
          <w:p w:rsidR="00EB7513" w:rsidRDefault="00EB7513">
            <w:pPr>
              <w:pStyle w:val="Default"/>
              <w:spacing w:line="276" w:lineRule="auto"/>
              <w:jc w:val="center"/>
              <w:rPr>
                <w:lang w:eastAsia="en-US"/>
              </w:rPr>
            </w:pPr>
            <w:r>
              <w:rPr>
                <w:lang w:eastAsia="en-US"/>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EB7513" w:rsidRDefault="00EB7513">
            <w:pPr>
              <w:pStyle w:val="Default"/>
              <w:spacing w:line="276" w:lineRule="auto"/>
              <w:jc w:val="center"/>
              <w:rPr>
                <w:lang w:eastAsia="en-US"/>
              </w:rPr>
            </w:pPr>
          </w:p>
          <w:p w:rsidR="00EB7513" w:rsidRDefault="00EB7513">
            <w:pPr>
              <w:pStyle w:val="Default"/>
              <w:spacing w:line="276" w:lineRule="auto"/>
              <w:jc w:val="center"/>
              <w:rPr>
                <w:lang w:eastAsia="en-US"/>
              </w:rPr>
            </w:pPr>
          </w:p>
          <w:p w:rsidR="00EB7513" w:rsidRDefault="00EB7513">
            <w:pPr>
              <w:pStyle w:val="Default"/>
              <w:spacing w:line="276" w:lineRule="auto"/>
              <w:jc w:val="center"/>
              <w:rPr>
                <w:lang w:eastAsia="en-US"/>
              </w:rPr>
            </w:pPr>
          </w:p>
          <w:p w:rsidR="00EB7513" w:rsidRDefault="00EB7513">
            <w:pPr>
              <w:pStyle w:val="Default"/>
              <w:spacing w:line="276" w:lineRule="auto"/>
              <w:jc w:val="center"/>
              <w:rPr>
                <w:lang w:eastAsia="en-US"/>
              </w:rPr>
            </w:pPr>
            <w:r>
              <w:rPr>
                <w:lang w:eastAsia="en-US"/>
              </w:rPr>
              <w:t>7</w:t>
            </w:r>
          </w:p>
          <w:p w:rsidR="00EB7513" w:rsidRDefault="00EB7513">
            <w:pPr>
              <w:pStyle w:val="Default"/>
              <w:spacing w:line="276" w:lineRule="auto"/>
              <w:jc w:val="center"/>
              <w:rPr>
                <w:lang w:eastAsia="en-US"/>
              </w:rPr>
            </w:pPr>
            <w:r>
              <w:rPr>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EB7513" w:rsidRDefault="00EB7513" w:rsidP="00880FDF">
            <w:pPr>
              <w:pStyle w:val="Default"/>
              <w:spacing w:line="276" w:lineRule="auto"/>
              <w:jc w:val="center"/>
              <w:rPr>
                <w:lang w:eastAsia="en-US"/>
              </w:rPr>
            </w:pPr>
          </w:p>
          <w:p w:rsidR="00880FDF" w:rsidRDefault="00880FDF" w:rsidP="00880FDF">
            <w:pPr>
              <w:pStyle w:val="Default"/>
              <w:spacing w:line="276" w:lineRule="auto"/>
              <w:jc w:val="center"/>
              <w:rPr>
                <w:lang w:eastAsia="en-US"/>
              </w:rPr>
            </w:pPr>
          </w:p>
          <w:p w:rsidR="00880FDF" w:rsidRDefault="00880FDF" w:rsidP="00880FDF">
            <w:pPr>
              <w:pStyle w:val="Default"/>
              <w:spacing w:line="276" w:lineRule="auto"/>
              <w:jc w:val="center"/>
              <w:rPr>
                <w:lang w:eastAsia="en-US"/>
              </w:rPr>
            </w:pPr>
          </w:p>
          <w:p w:rsidR="00880FDF" w:rsidRDefault="00880FDF" w:rsidP="00880FDF">
            <w:pPr>
              <w:pStyle w:val="Default"/>
              <w:spacing w:line="276" w:lineRule="auto"/>
              <w:jc w:val="center"/>
              <w:rPr>
                <w:lang w:eastAsia="en-US"/>
              </w:rPr>
            </w:pPr>
          </w:p>
          <w:p w:rsidR="00880FDF" w:rsidRDefault="00502AFE" w:rsidP="00880FDF">
            <w:pPr>
              <w:pStyle w:val="Default"/>
              <w:spacing w:line="276" w:lineRule="auto"/>
              <w:jc w:val="center"/>
              <w:rPr>
                <w:lang w:eastAsia="en-US"/>
              </w:rPr>
            </w:pPr>
            <w:r>
              <w:rPr>
                <w:lang w:eastAsia="en-US"/>
              </w:rPr>
              <w:t>22</w:t>
            </w:r>
          </w:p>
          <w:p w:rsidR="00502AFE" w:rsidRDefault="00502AFE" w:rsidP="00880FDF">
            <w:pPr>
              <w:pStyle w:val="Default"/>
              <w:spacing w:line="276" w:lineRule="auto"/>
              <w:jc w:val="center"/>
              <w:rPr>
                <w:lang w:eastAsia="en-US"/>
              </w:rPr>
            </w:pPr>
            <w:r>
              <w:rPr>
                <w:lang w:eastAsia="en-US"/>
              </w:rPr>
              <w:t>12</w:t>
            </w:r>
          </w:p>
        </w:tc>
        <w:tc>
          <w:tcPr>
            <w:tcW w:w="992" w:type="dxa"/>
            <w:tcBorders>
              <w:top w:val="single" w:sz="4" w:space="0" w:color="000000"/>
              <w:left w:val="single" w:sz="4" w:space="0" w:color="000000"/>
              <w:bottom w:val="single" w:sz="4" w:space="0" w:color="000000"/>
              <w:right w:val="single" w:sz="4" w:space="0" w:color="000000"/>
            </w:tcBorders>
          </w:tcPr>
          <w:p w:rsidR="00EB7513" w:rsidRDefault="00EB7513" w:rsidP="00880FDF">
            <w:pPr>
              <w:pStyle w:val="Default"/>
              <w:spacing w:line="276" w:lineRule="auto"/>
              <w:jc w:val="center"/>
              <w:rPr>
                <w:lang w:eastAsia="en-US"/>
              </w:rPr>
            </w:pPr>
          </w:p>
          <w:p w:rsidR="00502AFE" w:rsidRDefault="00502AFE" w:rsidP="00880FDF">
            <w:pPr>
              <w:pStyle w:val="Default"/>
              <w:spacing w:line="276" w:lineRule="auto"/>
              <w:jc w:val="center"/>
              <w:rPr>
                <w:lang w:eastAsia="en-US"/>
              </w:rPr>
            </w:pPr>
          </w:p>
          <w:p w:rsidR="00502AFE" w:rsidRDefault="00502AFE" w:rsidP="00880FDF">
            <w:pPr>
              <w:pStyle w:val="Default"/>
              <w:spacing w:line="276" w:lineRule="auto"/>
              <w:jc w:val="center"/>
              <w:rPr>
                <w:lang w:eastAsia="en-US"/>
              </w:rPr>
            </w:pPr>
          </w:p>
          <w:p w:rsidR="00502AFE" w:rsidRDefault="00502AFE" w:rsidP="00880FDF">
            <w:pPr>
              <w:pStyle w:val="Default"/>
              <w:spacing w:line="276" w:lineRule="auto"/>
              <w:jc w:val="center"/>
              <w:rPr>
                <w:lang w:eastAsia="en-US"/>
              </w:rPr>
            </w:pPr>
          </w:p>
          <w:p w:rsidR="00502AFE" w:rsidRDefault="00502AFE" w:rsidP="00880FDF">
            <w:pPr>
              <w:pStyle w:val="Default"/>
              <w:spacing w:line="276" w:lineRule="auto"/>
              <w:jc w:val="center"/>
              <w:rPr>
                <w:lang w:eastAsia="en-US"/>
              </w:rPr>
            </w:pPr>
            <w:r>
              <w:rPr>
                <w:lang w:eastAsia="en-US"/>
              </w:rPr>
              <w:t>18</w:t>
            </w:r>
          </w:p>
          <w:p w:rsidR="00502AFE" w:rsidRDefault="00502AFE" w:rsidP="00880FDF">
            <w:pPr>
              <w:pStyle w:val="Default"/>
              <w:spacing w:line="276" w:lineRule="auto"/>
              <w:jc w:val="center"/>
              <w:rPr>
                <w:lang w:eastAsia="en-US"/>
              </w:rPr>
            </w:pPr>
            <w:r>
              <w:rPr>
                <w:lang w:eastAsia="en-US"/>
              </w:rPr>
              <w:t>2</w:t>
            </w:r>
          </w:p>
        </w:tc>
      </w:tr>
      <w:tr w:rsidR="00EB7513" w:rsidTr="00EB7513">
        <w:tc>
          <w:tcPr>
            <w:tcW w:w="426" w:type="dxa"/>
            <w:tcBorders>
              <w:top w:val="single" w:sz="4" w:space="0" w:color="000000"/>
              <w:left w:val="single" w:sz="4" w:space="0" w:color="000000"/>
              <w:bottom w:val="single" w:sz="4" w:space="0" w:color="000000"/>
              <w:right w:val="single" w:sz="4" w:space="0" w:color="000000"/>
            </w:tcBorders>
            <w:hideMark/>
          </w:tcPr>
          <w:p w:rsidR="00EB7513" w:rsidRDefault="00EB7513">
            <w:pPr>
              <w:pStyle w:val="Default"/>
              <w:spacing w:line="276" w:lineRule="auto"/>
              <w:jc w:val="both"/>
              <w:rPr>
                <w:sz w:val="22"/>
                <w:szCs w:val="28"/>
                <w:lang w:eastAsia="en-US"/>
              </w:rPr>
            </w:pPr>
            <w:r>
              <w:rPr>
                <w:sz w:val="22"/>
                <w:szCs w:val="28"/>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rsidR="00EB7513" w:rsidRDefault="00EB7513">
            <w:pPr>
              <w:pStyle w:val="Default"/>
              <w:spacing w:line="276" w:lineRule="auto"/>
              <w:rPr>
                <w:lang w:eastAsia="en-US"/>
              </w:rPr>
            </w:pPr>
            <w:r>
              <w:rPr>
                <w:lang w:eastAsia="en-US"/>
              </w:rPr>
              <w:t xml:space="preserve">09.02.03 </w:t>
            </w:r>
          </w:p>
          <w:p w:rsidR="00EB7513" w:rsidRDefault="00EB7513">
            <w:pPr>
              <w:pStyle w:val="Default"/>
              <w:spacing w:line="276" w:lineRule="auto"/>
              <w:rPr>
                <w:lang w:eastAsia="en-US"/>
              </w:rPr>
            </w:pPr>
            <w:r>
              <w:rPr>
                <w:lang w:eastAsia="en-US"/>
              </w:rPr>
              <w:t xml:space="preserve"> Программирование в компьютерных системах</w:t>
            </w:r>
          </w:p>
          <w:p w:rsidR="00EB7513" w:rsidRDefault="00EB7513">
            <w:pPr>
              <w:pStyle w:val="Default"/>
              <w:spacing w:line="276" w:lineRule="auto"/>
              <w:rPr>
                <w:lang w:eastAsia="en-US"/>
              </w:rPr>
            </w:pPr>
            <w:r>
              <w:rPr>
                <w:lang w:eastAsia="en-US"/>
              </w:rPr>
              <w:t>(очное обучение)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B7513" w:rsidRDefault="00EB7513">
            <w:pPr>
              <w:pStyle w:val="Default"/>
              <w:spacing w:line="276" w:lineRule="auto"/>
              <w:jc w:val="center"/>
              <w:rPr>
                <w:lang w:eastAsia="en-US"/>
              </w:rPr>
            </w:pPr>
            <w:r>
              <w:rPr>
                <w:lang w:eastAsia="en-US"/>
              </w:rPr>
              <w:t>26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7513" w:rsidRDefault="00EB7513">
            <w:pPr>
              <w:pStyle w:val="Default"/>
              <w:spacing w:line="276" w:lineRule="auto"/>
              <w:jc w:val="center"/>
              <w:rPr>
                <w:lang w:eastAsia="en-US"/>
              </w:rPr>
            </w:pPr>
            <w:r>
              <w:rPr>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B7513" w:rsidRDefault="00EB7513">
            <w:pPr>
              <w:pStyle w:val="Default"/>
              <w:spacing w:line="276" w:lineRule="auto"/>
              <w:jc w:val="center"/>
              <w:rPr>
                <w:lang w:eastAsia="en-US"/>
              </w:rPr>
            </w:pPr>
            <w:r>
              <w:rPr>
                <w:lang w:eastAsia="en-US"/>
              </w:rPr>
              <w:t>15</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EB7513" w:rsidRDefault="00EB7513">
            <w:pPr>
              <w:pStyle w:val="Default"/>
              <w:spacing w:line="276" w:lineRule="auto"/>
              <w:jc w:val="center"/>
              <w:rPr>
                <w:lang w:eastAsia="en-US"/>
              </w:rPr>
            </w:pPr>
            <w:r>
              <w:rPr>
                <w:lang w:eastAsia="en-US"/>
              </w:rPr>
              <w:t>4</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EB7513" w:rsidRDefault="00EB7513">
            <w:pPr>
              <w:pStyle w:val="Default"/>
              <w:spacing w:line="276" w:lineRule="auto"/>
              <w:jc w:val="center"/>
              <w:rPr>
                <w:lang w:eastAsia="en-US"/>
              </w:rPr>
            </w:pPr>
            <w:r>
              <w:rPr>
                <w:lang w:eastAsia="en-US"/>
              </w:rPr>
              <w:t>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7513" w:rsidRDefault="00EB7513">
            <w:pPr>
              <w:pStyle w:val="Default"/>
              <w:spacing w:line="276" w:lineRule="auto"/>
              <w:jc w:val="center"/>
              <w:rPr>
                <w:lang w:eastAsia="en-US"/>
              </w:rPr>
            </w:pPr>
            <w:r>
              <w:rPr>
                <w:lang w:eastAsia="en-US"/>
              </w:rPr>
              <w:t>12</w:t>
            </w:r>
          </w:p>
        </w:tc>
        <w:tc>
          <w:tcPr>
            <w:tcW w:w="851" w:type="dxa"/>
            <w:tcBorders>
              <w:top w:val="single" w:sz="4" w:space="0" w:color="000000"/>
              <w:left w:val="single" w:sz="4" w:space="0" w:color="000000"/>
              <w:bottom w:val="single" w:sz="4" w:space="0" w:color="000000"/>
              <w:right w:val="single" w:sz="4" w:space="0" w:color="000000"/>
            </w:tcBorders>
          </w:tcPr>
          <w:p w:rsidR="00EB7513" w:rsidRDefault="00EB7513" w:rsidP="00880FDF">
            <w:pPr>
              <w:pStyle w:val="Default"/>
              <w:spacing w:after="100" w:afterAutospacing="1" w:line="276" w:lineRule="auto"/>
              <w:jc w:val="center"/>
              <w:rPr>
                <w:lang w:eastAsia="en-US"/>
              </w:rPr>
            </w:pPr>
          </w:p>
          <w:p w:rsidR="00880FDF" w:rsidRDefault="00880FDF" w:rsidP="00880FDF">
            <w:pPr>
              <w:pStyle w:val="Default"/>
              <w:spacing w:after="100" w:afterAutospacing="1" w:line="276" w:lineRule="auto"/>
              <w:jc w:val="center"/>
              <w:rPr>
                <w:lang w:eastAsia="en-US"/>
              </w:rPr>
            </w:pPr>
            <w:r>
              <w:rPr>
                <w:lang w:eastAsia="en-US"/>
              </w:rPr>
              <w:t>8</w:t>
            </w:r>
          </w:p>
          <w:p w:rsidR="00880FDF" w:rsidRDefault="00880FDF" w:rsidP="00880FDF">
            <w:pPr>
              <w:pStyle w:val="Default"/>
              <w:spacing w:after="100" w:afterAutospacing="1"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880FDF" w:rsidRDefault="00880FDF" w:rsidP="00880FDF">
            <w:pPr>
              <w:pStyle w:val="Default"/>
              <w:spacing w:after="100" w:afterAutospacing="1" w:line="276" w:lineRule="auto"/>
              <w:jc w:val="center"/>
              <w:rPr>
                <w:lang w:eastAsia="en-US"/>
              </w:rPr>
            </w:pPr>
          </w:p>
          <w:p w:rsidR="00EB7513" w:rsidRDefault="00880FDF" w:rsidP="00880FDF">
            <w:pPr>
              <w:pStyle w:val="Default"/>
              <w:spacing w:after="100" w:afterAutospacing="1" w:line="276" w:lineRule="auto"/>
              <w:jc w:val="center"/>
              <w:rPr>
                <w:lang w:eastAsia="en-US"/>
              </w:rPr>
            </w:pPr>
            <w:r>
              <w:rPr>
                <w:lang w:eastAsia="en-US"/>
              </w:rPr>
              <w:t>5</w:t>
            </w:r>
          </w:p>
        </w:tc>
      </w:tr>
      <w:tr w:rsidR="00EB7513" w:rsidTr="00EB7513">
        <w:tc>
          <w:tcPr>
            <w:tcW w:w="426" w:type="dxa"/>
            <w:tcBorders>
              <w:top w:val="single" w:sz="4" w:space="0" w:color="000000"/>
              <w:left w:val="single" w:sz="4" w:space="0" w:color="000000"/>
              <w:bottom w:val="single" w:sz="4" w:space="0" w:color="000000"/>
              <w:right w:val="single" w:sz="4" w:space="0" w:color="000000"/>
            </w:tcBorders>
          </w:tcPr>
          <w:p w:rsidR="00EB7513" w:rsidRDefault="00EB7513">
            <w:pPr>
              <w:pStyle w:val="Default"/>
              <w:spacing w:line="276" w:lineRule="auto"/>
              <w:jc w:val="both"/>
              <w:rPr>
                <w:b/>
                <w:sz w:val="22"/>
                <w:szCs w:val="28"/>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EB7513" w:rsidRDefault="00EB7513">
            <w:pPr>
              <w:pStyle w:val="Default"/>
              <w:spacing w:line="276" w:lineRule="auto"/>
              <w:rPr>
                <w:b/>
                <w:lang w:eastAsia="en-US"/>
              </w:rPr>
            </w:pPr>
            <w:r>
              <w:rPr>
                <w:b/>
                <w:lang w:eastAsia="en-US"/>
              </w:rPr>
              <w:t>Итого</w:t>
            </w:r>
            <w:r w:rsidR="00502AFE">
              <w:rPr>
                <w:b/>
                <w:lang w:eastAsia="en-US"/>
              </w:rPr>
              <w:t xml:space="preserve"> по очной форме обучения</w:t>
            </w:r>
            <w:r>
              <w:rPr>
                <w:b/>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EB7513" w:rsidRDefault="00EB7513">
            <w:pPr>
              <w:pStyle w:val="Default"/>
              <w:spacing w:line="276" w:lineRule="auto"/>
              <w:jc w:val="center"/>
              <w:rPr>
                <w:b/>
                <w:lang w:eastAsia="en-US"/>
              </w:rPr>
            </w:pPr>
            <w:r>
              <w:rPr>
                <w:b/>
                <w:lang w:eastAsia="en-US"/>
              </w:rPr>
              <w:t>84</w:t>
            </w:r>
          </w:p>
        </w:tc>
        <w:tc>
          <w:tcPr>
            <w:tcW w:w="992" w:type="dxa"/>
            <w:tcBorders>
              <w:top w:val="single" w:sz="4" w:space="0" w:color="000000"/>
              <w:left w:val="single" w:sz="4" w:space="0" w:color="000000"/>
              <w:bottom w:val="single" w:sz="4" w:space="0" w:color="000000"/>
              <w:right w:val="single" w:sz="4" w:space="0" w:color="000000"/>
            </w:tcBorders>
            <w:hideMark/>
          </w:tcPr>
          <w:p w:rsidR="00EB7513" w:rsidRDefault="00EB7513">
            <w:pPr>
              <w:pStyle w:val="Default"/>
              <w:spacing w:line="276" w:lineRule="auto"/>
              <w:jc w:val="center"/>
              <w:rPr>
                <w:b/>
                <w:lang w:eastAsia="en-US"/>
              </w:rPr>
            </w:pPr>
            <w:r>
              <w:rPr>
                <w:b/>
                <w:lang w:eastAsia="en-US"/>
              </w:rPr>
              <w:t>50</w:t>
            </w:r>
          </w:p>
        </w:tc>
        <w:tc>
          <w:tcPr>
            <w:tcW w:w="850" w:type="dxa"/>
            <w:tcBorders>
              <w:top w:val="single" w:sz="4" w:space="0" w:color="000000"/>
              <w:left w:val="single" w:sz="4" w:space="0" w:color="000000"/>
              <w:bottom w:val="single" w:sz="4" w:space="0" w:color="000000"/>
              <w:right w:val="single" w:sz="4" w:space="0" w:color="000000"/>
            </w:tcBorders>
            <w:hideMark/>
          </w:tcPr>
          <w:p w:rsidR="00EB7513" w:rsidRDefault="00EB7513">
            <w:pPr>
              <w:pStyle w:val="Default"/>
              <w:spacing w:line="276" w:lineRule="auto"/>
              <w:jc w:val="center"/>
              <w:rPr>
                <w:b/>
                <w:lang w:eastAsia="en-US"/>
              </w:rPr>
            </w:pPr>
            <w:r>
              <w:rPr>
                <w:b/>
                <w:lang w:eastAsia="en-US"/>
              </w:rPr>
              <w:t>66</w:t>
            </w:r>
          </w:p>
        </w:tc>
        <w:tc>
          <w:tcPr>
            <w:tcW w:w="993" w:type="dxa"/>
            <w:tcBorders>
              <w:top w:val="single" w:sz="4" w:space="0" w:color="000000"/>
              <w:left w:val="single" w:sz="4" w:space="0" w:color="000000"/>
              <w:bottom w:val="single" w:sz="4" w:space="0" w:color="000000"/>
              <w:right w:val="single" w:sz="4" w:space="0" w:color="auto"/>
            </w:tcBorders>
            <w:hideMark/>
          </w:tcPr>
          <w:p w:rsidR="00EB7513" w:rsidRDefault="00EB7513">
            <w:pPr>
              <w:pStyle w:val="Default"/>
              <w:spacing w:line="276" w:lineRule="auto"/>
              <w:jc w:val="center"/>
              <w:rPr>
                <w:b/>
                <w:lang w:eastAsia="en-US"/>
              </w:rPr>
            </w:pPr>
            <w:r>
              <w:rPr>
                <w:b/>
                <w:lang w:eastAsia="en-US"/>
              </w:rPr>
              <w:t>41</w:t>
            </w:r>
          </w:p>
        </w:tc>
        <w:tc>
          <w:tcPr>
            <w:tcW w:w="850" w:type="dxa"/>
            <w:tcBorders>
              <w:top w:val="single" w:sz="4" w:space="0" w:color="000000"/>
              <w:left w:val="single" w:sz="4" w:space="0" w:color="auto"/>
              <w:bottom w:val="single" w:sz="4" w:space="0" w:color="000000"/>
              <w:right w:val="single" w:sz="4" w:space="0" w:color="000000"/>
            </w:tcBorders>
            <w:hideMark/>
          </w:tcPr>
          <w:p w:rsidR="00EB7513" w:rsidRDefault="00502AFE">
            <w:pPr>
              <w:pStyle w:val="Default"/>
              <w:spacing w:line="276" w:lineRule="auto"/>
              <w:jc w:val="center"/>
              <w:rPr>
                <w:b/>
                <w:lang w:eastAsia="en-US"/>
              </w:rPr>
            </w:pPr>
            <w:r>
              <w:rPr>
                <w:b/>
                <w:lang w:eastAsia="en-US"/>
              </w:rPr>
              <w:t>5</w:t>
            </w:r>
            <w:r w:rsidR="00EB7513">
              <w:rPr>
                <w:b/>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EB7513" w:rsidRDefault="00EB7513" w:rsidP="00502AFE">
            <w:pPr>
              <w:pStyle w:val="Default"/>
              <w:spacing w:line="276" w:lineRule="auto"/>
              <w:jc w:val="center"/>
              <w:rPr>
                <w:b/>
                <w:lang w:eastAsia="en-US"/>
              </w:rPr>
            </w:pPr>
            <w:r>
              <w:rPr>
                <w:b/>
                <w:lang w:eastAsia="en-US"/>
              </w:rPr>
              <w:t>2</w:t>
            </w:r>
            <w:r w:rsidR="00502AFE">
              <w:rPr>
                <w:b/>
                <w:lang w:eastAsia="en-US"/>
              </w:rPr>
              <w:t>5</w:t>
            </w:r>
          </w:p>
        </w:tc>
        <w:tc>
          <w:tcPr>
            <w:tcW w:w="851" w:type="dxa"/>
            <w:tcBorders>
              <w:top w:val="single" w:sz="4" w:space="0" w:color="000000"/>
              <w:left w:val="single" w:sz="4" w:space="0" w:color="000000"/>
              <w:bottom w:val="single" w:sz="4" w:space="0" w:color="000000"/>
              <w:right w:val="single" w:sz="4" w:space="0" w:color="000000"/>
            </w:tcBorders>
          </w:tcPr>
          <w:p w:rsidR="00EB7513" w:rsidRDefault="00502AFE">
            <w:pPr>
              <w:pStyle w:val="Default"/>
              <w:spacing w:line="276" w:lineRule="auto"/>
              <w:jc w:val="center"/>
              <w:rPr>
                <w:b/>
                <w:lang w:eastAsia="en-US"/>
              </w:rPr>
            </w:pPr>
            <w:r>
              <w:rPr>
                <w:b/>
                <w:lang w:eastAsia="en-US"/>
              </w:rPr>
              <w:t>69</w:t>
            </w:r>
          </w:p>
        </w:tc>
        <w:tc>
          <w:tcPr>
            <w:tcW w:w="992" w:type="dxa"/>
            <w:tcBorders>
              <w:top w:val="single" w:sz="4" w:space="0" w:color="000000"/>
              <w:left w:val="single" w:sz="4" w:space="0" w:color="000000"/>
              <w:bottom w:val="single" w:sz="4" w:space="0" w:color="000000"/>
              <w:right w:val="single" w:sz="4" w:space="0" w:color="000000"/>
            </w:tcBorders>
          </w:tcPr>
          <w:p w:rsidR="00EB7513" w:rsidRDefault="00502AFE">
            <w:pPr>
              <w:pStyle w:val="Default"/>
              <w:spacing w:line="276" w:lineRule="auto"/>
              <w:jc w:val="center"/>
              <w:rPr>
                <w:b/>
                <w:lang w:eastAsia="en-US"/>
              </w:rPr>
            </w:pPr>
            <w:r>
              <w:rPr>
                <w:b/>
                <w:lang w:eastAsia="en-US"/>
              </w:rPr>
              <w:t>45</w:t>
            </w:r>
          </w:p>
        </w:tc>
      </w:tr>
      <w:tr w:rsidR="00502AFE" w:rsidTr="00EB7513">
        <w:tc>
          <w:tcPr>
            <w:tcW w:w="426" w:type="dxa"/>
            <w:tcBorders>
              <w:top w:val="single" w:sz="4" w:space="0" w:color="000000"/>
              <w:left w:val="single" w:sz="4" w:space="0" w:color="000000"/>
              <w:bottom w:val="single" w:sz="4" w:space="0" w:color="000000"/>
              <w:right w:val="single" w:sz="4" w:space="0" w:color="000000"/>
            </w:tcBorders>
          </w:tcPr>
          <w:p w:rsidR="00502AFE" w:rsidRDefault="00502AFE">
            <w:pPr>
              <w:pStyle w:val="Default"/>
              <w:spacing w:line="276" w:lineRule="auto"/>
              <w:jc w:val="both"/>
              <w:rPr>
                <w:b/>
                <w:sz w:val="22"/>
                <w:szCs w:val="28"/>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502AFE" w:rsidRDefault="00502AFE">
            <w:pPr>
              <w:pStyle w:val="Default"/>
              <w:spacing w:line="276" w:lineRule="auto"/>
              <w:rPr>
                <w:b/>
                <w:lang w:eastAsia="en-US"/>
              </w:rPr>
            </w:pPr>
            <w:r>
              <w:rPr>
                <w:b/>
                <w:lang w:eastAsia="en-US"/>
              </w:rPr>
              <w:t>Итого по заочной форме обучения</w:t>
            </w:r>
          </w:p>
        </w:tc>
        <w:tc>
          <w:tcPr>
            <w:tcW w:w="851" w:type="dxa"/>
            <w:tcBorders>
              <w:top w:val="single" w:sz="4" w:space="0" w:color="000000"/>
              <w:left w:val="single" w:sz="4" w:space="0" w:color="000000"/>
              <w:bottom w:val="single" w:sz="4" w:space="0" w:color="000000"/>
              <w:right w:val="single" w:sz="4" w:space="0" w:color="000000"/>
            </w:tcBorders>
            <w:hideMark/>
          </w:tcPr>
          <w:p w:rsidR="00502AFE" w:rsidRDefault="00502AFE">
            <w:pPr>
              <w:pStyle w:val="Default"/>
              <w:spacing w:line="276" w:lineRule="auto"/>
              <w:jc w:val="center"/>
              <w:rPr>
                <w:b/>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502AFE" w:rsidRDefault="00502AFE">
            <w:pPr>
              <w:pStyle w:val="Default"/>
              <w:spacing w:line="276" w:lineRule="auto"/>
              <w:jc w:val="center"/>
              <w:rPr>
                <w:b/>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502AFE" w:rsidRDefault="00502AFE">
            <w:pPr>
              <w:pStyle w:val="Default"/>
              <w:spacing w:line="276" w:lineRule="auto"/>
              <w:jc w:val="center"/>
              <w:rPr>
                <w:b/>
                <w:lang w:eastAsia="en-US"/>
              </w:rPr>
            </w:pPr>
          </w:p>
        </w:tc>
        <w:tc>
          <w:tcPr>
            <w:tcW w:w="993" w:type="dxa"/>
            <w:tcBorders>
              <w:top w:val="single" w:sz="4" w:space="0" w:color="000000"/>
              <w:left w:val="single" w:sz="4" w:space="0" w:color="000000"/>
              <w:bottom w:val="single" w:sz="4" w:space="0" w:color="000000"/>
              <w:right w:val="single" w:sz="4" w:space="0" w:color="auto"/>
            </w:tcBorders>
            <w:hideMark/>
          </w:tcPr>
          <w:p w:rsidR="00502AFE" w:rsidRDefault="00502AFE">
            <w:pPr>
              <w:pStyle w:val="Default"/>
              <w:spacing w:line="276" w:lineRule="auto"/>
              <w:jc w:val="center"/>
              <w:rPr>
                <w:b/>
                <w:lang w:eastAsia="en-US"/>
              </w:rPr>
            </w:pPr>
          </w:p>
        </w:tc>
        <w:tc>
          <w:tcPr>
            <w:tcW w:w="850" w:type="dxa"/>
            <w:tcBorders>
              <w:top w:val="single" w:sz="4" w:space="0" w:color="000000"/>
              <w:left w:val="single" w:sz="4" w:space="0" w:color="auto"/>
              <w:bottom w:val="single" w:sz="4" w:space="0" w:color="000000"/>
              <w:right w:val="single" w:sz="4" w:space="0" w:color="000000"/>
            </w:tcBorders>
            <w:hideMark/>
          </w:tcPr>
          <w:p w:rsidR="00502AFE" w:rsidRDefault="00502AFE">
            <w:pPr>
              <w:pStyle w:val="Default"/>
              <w:spacing w:line="276" w:lineRule="auto"/>
              <w:jc w:val="center"/>
              <w:rPr>
                <w:b/>
                <w:lang w:eastAsia="en-US"/>
              </w:rPr>
            </w:pPr>
            <w:r>
              <w:rPr>
                <w:b/>
                <w:lang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502AFE" w:rsidRDefault="00502AFE">
            <w:pPr>
              <w:pStyle w:val="Default"/>
              <w:spacing w:line="276" w:lineRule="auto"/>
              <w:jc w:val="center"/>
              <w:rPr>
                <w:b/>
                <w:lang w:eastAsia="en-US"/>
              </w:rPr>
            </w:pPr>
            <w:r>
              <w:rPr>
                <w:b/>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502AFE" w:rsidRDefault="00502AFE">
            <w:pPr>
              <w:pStyle w:val="Default"/>
              <w:spacing w:line="276" w:lineRule="auto"/>
              <w:jc w:val="center"/>
              <w:rPr>
                <w:b/>
                <w:lang w:eastAsia="en-US"/>
              </w:rPr>
            </w:pPr>
            <w:r>
              <w:rPr>
                <w:b/>
                <w:lang w:eastAsia="en-US"/>
              </w:rPr>
              <w:t>12</w:t>
            </w:r>
          </w:p>
        </w:tc>
        <w:tc>
          <w:tcPr>
            <w:tcW w:w="992" w:type="dxa"/>
            <w:tcBorders>
              <w:top w:val="single" w:sz="4" w:space="0" w:color="000000"/>
              <w:left w:val="single" w:sz="4" w:space="0" w:color="000000"/>
              <w:bottom w:val="single" w:sz="4" w:space="0" w:color="000000"/>
              <w:right w:val="single" w:sz="4" w:space="0" w:color="000000"/>
            </w:tcBorders>
          </w:tcPr>
          <w:p w:rsidR="00502AFE" w:rsidRDefault="00502AFE">
            <w:pPr>
              <w:pStyle w:val="Default"/>
              <w:spacing w:line="276" w:lineRule="auto"/>
              <w:jc w:val="center"/>
              <w:rPr>
                <w:b/>
                <w:lang w:eastAsia="en-US"/>
              </w:rPr>
            </w:pPr>
            <w:r>
              <w:rPr>
                <w:b/>
                <w:lang w:eastAsia="en-US"/>
              </w:rPr>
              <w:t>2</w:t>
            </w:r>
          </w:p>
        </w:tc>
      </w:tr>
      <w:tr w:rsidR="00502AFE" w:rsidTr="00EB7513">
        <w:tc>
          <w:tcPr>
            <w:tcW w:w="426" w:type="dxa"/>
            <w:tcBorders>
              <w:top w:val="single" w:sz="4" w:space="0" w:color="000000"/>
              <w:left w:val="single" w:sz="4" w:space="0" w:color="000000"/>
              <w:bottom w:val="single" w:sz="4" w:space="0" w:color="000000"/>
              <w:right w:val="single" w:sz="4" w:space="0" w:color="000000"/>
            </w:tcBorders>
          </w:tcPr>
          <w:p w:rsidR="00502AFE" w:rsidRDefault="00502AFE">
            <w:pPr>
              <w:pStyle w:val="Default"/>
              <w:spacing w:line="276" w:lineRule="auto"/>
              <w:jc w:val="both"/>
              <w:rPr>
                <w:b/>
                <w:sz w:val="22"/>
                <w:szCs w:val="28"/>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502AFE" w:rsidRDefault="00502AFE">
            <w:pPr>
              <w:pStyle w:val="Default"/>
              <w:spacing w:line="276" w:lineRule="auto"/>
              <w:rPr>
                <w:b/>
                <w:lang w:eastAsia="en-US"/>
              </w:rPr>
            </w:pPr>
            <w:r>
              <w:rPr>
                <w:b/>
                <w:lang w:eastAsia="en-US"/>
              </w:rPr>
              <w:t>ВСЕГО</w:t>
            </w:r>
          </w:p>
        </w:tc>
        <w:tc>
          <w:tcPr>
            <w:tcW w:w="851" w:type="dxa"/>
            <w:tcBorders>
              <w:top w:val="single" w:sz="4" w:space="0" w:color="000000"/>
              <w:left w:val="single" w:sz="4" w:space="0" w:color="000000"/>
              <w:bottom w:val="single" w:sz="4" w:space="0" w:color="000000"/>
              <w:right w:val="single" w:sz="4" w:space="0" w:color="000000"/>
            </w:tcBorders>
            <w:hideMark/>
          </w:tcPr>
          <w:p w:rsidR="00502AFE" w:rsidRDefault="00502AFE">
            <w:pPr>
              <w:pStyle w:val="Default"/>
              <w:spacing w:line="276" w:lineRule="auto"/>
              <w:jc w:val="center"/>
              <w:rPr>
                <w:b/>
                <w:lang w:eastAsia="en-US"/>
              </w:rPr>
            </w:pPr>
            <w:r>
              <w:rPr>
                <w:b/>
                <w:lang w:eastAsia="en-US"/>
              </w:rPr>
              <w:t>84</w:t>
            </w:r>
          </w:p>
        </w:tc>
        <w:tc>
          <w:tcPr>
            <w:tcW w:w="992" w:type="dxa"/>
            <w:tcBorders>
              <w:top w:val="single" w:sz="4" w:space="0" w:color="000000"/>
              <w:left w:val="single" w:sz="4" w:space="0" w:color="000000"/>
              <w:bottom w:val="single" w:sz="4" w:space="0" w:color="000000"/>
              <w:right w:val="single" w:sz="4" w:space="0" w:color="000000"/>
            </w:tcBorders>
            <w:hideMark/>
          </w:tcPr>
          <w:p w:rsidR="00502AFE" w:rsidRDefault="00502AFE">
            <w:pPr>
              <w:pStyle w:val="Default"/>
              <w:spacing w:line="276" w:lineRule="auto"/>
              <w:jc w:val="center"/>
              <w:rPr>
                <w:b/>
                <w:lang w:eastAsia="en-US"/>
              </w:rPr>
            </w:pPr>
            <w:r>
              <w:rPr>
                <w:b/>
                <w:lang w:eastAsia="en-US"/>
              </w:rPr>
              <w:t>50</w:t>
            </w:r>
          </w:p>
        </w:tc>
        <w:tc>
          <w:tcPr>
            <w:tcW w:w="850" w:type="dxa"/>
            <w:tcBorders>
              <w:top w:val="single" w:sz="4" w:space="0" w:color="000000"/>
              <w:left w:val="single" w:sz="4" w:space="0" w:color="000000"/>
              <w:bottom w:val="single" w:sz="4" w:space="0" w:color="000000"/>
              <w:right w:val="single" w:sz="4" w:space="0" w:color="000000"/>
            </w:tcBorders>
            <w:hideMark/>
          </w:tcPr>
          <w:p w:rsidR="00502AFE" w:rsidRDefault="00502AFE">
            <w:pPr>
              <w:pStyle w:val="Default"/>
              <w:spacing w:line="276" w:lineRule="auto"/>
              <w:jc w:val="center"/>
              <w:rPr>
                <w:b/>
                <w:lang w:eastAsia="en-US"/>
              </w:rPr>
            </w:pPr>
            <w:r>
              <w:rPr>
                <w:b/>
                <w:lang w:eastAsia="en-US"/>
              </w:rPr>
              <w:t>66</w:t>
            </w:r>
          </w:p>
        </w:tc>
        <w:tc>
          <w:tcPr>
            <w:tcW w:w="993" w:type="dxa"/>
            <w:tcBorders>
              <w:top w:val="single" w:sz="4" w:space="0" w:color="000000"/>
              <w:left w:val="single" w:sz="4" w:space="0" w:color="000000"/>
              <w:bottom w:val="single" w:sz="4" w:space="0" w:color="000000"/>
              <w:right w:val="single" w:sz="4" w:space="0" w:color="auto"/>
            </w:tcBorders>
            <w:hideMark/>
          </w:tcPr>
          <w:p w:rsidR="00502AFE" w:rsidRDefault="00502AFE">
            <w:pPr>
              <w:pStyle w:val="Default"/>
              <w:spacing w:line="276" w:lineRule="auto"/>
              <w:jc w:val="center"/>
              <w:rPr>
                <w:b/>
                <w:lang w:eastAsia="en-US"/>
              </w:rPr>
            </w:pPr>
            <w:r>
              <w:rPr>
                <w:b/>
                <w:lang w:eastAsia="en-US"/>
              </w:rPr>
              <w:t>41</w:t>
            </w:r>
          </w:p>
        </w:tc>
        <w:tc>
          <w:tcPr>
            <w:tcW w:w="850" w:type="dxa"/>
            <w:tcBorders>
              <w:top w:val="single" w:sz="4" w:space="0" w:color="000000"/>
              <w:left w:val="single" w:sz="4" w:space="0" w:color="auto"/>
              <w:bottom w:val="single" w:sz="4" w:space="0" w:color="000000"/>
              <w:right w:val="single" w:sz="4" w:space="0" w:color="000000"/>
            </w:tcBorders>
            <w:hideMark/>
          </w:tcPr>
          <w:p w:rsidR="00502AFE" w:rsidRDefault="00502AFE">
            <w:pPr>
              <w:pStyle w:val="Default"/>
              <w:spacing w:line="276" w:lineRule="auto"/>
              <w:jc w:val="center"/>
              <w:rPr>
                <w:b/>
                <w:lang w:eastAsia="en-US"/>
              </w:rPr>
            </w:pPr>
            <w:r>
              <w:rPr>
                <w:b/>
                <w:lang w:eastAsia="en-US"/>
              </w:rPr>
              <w:t>62</w:t>
            </w:r>
          </w:p>
        </w:tc>
        <w:tc>
          <w:tcPr>
            <w:tcW w:w="992" w:type="dxa"/>
            <w:tcBorders>
              <w:top w:val="single" w:sz="4" w:space="0" w:color="000000"/>
              <w:left w:val="single" w:sz="4" w:space="0" w:color="000000"/>
              <w:bottom w:val="single" w:sz="4" w:space="0" w:color="000000"/>
              <w:right w:val="single" w:sz="4" w:space="0" w:color="000000"/>
            </w:tcBorders>
            <w:hideMark/>
          </w:tcPr>
          <w:p w:rsidR="00502AFE" w:rsidRDefault="00502AFE">
            <w:pPr>
              <w:pStyle w:val="Default"/>
              <w:spacing w:line="276" w:lineRule="auto"/>
              <w:jc w:val="center"/>
              <w:rPr>
                <w:b/>
                <w:lang w:eastAsia="en-US"/>
              </w:rPr>
            </w:pPr>
            <w:r>
              <w:rPr>
                <w:b/>
                <w:lang w:eastAsia="en-US"/>
              </w:rPr>
              <w:t>26</w:t>
            </w:r>
          </w:p>
        </w:tc>
        <w:tc>
          <w:tcPr>
            <w:tcW w:w="851" w:type="dxa"/>
            <w:tcBorders>
              <w:top w:val="single" w:sz="4" w:space="0" w:color="000000"/>
              <w:left w:val="single" w:sz="4" w:space="0" w:color="000000"/>
              <w:bottom w:val="single" w:sz="4" w:space="0" w:color="000000"/>
              <w:right w:val="single" w:sz="4" w:space="0" w:color="000000"/>
            </w:tcBorders>
          </w:tcPr>
          <w:p w:rsidR="00502AFE" w:rsidRDefault="00502AFE">
            <w:pPr>
              <w:pStyle w:val="Default"/>
              <w:spacing w:line="276" w:lineRule="auto"/>
              <w:jc w:val="center"/>
              <w:rPr>
                <w:b/>
                <w:lang w:eastAsia="en-US"/>
              </w:rPr>
            </w:pPr>
            <w:r>
              <w:rPr>
                <w:b/>
                <w:lang w:eastAsia="en-US"/>
              </w:rPr>
              <w:t>81</w:t>
            </w:r>
          </w:p>
        </w:tc>
        <w:tc>
          <w:tcPr>
            <w:tcW w:w="992" w:type="dxa"/>
            <w:tcBorders>
              <w:top w:val="single" w:sz="4" w:space="0" w:color="000000"/>
              <w:left w:val="single" w:sz="4" w:space="0" w:color="000000"/>
              <w:bottom w:val="single" w:sz="4" w:space="0" w:color="000000"/>
              <w:right w:val="single" w:sz="4" w:space="0" w:color="000000"/>
            </w:tcBorders>
          </w:tcPr>
          <w:p w:rsidR="00502AFE" w:rsidRDefault="00502AFE">
            <w:pPr>
              <w:pStyle w:val="Default"/>
              <w:spacing w:line="276" w:lineRule="auto"/>
              <w:jc w:val="center"/>
              <w:rPr>
                <w:b/>
                <w:lang w:eastAsia="en-US"/>
              </w:rPr>
            </w:pPr>
            <w:r>
              <w:rPr>
                <w:b/>
                <w:lang w:eastAsia="en-US"/>
              </w:rPr>
              <w:t>47</w:t>
            </w:r>
          </w:p>
        </w:tc>
      </w:tr>
    </w:tbl>
    <w:p w:rsidR="00F66784" w:rsidRDefault="00F66784" w:rsidP="00F66784">
      <w:pPr>
        <w:spacing w:line="360" w:lineRule="auto"/>
        <w:ind w:firstLineChars="295" w:firstLine="590"/>
        <w:jc w:val="both"/>
        <w:rPr>
          <w:sz w:val="20"/>
          <w:szCs w:val="20"/>
        </w:rPr>
      </w:pPr>
    </w:p>
    <w:p w:rsidR="00F66784" w:rsidRDefault="00F66784" w:rsidP="00F66784">
      <w:pPr>
        <w:pStyle w:val="af"/>
        <w:widowControl w:val="0"/>
        <w:spacing w:line="360" w:lineRule="auto"/>
        <w:ind w:firstLine="709"/>
        <w:jc w:val="both"/>
        <w:rPr>
          <w:sz w:val="28"/>
          <w:szCs w:val="28"/>
        </w:rPr>
      </w:pPr>
      <w:r>
        <w:rPr>
          <w:sz w:val="28"/>
          <w:szCs w:val="28"/>
        </w:rPr>
        <w:t xml:space="preserve">Количество выпускников, обучавшихся за счет средств федерального бюджета, составило </w:t>
      </w:r>
      <w:r w:rsidR="00347E5D">
        <w:rPr>
          <w:sz w:val="28"/>
          <w:szCs w:val="28"/>
        </w:rPr>
        <w:t>58</w:t>
      </w:r>
      <w:r>
        <w:rPr>
          <w:sz w:val="28"/>
          <w:szCs w:val="28"/>
        </w:rPr>
        <w:t xml:space="preserve"> % от общей численности выпускников 201</w:t>
      </w:r>
      <w:r w:rsidR="00EB7513">
        <w:rPr>
          <w:sz w:val="28"/>
          <w:szCs w:val="28"/>
        </w:rPr>
        <w:t>7</w:t>
      </w:r>
      <w:r>
        <w:rPr>
          <w:sz w:val="28"/>
          <w:szCs w:val="28"/>
        </w:rPr>
        <w:t xml:space="preserve"> года. </w:t>
      </w:r>
    </w:p>
    <w:p w:rsidR="00F66784" w:rsidRDefault="00F66784" w:rsidP="00F66784">
      <w:pPr>
        <w:pStyle w:val="af"/>
        <w:widowControl w:val="0"/>
        <w:spacing w:line="360" w:lineRule="auto"/>
        <w:ind w:firstLine="709"/>
        <w:jc w:val="both"/>
        <w:rPr>
          <w:sz w:val="28"/>
          <w:szCs w:val="28"/>
        </w:rPr>
      </w:pPr>
      <w:r>
        <w:rPr>
          <w:sz w:val="28"/>
          <w:szCs w:val="28"/>
        </w:rPr>
        <w:t xml:space="preserve">Соотношение выпускников в общем объеме по специальностям выглядит следующим образом: специалистов направления «Экономика и бухгалтерский учет (по отраслям)» - </w:t>
      </w:r>
      <w:r w:rsidR="00347E5D">
        <w:rPr>
          <w:sz w:val="28"/>
          <w:szCs w:val="28"/>
        </w:rPr>
        <w:t>58</w:t>
      </w:r>
      <w:r>
        <w:rPr>
          <w:sz w:val="28"/>
          <w:szCs w:val="28"/>
        </w:rPr>
        <w:t xml:space="preserve">,8 %, по направлению «Банковское дело» - </w:t>
      </w:r>
      <w:r w:rsidR="00347E5D">
        <w:rPr>
          <w:sz w:val="28"/>
          <w:szCs w:val="28"/>
        </w:rPr>
        <w:t>56,4</w:t>
      </w:r>
      <w:r>
        <w:rPr>
          <w:sz w:val="28"/>
          <w:szCs w:val="28"/>
        </w:rPr>
        <w:t xml:space="preserve"> %, по специальности «Программирование в компьютерных системах» - </w:t>
      </w:r>
      <w:r w:rsidR="00347E5D">
        <w:rPr>
          <w:sz w:val="28"/>
          <w:szCs w:val="28"/>
        </w:rPr>
        <w:t>62,5</w:t>
      </w:r>
      <w:r>
        <w:rPr>
          <w:sz w:val="28"/>
          <w:szCs w:val="28"/>
        </w:rPr>
        <w:t xml:space="preserve"> %. </w:t>
      </w:r>
    </w:p>
    <w:p w:rsidR="00525960" w:rsidRDefault="00525960" w:rsidP="00F66784">
      <w:pPr>
        <w:pStyle w:val="af"/>
        <w:widowControl w:val="0"/>
        <w:spacing w:line="360" w:lineRule="auto"/>
        <w:ind w:firstLine="709"/>
        <w:jc w:val="center"/>
        <w:rPr>
          <w:b/>
          <w:sz w:val="28"/>
          <w:szCs w:val="28"/>
        </w:rPr>
      </w:pPr>
    </w:p>
    <w:p w:rsidR="00525960" w:rsidRDefault="00525960" w:rsidP="00F66784">
      <w:pPr>
        <w:pStyle w:val="af"/>
        <w:widowControl w:val="0"/>
        <w:spacing w:line="360" w:lineRule="auto"/>
        <w:ind w:firstLine="709"/>
        <w:jc w:val="center"/>
        <w:rPr>
          <w:b/>
          <w:sz w:val="28"/>
          <w:szCs w:val="28"/>
        </w:rPr>
      </w:pPr>
    </w:p>
    <w:p w:rsidR="00F66784" w:rsidRDefault="00F66784" w:rsidP="00F66784">
      <w:pPr>
        <w:pStyle w:val="af"/>
        <w:widowControl w:val="0"/>
        <w:spacing w:line="360" w:lineRule="auto"/>
        <w:ind w:firstLine="709"/>
        <w:jc w:val="center"/>
        <w:rPr>
          <w:b/>
          <w:sz w:val="28"/>
          <w:szCs w:val="28"/>
        </w:rPr>
      </w:pPr>
      <w:r>
        <w:rPr>
          <w:b/>
          <w:sz w:val="28"/>
          <w:szCs w:val="28"/>
        </w:rPr>
        <w:t xml:space="preserve">3. </w:t>
      </w:r>
      <w:r>
        <w:rPr>
          <w:b/>
        </w:rPr>
        <w:t>СОДЕРЖАНИЕ ПОДГОТОВКИ СПЕЦИАЛИСТОВ</w:t>
      </w:r>
    </w:p>
    <w:p w:rsidR="00F66784" w:rsidRDefault="00F66784" w:rsidP="00F66784">
      <w:pPr>
        <w:pStyle w:val="af"/>
        <w:widowControl w:val="0"/>
        <w:spacing w:after="0" w:line="360" w:lineRule="auto"/>
        <w:ind w:firstLine="709"/>
        <w:jc w:val="center"/>
        <w:rPr>
          <w:b/>
          <w:sz w:val="28"/>
          <w:szCs w:val="28"/>
        </w:rPr>
      </w:pPr>
      <w:r>
        <w:rPr>
          <w:b/>
          <w:sz w:val="28"/>
          <w:szCs w:val="28"/>
        </w:rPr>
        <w:t>3.1. Структура и содержание образовательных программ.</w:t>
      </w:r>
    </w:p>
    <w:p w:rsidR="00F66784" w:rsidRDefault="00F66784" w:rsidP="00F66784">
      <w:pPr>
        <w:ind w:firstLine="540"/>
        <w:jc w:val="both"/>
        <w:rPr>
          <w:bCs/>
          <w:sz w:val="28"/>
          <w:szCs w:val="28"/>
        </w:rPr>
      </w:pPr>
    </w:p>
    <w:p w:rsidR="00F66784" w:rsidRDefault="00F66784" w:rsidP="00F66784">
      <w:pPr>
        <w:spacing w:line="360" w:lineRule="auto"/>
        <w:ind w:firstLine="540"/>
        <w:jc w:val="both"/>
        <w:rPr>
          <w:bCs/>
          <w:sz w:val="28"/>
          <w:szCs w:val="28"/>
        </w:rPr>
      </w:pPr>
      <w:r>
        <w:rPr>
          <w:bCs/>
          <w:sz w:val="28"/>
          <w:szCs w:val="28"/>
        </w:rPr>
        <w:t>В 2016 году подготовка специалистов по программам подготовки специалистов среднего звена осуществлялась в соответствии ФГОС СПО по специальностям:</w:t>
      </w:r>
    </w:p>
    <w:p w:rsidR="00F66784" w:rsidRDefault="00F66784" w:rsidP="0090075D">
      <w:pPr>
        <w:pStyle w:val="Default"/>
        <w:numPr>
          <w:ilvl w:val="0"/>
          <w:numId w:val="4"/>
        </w:numPr>
        <w:tabs>
          <w:tab w:val="left" w:pos="993"/>
        </w:tabs>
        <w:spacing w:line="360" w:lineRule="auto"/>
        <w:ind w:left="0" w:firstLine="709"/>
        <w:jc w:val="both"/>
        <w:rPr>
          <w:sz w:val="28"/>
          <w:szCs w:val="28"/>
        </w:rPr>
      </w:pPr>
      <w:r>
        <w:rPr>
          <w:sz w:val="28"/>
          <w:szCs w:val="28"/>
        </w:rPr>
        <w:t>Федеральный государственный образовательный стандарт среднего профессионального образования по специальности 09.02.03 Программирование в компьютерных системах, утверждён приказом Минобрнауки России от 28 июля 2014 года №804.</w:t>
      </w:r>
    </w:p>
    <w:p w:rsidR="00F66784" w:rsidRDefault="00F66784" w:rsidP="0090075D">
      <w:pPr>
        <w:pStyle w:val="Default"/>
        <w:numPr>
          <w:ilvl w:val="0"/>
          <w:numId w:val="4"/>
        </w:numPr>
        <w:tabs>
          <w:tab w:val="left" w:pos="993"/>
        </w:tabs>
        <w:spacing w:line="360" w:lineRule="auto"/>
        <w:ind w:left="0" w:firstLine="709"/>
        <w:jc w:val="both"/>
        <w:rPr>
          <w:sz w:val="28"/>
          <w:szCs w:val="28"/>
        </w:rPr>
      </w:pPr>
      <w:r>
        <w:rPr>
          <w:sz w:val="28"/>
          <w:szCs w:val="28"/>
        </w:rPr>
        <w:t>Федеральный государственный образовательный стандарт среднего профессионального образования по специальности 38.02.07 Банковское дело, утверждён приказом Минобрнауки России от 28 июля 2014 года №837.</w:t>
      </w:r>
    </w:p>
    <w:p w:rsidR="00F66784" w:rsidRDefault="00F66784" w:rsidP="0090075D">
      <w:pPr>
        <w:pStyle w:val="Default"/>
        <w:numPr>
          <w:ilvl w:val="0"/>
          <w:numId w:val="4"/>
        </w:numPr>
        <w:tabs>
          <w:tab w:val="left" w:pos="993"/>
        </w:tabs>
        <w:spacing w:line="360" w:lineRule="auto"/>
        <w:ind w:left="0" w:firstLine="709"/>
        <w:jc w:val="both"/>
        <w:rPr>
          <w:sz w:val="28"/>
          <w:szCs w:val="28"/>
        </w:rPr>
      </w:pPr>
      <w:r>
        <w:rPr>
          <w:sz w:val="28"/>
          <w:szCs w:val="28"/>
        </w:rPr>
        <w:t>Федеральный государственный образовательный стандарт среднего профессионального образования по специальности 38.02.01 Экономика и бухгалтерский учет (по отраслям), утверждён приказом Минобрнауки России от 28 июля 2014 года №832.</w:t>
      </w:r>
    </w:p>
    <w:p w:rsidR="00F66784" w:rsidRDefault="00F66784" w:rsidP="00F66784">
      <w:pPr>
        <w:spacing w:line="360" w:lineRule="auto"/>
        <w:ind w:firstLine="567"/>
        <w:jc w:val="both"/>
        <w:rPr>
          <w:sz w:val="28"/>
          <w:szCs w:val="28"/>
        </w:rPr>
      </w:pPr>
      <w:r>
        <w:rPr>
          <w:sz w:val="28"/>
          <w:szCs w:val="28"/>
        </w:rPr>
        <w:lastRenderedPageBreak/>
        <w:t>В 2016</w:t>
      </w:r>
      <w:r w:rsidR="00BA7BBC">
        <w:rPr>
          <w:sz w:val="28"/>
          <w:szCs w:val="28"/>
        </w:rPr>
        <w:t>20ё7 учебном</w:t>
      </w:r>
      <w:r>
        <w:rPr>
          <w:sz w:val="28"/>
          <w:szCs w:val="28"/>
        </w:rPr>
        <w:t xml:space="preserve"> году в Калачевском техникуме-интернате реализ</w:t>
      </w:r>
      <w:r w:rsidR="00BA7BBC">
        <w:rPr>
          <w:sz w:val="28"/>
          <w:szCs w:val="28"/>
        </w:rPr>
        <w:t>овывались</w:t>
      </w:r>
      <w:r>
        <w:rPr>
          <w:sz w:val="28"/>
          <w:szCs w:val="28"/>
        </w:rPr>
        <w:t xml:space="preserve"> следующие профессиональные образовательные программы:</w:t>
      </w:r>
    </w:p>
    <w:p w:rsidR="00F66784" w:rsidRDefault="00F66784" w:rsidP="00F66784">
      <w:pPr>
        <w:ind w:firstLine="567"/>
        <w:jc w:val="right"/>
        <w:rPr>
          <w:sz w:val="28"/>
          <w:szCs w:val="28"/>
        </w:rPr>
      </w:pPr>
      <w:r>
        <w:rPr>
          <w:sz w:val="28"/>
          <w:szCs w:val="28"/>
        </w:rPr>
        <w:t xml:space="preserve">Таблица </w:t>
      </w:r>
      <w:r w:rsidR="00525960">
        <w:rPr>
          <w:sz w:val="28"/>
          <w:szCs w:val="28"/>
        </w:rPr>
        <w:t>8</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992"/>
        <w:gridCol w:w="1984"/>
        <w:gridCol w:w="1701"/>
        <w:gridCol w:w="708"/>
        <w:gridCol w:w="1134"/>
        <w:gridCol w:w="1136"/>
        <w:gridCol w:w="1983"/>
      </w:tblGrid>
      <w:tr w:rsidR="00F66784" w:rsidTr="00BA7BBC">
        <w:tc>
          <w:tcPr>
            <w:tcW w:w="393" w:type="dxa"/>
            <w:vMerge w:val="restart"/>
            <w:tcBorders>
              <w:top w:val="single" w:sz="4" w:space="0" w:color="000000"/>
              <w:left w:val="single" w:sz="4" w:space="0" w:color="000000"/>
              <w:bottom w:val="single" w:sz="4" w:space="0" w:color="000000"/>
              <w:right w:val="single" w:sz="4" w:space="0" w:color="000000"/>
            </w:tcBorders>
          </w:tcPr>
          <w:p w:rsidR="00F66784" w:rsidRDefault="00F66784">
            <w:pPr>
              <w:spacing w:line="276" w:lineRule="auto"/>
              <w:rPr>
                <w:sz w:val="20"/>
                <w:lang w:eastAsia="en-US"/>
              </w:rPr>
            </w:pPr>
          </w:p>
        </w:tc>
        <w:tc>
          <w:tcPr>
            <w:tcW w:w="9638" w:type="dxa"/>
            <w:gridSpan w:val="7"/>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b/>
                <w:sz w:val="20"/>
                <w:lang w:eastAsia="en-US"/>
              </w:rPr>
            </w:pPr>
            <w:r>
              <w:rPr>
                <w:b/>
                <w:sz w:val="20"/>
                <w:lang w:eastAsia="en-US"/>
              </w:rPr>
              <w:t xml:space="preserve">Основные программы </w:t>
            </w:r>
          </w:p>
        </w:tc>
      </w:tr>
      <w:tr w:rsidR="00F66784" w:rsidTr="00BA7BBC">
        <w:trPr>
          <w:trHeight w:val="1515"/>
        </w:trPr>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F66784" w:rsidRDefault="00F66784">
            <w:pPr>
              <w:rPr>
                <w:sz w:val="20"/>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Код</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Наименование образовательной программы (направления подготовки, специальности, профессии)</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Уровень (ступень) образования</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Профессия, квалификация (степень, разряды), присваиваемая по завершении образования</w:t>
            </w:r>
          </w:p>
        </w:tc>
        <w:tc>
          <w:tcPr>
            <w:tcW w:w="1136" w:type="dxa"/>
            <w:vMerge w:val="restart"/>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 xml:space="preserve">Вид образовательной </w:t>
            </w:r>
            <w:r w:rsidR="00BA7BBC">
              <w:rPr>
                <w:sz w:val="20"/>
                <w:lang w:eastAsia="en-US"/>
              </w:rPr>
              <w:t>программ-</w:t>
            </w:r>
            <w:r>
              <w:rPr>
                <w:sz w:val="20"/>
                <w:lang w:eastAsia="en-US"/>
              </w:rPr>
              <w:t>мы (основная, дополнительная)</w:t>
            </w:r>
          </w:p>
        </w:tc>
        <w:tc>
          <w:tcPr>
            <w:tcW w:w="1983" w:type="dxa"/>
            <w:vMerge w:val="restart"/>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Нормативный срок освоения</w:t>
            </w:r>
          </w:p>
        </w:tc>
      </w:tr>
      <w:tr w:rsidR="00F66784" w:rsidTr="00BA7BBC">
        <w:trPr>
          <w:trHeight w:val="411"/>
        </w:trPr>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F66784" w:rsidRDefault="00F66784">
            <w:pPr>
              <w:rPr>
                <w:sz w:val="20"/>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66784" w:rsidRDefault="00F66784">
            <w:pPr>
              <w:rPr>
                <w:sz w:val="20"/>
                <w:lang w:eastAsia="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66784" w:rsidRDefault="00F66784">
            <w:pPr>
              <w:rPr>
                <w:sz w:val="20"/>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66784" w:rsidRDefault="00F66784">
            <w:pPr>
              <w:rPr>
                <w:sz w:val="20"/>
                <w:lang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F66784" w:rsidRDefault="00BA7BBC">
            <w:pPr>
              <w:spacing w:line="276" w:lineRule="auto"/>
              <w:rPr>
                <w:sz w:val="20"/>
                <w:lang w:eastAsia="en-US"/>
              </w:rPr>
            </w:pPr>
            <w:r>
              <w:rPr>
                <w:sz w:val="20"/>
                <w:lang w:eastAsia="en-US"/>
              </w:rPr>
              <w:t>К</w:t>
            </w:r>
            <w:r w:rsidR="00F66784">
              <w:rPr>
                <w:sz w:val="20"/>
                <w:lang w:eastAsia="en-US"/>
              </w:rPr>
              <w:t>од</w:t>
            </w:r>
          </w:p>
        </w:tc>
        <w:tc>
          <w:tcPr>
            <w:tcW w:w="1134" w:type="dxa"/>
            <w:tcBorders>
              <w:top w:val="single" w:sz="4" w:space="0" w:color="000000"/>
              <w:left w:val="single" w:sz="4" w:space="0" w:color="000000"/>
              <w:bottom w:val="single" w:sz="4" w:space="0" w:color="000000"/>
              <w:right w:val="single" w:sz="4" w:space="0" w:color="000000"/>
            </w:tcBorders>
            <w:hideMark/>
          </w:tcPr>
          <w:p w:rsidR="00F66784" w:rsidRDefault="00BA7BBC" w:rsidP="00BA7BBC">
            <w:pPr>
              <w:spacing w:line="276" w:lineRule="auto"/>
              <w:rPr>
                <w:sz w:val="20"/>
                <w:lang w:eastAsia="en-US"/>
              </w:rPr>
            </w:pPr>
            <w:r>
              <w:rPr>
                <w:sz w:val="20"/>
                <w:lang w:eastAsia="en-US"/>
              </w:rPr>
              <w:t>Н</w:t>
            </w:r>
            <w:r w:rsidR="00F66784">
              <w:rPr>
                <w:sz w:val="20"/>
                <w:lang w:eastAsia="en-US"/>
              </w:rPr>
              <w:t>аимено</w:t>
            </w:r>
            <w:r>
              <w:rPr>
                <w:sz w:val="20"/>
                <w:lang w:eastAsia="en-US"/>
              </w:rPr>
              <w:t>-</w:t>
            </w:r>
            <w:r w:rsidR="00F66784">
              <w:rPr>
                <w:sz w:val="20"/>
                <w:lang w:eastAsia="en-US"/>
              </w:rPr>
              <w:t>вание</w:t>
            </w: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rsidR="00F66784" w:rsidRDefault="00F66784">
            <w:pPr>
              <w:rPr>
                <w:sz w:val="20"/>
                <w:lang w:eastAsia="en-US"/>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F66784" w:rsidRDefault="00F66784">
            <w:pPr>
              <w:rPr>
                <w:sz w:val="20"/>
                <w:lang w:eastAsia="en-US"/>
              </w:rPr>
            </w:pPr>
          </w:p>
        </w:tc>
      </w:tr>
      <w:tr w:rsidR="00F66784" w:rsidTr="00BA7BBC">
        <w:trPr>
          <w:trHeight w:val="233"/>
        </w:trPr>
        <w:tc>
          <w:tcPr>
            <w:tcW w:w="10031" w:type="dxa"/>
            <w:gridSpan w:val="8"/>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b/>
                <w:sz w:val="20"/>
                <w:lang w:eastAsia="en-US"/>
              </w:rPr>
              <w:t>Среднее профессиональное образование по ФГОС СПО</w:t>
            </w:r>
          </w:p>
        </w:tc>
      </w:tr>
      <w:tr w:rsidR="00F66784" w:rsidTr="00BA7BBC">
        <w:trPr>
          <w:trHeight w:val="267"/>
        </w:trPr>
        <w:tc>
          <w:tcPr>
            <w:tcW w:w="10031" w:type="dxa"/>
            <w:gridSpan w:val="8"/>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b/>
                <w:sz w:val="20"/>
                <w:lang w:eastAsia="en-US"/>
              </w:rPr>
            </w:pPr>
            <w:r>
              <w:rPr>
                <w:b/>
                <w:sz w:val="20"/>
                <w:lang w:eastAsia="en-US"/>
              </w:rPr>
              <w:t>09.00.00  Информатика и вычислительная техника</w:t>
            </w:r>
          </w:p>
        </w:tc>
      </w:tr>
      <w:tr w:rsidR="00F66784" w:rsidTr="00BA7BBC">
        <w:trPr>
          <w:trHeight w:val="945"/>
        </w:trPr>
        <w:tc>
          <w:tcPr>
            <w:tcW w:w="393"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09.02.03</w:t>
            </w:r>
          </w:p>
        </w:tc>
        <w:tc>
          <w:tcPr>
            <w:tcW w:w="1984"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Программирование в компьютерных системах</w:t>
            </w:r>
          </w:p>
        </w:tc>
        <w:tc>
          <w:tcPr>
            <w:tcW w:w="1701"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Среднее профессиональ</w:t>
            </w:r>
            <w:r w:rsidR="00BA7BBC">
              <w:rPr>
                <w:sz w:val="20"/>
                <w:lang w:eastAsia="en-US"/>
              </w:rPr>
              <w:t>-</w:t>
            </w:r>
            <w:r>
              <w:rPr>
                <w:sz w:val="20"/>
                <w:lang w:eastAsia="en-US"/>
              </w:rPr>
              <w:t>ное, базовый</w:t>
            </w:r>
          </w:p>
        </w:tc>
        <w:tc>
          <w:tcPr>
            <w:tcW w:w="708"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Техник- рограмм-мист</w:t>
            </w:r>
          </w:p>
        </w:tc>
        <w:tc>
          <w:tcPr>
            <w:tcW w:w="1136"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основная</w:t>
            </w:r>
          </w:p>
        </w:tc>
        <w:tc>
          <w:tcPr>
            <w:tcW w:w="1983"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3 года 10 месяцев на базе основного общего образования</w:t>
            </w:r>
          </w:p>
        </w:tc>
      </w:tr>
      <w:tr w:rsidR="00F66784" w:rsidTr="00BA7BBC">
        <w:trPr>
          <w:trHeight w:val="945"/>
        </w:trPr>
        <w:tc>
          <w:tcPr>
            <w:tcW w:w="393"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09.02.03</w:t>
            </w:r>
          </w:p>
        </w:tc>
        <w:tc>
          <w:tcPr>
            <w:tcW w:w="1984"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Программирование в компьютерных системах</w:t>
            </w:r>
          </w:p>
        </w:tc>
        <w:tc>
          <w:tcPr>
            <w:tcW w:w="1701"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Среднее профессиональ</w:t>
            </w:r>
            <w:r w:rsidR="00BA7BBC">
              <w:rPr>
                <w:sz w:val="20"/>
                <w:lang w:eastAsia="en-US"/>
              </w:rPr>
              <w:t>-</w:t>
            </w:r>
            <w:r>
              <w:rPr>
                <w:sz w:val="20"/>
                <w:lang w:eastAsia="en-US"/>
              </w:rPr>
              <w:t xml:space="preserve">ное, базовый </w:t>
            </w:r>
          </w:p>
        </w:tc>
        <w:tc>
          <w:tcPr>
            <w:tcW w:w="708"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Техник- рограмм-мист</w:t>
            </w:r>
          </w:p>
        </w:tc>
        <w:tc>
          <w:tcPr>
            <w:tcW w:w="1136"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основная</w:t>
            </w:r>
          </w:p>
        </w:tc>
        <w:tc>
          <w:tcPr>
            <w:tcW w:w="1983"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2 года 10 месяцев на базе среднего общего образования</w:t>
            </w:r>
          </w:p>
        </w:tc>
      </w:tr>
      <w:tr w:rsidR="00F66784" w:rsidTr="00BA7BBC">
        <w:trPr>
          <w:trHeight w:val="229"/>
        </w:trPr>
        <w:tc>
          <w:tcPr>
            <w:tcW w:w="10031" w:type="dxa"/>
            <w:gridSpan w:val="8"/>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b/>
                <w:sz w:val="20"/>
                <w:lang w:eastAsia="en-US"/>
              </w:rPr>
              <w:t>38.00.00 Экономика и управление</w:t>
            </w:r>
          </w:p>
        </w:tc>
      </w:tr>
      <w:tr w:rsidR="00F66784" w:rsidTr="00BA7BBC">
        <w:trPr>
          <w:trHeight w:val="945"/>
        </w:trPr>
        <w:tc>
          <w:tcPr>
            <w:tcW w:w="393"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3.</w:t>
            </w:r>
          </w:p>
        </w:tc>
        <w:tc>
          <w:tcPr>
            <w:tcW w:w="992"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38.02.07</w:t>
            </w:r>
          </w:p>
        </w:tc>
        <w:tc>
          <w:tcPr>
            <w:tcW w:w="1984"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Банковское дело</w:t>
            </w:r>
          </w:p>
        </w:tc>
        <w:tc>
          <w:tcPr>
            <w:tcW w:w="1701"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Среднее профессиональ</w:t>
            </w:r>
            <w:r w:rsidR="00BA7BBC">
              <w:rPr>
                <w:sz w:val="20"/>
                <w:lang w:eastAsia="en-US"/>
              </w:rPr>
              <w:t>-</w:t>
            </w:r>
            <w:r>
              <w:rPr>
                <w:sz w:val="20"/>
                <w:lang w:eastAsia="en-US"/>
              </w:rPr>
              <w:t xml:space="preserve">ное, базовый </w:t>
            </w:r>
          </w:p>
        </w:tc>
        <w:tc>
          <w:tcPr>
            <w:tcW w:w="708"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Специалист банковского дела</w:t>
            </w:r>
          </w:p>
        </w:tc>
        <w:tc>
          <w:tcPr>
            <w:tcW w:w="1136"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основная</w:t>
            </w:r>
          </w:p>
        </w:tc>
        <w:tc>
          <w:tcPr>
            <w:tcW w:w="1983"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3 года 10 месяцев на базе основного общего образования</w:t>
            </w:r>
          </w:p>
        </w:tc>
      </w:tr>
      <w:tr w:rsidR="00F66784" w:rsidTr="00BA7BBC">
        <w:trPr>
          <w:trHeight w:val="945"/>
        </w:trPr>
        <w:tc>
          <w:tcPr>
            <w:tcW w:w="393"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4.</w:t>
            </w:r>
          </w:p>
        </w:tc>
        <w:tc>
          <w:tcPr>
            <w:tcW w:w="992"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38.02.07</w:t>
            </w:r>
          </w:p>
        </w:tc>
        <w:tc>
          <w:tcPr>
            <w:tcW w:w="1984"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Банковское дело</w:t>
            </w:r>
          </w:p>
        </w:tc>
        <w:tc>
          <w:tcPr>
            <w:tcW w:w="1701"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Среднее профессиональ</w:t>
            </w:r>
            <w:r w:rsidR="00BA7BBC">
              <w:rPr>
                <w:sz w:val="20"/>
                <w:lang w:eastAsia="en-US"/>
              </w:rPr>
              <w:t>-</w:t>
            </w:r>
            <w:r>
              <w:rPr>
                <w:sz w:val="20"/>
                <w:lang w:eastAsia="en-US"/>
              </w:rPr>
              <w:t xml:space="preserve">ное, базовый </w:t>
            </w:r>
          </w:p>
        </w:tc>
        <w:tc>
          <w:tcPr>
            <w:tcW w:w="708"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Специалист банковского дела</w:t>
            </w:r>
          </w:p>
        </w:tc>
        <w:tc>
          <w:tcPr>
            <w:tcW w:w="1136"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основная</w:t>
            </w:r>
          </w:p>
        </w:tc>
        <w:tc>
          <w:tcPr>
            <w:tcW w:w="1983"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2 года 10 месяцев на базе основного общего образования</w:t>
            </w:r>
          </w:p>
        </w:tc>
      </w:tr>
      <w:tr w:rsidR="00F66784" w:rsidTr="00BA7BBC">
        <w:trPr>
          <w:trHeight w:val="945"/>
        </w:trPr>
        <w:tc>
          <w:tcPr>
            <w:tcW w:w="393"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5.</w:t>
            </w:r>
          </w:p>
        </w:tc>
        <w:tc>
          <w:tcPr>
            <w:tcW w:w="992"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38.02.01</w:t>
            </w:r>
          </w:p>
        </w:tc>
        <w:tc>
          <w:tcPr>
            <w:tcW w:w="1984"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Экономика и бухгалтерский учет (по отраслям)</w:t>
            </w:r>
          </w:p>
        </w:tc>
        <w:tc>
          <w:tcPr>
            <w:tcW w:w="1701"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Среднее профессиональ</w:t>
            </w:r>
            <w:r w:rsidR="00BA7BBC">
              <w:rPr>
                <w:sz w:val="20"/>
                <w:lang w:eastAsia="en-US"/>
              </w:rPr>
              <w:t>-</w:t>
            </w:r>
            <w:r>
              <w:rPr>
                <w:sz w:val="20"/>
                <w:lang w:eastAsia="en-US"/>
              </w:rPr>
              <w:t xml:space="preserve">ное, базовый </w:t>
            </w:r>
          </w:p>
        </w:tc>
        <w:tc>
          <w:tcPr>
            <w:tcW w:w="708"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 xml:space="preserve">Бухгалтер </w:t>
            </w:r>
          </w:p>
        </w:tc>
        <w:tc>
          <w:tcPr>
            <w:tcW w:w="1136"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основная</w:t>
            </w:r>
          </w:p>
        </w:tc>
        <w:tc>
          <w:tcPr>
            <w:tcW w:w="1983"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3 года 10 месяцев на базе основного общего образования</w:t>
            </w:r>
          </w:p>
        </w:tc>
      </w:tr>
      <w:tr w:rsidR="00F66784" w:rsidTr="00BA7BBC">
        <w:trPr>
          <w:trHeight w:val="134"/>
        </w:trPr>
        <w:tc>
          <w:tcPr>
            <w:tcW w:w="393"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6.</w:t>
            </w:r>
          </w:p>
        </w:tc>
        <w:tc>
          <w:tcPr>
            <w:tcW w:w="992"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38.02.01</w:t>
            </w:r>
          </w:p>
        </w:tc>
        <w:tc>
          <w:tcPr>
            <w:tcW w:w="1984"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Экономика и бухгалтерский учет (по отраслям)</w:t>
            </w:r>
          </w:p>
        </w:tc>
        <w:tc>
          <w:tcPr>
            <w:tcW w:w="1701"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Среднее профессиональ</w:t>
            </w:r>
            <w:r w:rsidR="00BA7BBC">
              <w:rPr>
                <w:sz w:val="20"/>
                <w:lang w:eastAsia="en-US"/>
              </w:rPr>
              <w:t>-</w:t>
            </w:r>
            <w:r>
              <w:rPr>
                <w:sz w:val="20"/>
                <w:lang w:eastAsia="en-US"/>
              </w:rPr>
              <w:t>ное, базовый</w:t>
            </w:r>
          </w:p>
        </w:tc>
        <w:tc>
          <w:tcPr>
            <w:tcW w:w="708"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 xml:space="preserve">Бухгалтер </w:t>
            </w:r>
          </w:p>
        </w:tc>
        <w:tc>
          <w:tcPr>
            <w:tcW w:w="1136"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center"/>
              <w:rPr>
                <w:sz w:val="20"/>
                <w:lang w:eastAsia="en-US"/>
              </w:rPr>
            </w:pPr>
            <w:r>
              <w:rPr>
                <w:sz w:val="20"/>
                <w:lang w:eastAsia="en-US"/>
              </w:rPr>
              <w:t>основная</w:t>
            </w:r>
          </w:p>
        </w:tc>
        <w:tc>
          <w:tcPr>
            <w:tcW w:w="1983"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sz w:val="20"/>
                <w:lang w:eastAsia="en-US"/>
              </w:rPr>
            </w:pPr>
            <w:r>
              <w:rPr>
                <w:sz w:val="20"/>
                <w:lang w:eastAsia="en-US"/>
              </w:rPr>
              <w:t>2 года 10 месяцев на базе основного общего образования</w:t>
            </w:r>
          </w:p>
        </w:tc>
      </w:tr>
    </w:tbl>
    <w:p w:rsidR="00F66784" w:rsidRDefault="00F66784" w:rsidP="00F66784">
      <w:pPr>
        <w:pStyle w:val="ConsPlusNormal"/>
        <w:spacing w:line="360" w:lineRule="auto"/>
        <w:ind w:firstLine="709"/>
        <w:jc w:val="both"/>
        <w:rPr>
          <w:rFonts w:ascii="Times New Roman" w:hAnsi="Times New Roman" w:cs="Times New Roman"/>
          <w:spacing w:val="-4"/>
          <w:sz w:val="28"/>
          <w:szCs w:val="28"/>
        </w:rPr>
      </w:pPr>
    </w:p>
    <w:p w:rsidR="00F66784" w:rsidRDefault="00F66784" w:rsidP="00F66784">
      <w:pPr>
        <w:pStyle w:val="ConsPlusNormal"/>
        <w:spacing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ФГОС СПО предусматривает освоение рабочих профессий по одному из виду профессиональной деятельности в рамках освоения профессионального модуля:</w:t>
      </w:r>
    </w:p>
    <w:p w:rsidR="00F66784" w:rsidRDefault="00F66784" w:rsidP="00F66784">
      <w:pPr>
        <w:ind w:firstLine="540"/>
        <w:jc w:val="both"/>
        <w:rPr>
          <w:sz w:val="28"/>
          <w:szCs w:val="28"/>
        </w:rPr>
      </w:pPr>
      <w:r>
        <w:rPr>
          <w:sz w:val="28"/>
          <w:szCs w:val="28"/>
        </w:rPr>
        <w:t>Перечень рабочих профессий по ОПОП ФГОС СПО</w:t>
      </w:r>
    </w:p>
    <w:p w:rsidR="00F66784" w:rsidRDefault="00F66784" w:rsidP="00F66784">
      <w:pPr>
        <w:ind w:firstLine="540"/>
        <w:jc w:val="right"/>
        <w:rPr>
          <w:sz w:val="28"/>
          <w:szCs w:val="28"/>
        </w:rPr>
      </w:pPr>
      <w:r>
        <w:rPr>
          <w:sz w:val="28"/>
          <w:szCs w:val="28"/>
        </w:rPr>
        <w:t xml:space="preserve">Таблица </w:t>
      </w:r>
      <w:r w:rsidR="00525960">
        <w:rPr>
          <w:sz w:val="28"/>
          <w:szCs w:val="28"/>
        </w:rPr>
        <w:t>9</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819"/>
      </w:tblGrid>
      <w:tr w:rsidR="00F66784" w:rsidTr="00F66784">
        <w:tc>
          <w:tcPr>
            <w:tcW w:w="5070"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both"/>
              <w:rPr>
                <w:lang w:eastAsia="en-US"/>
              </w:rPr>
            </w:pPr>
            <w:r>
              <w:rPr>
                <w:lang w:eastAsia="en-US"/>
              </w:rPr>
              <w:t>Реализуемые специальности</w:t>
            </w:r>
          </w:p>
        </w:tc>
        <w:tc>
          <w:tcPr>
            <w:tcW w:w="4819"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jc w:val="both"/>
              <w:rPr>
                <w:lang w:eastAsia="en-US"/>
              </w:rPr>
            </w:pPr>
            <w:r>
              <w:rPr>
                <w:bCs/>
                <w:lang w:eastAsia="en-US"/>
              </w:rPr>
              <w:t>Наименование профессий, реализуемых в рамках специальностей СПО</w:t>
            </w:r>
          </w:p>
        </w:tc>
      </w:tr>
      <w:tr w:rsidR="00F66784" w:rsidTr="00F66784">
        <w:tc>
          <w:tcPr>
            <w:tcW w:w="5070"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lang w:eastAsia="en-US"/>
              </w:rPr>
            </w:pPr>
            <w:r>
              <w:rPr>
                <w:spacing w:val="-4"/>
                <w:lang w:eastAsia="en-US"/>
              </w:rPr>
              <w:t>09.02.03 Программирование в компьютерных системах</w:t>
            </w:r>
          </w:p>
        </w:tc>
        <w:tc>
          <w:tcPr>
            <w:tcW w:w="4819"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lang w:eastAsia="en-US"/>
              </w:rPr>
            </w:pPr>
            <w:r>
              <w:rPr>
                <w:spacing w:val="-4"/>
                <w:lang w:eastAsia="en-US"/>
              </w:rPr>
              <w:t>Оператор электронно-вычислительных и вычислительных машин</w:t>
            </w:r>
          </w:p>
        </w:tc>
      </w:tr>
      <w:tr w:rsidR="00F66784" w:rsidTr="00F66784">
        <w:tc>
          <w:tcPr>
            <w:tcW w:w="5070"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lang w:eastAsia="en-US"/>
              </w:rPr>
            </w:pPr>
            <w:r>
              <w:rPr>
                <w:lang w:eastAsia="en-US"/>
              </w:rPr>
              <w:lastRenderedPageBreak/>
              <w:t>38.02.07 Банковское дело</w:t>
            </w:r>
          </w:p>
        </w:tc>
        <w:tc>
          <w:tcPr>
            <w:tcW w:w="4819"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lang w:eastAsia="en-US"/>
              </w:rPr>
            </w:pPr>
            <w:r>
              <w:rPr>
                <w:spacing w:val="-4"/>
                <w:lang w:eastAsia="en-US"/>
              </w:rPr>
              <w:t>Контролер сберегательного банка</w:t>
            </w:r>
          </w:p>
        </w:tc>
      </w:tr>
      <w:tr w:rsidR="00F66784" w:rsidTr="00F66784">
        <w:tc>
          <w:tcPr>
            <w:tcW w:w="5070" w:type="dxa"/>
            <w:tcBorders>
              <w:top w:val="single" w:sz="4" w:space="0" w:color="000000"/>
              <w:left w:val="single" w:sz="4" w:space="0" w:color="000000"/>
              <w:bottom w:val="single" w:sz="4" w:space="0" w:color="000000"/>
              <w:right w:val="single" w:sz="4" w:space="0" w:color="000000"/>
            </w:tcBorders>
            <w:hideMark/>
          </w:tcPr>
          <w:p w:rsidR="00F66784" w:rsidRDefault="00F66784">
            <w:pPr>
              <w:spacing w:line="276" w:lineRule="auto"/>
              <w:rPr>
                <w:lang w:eastAsia="en-US"/>
              </w:rPr>
            </w:pPr>
            <w:r>
              <w:rPr>
                <w:spacing w:val="-4"/>
                <w:lang w:eastAsia="en-US"/>
              </w:rPr>
              <w:t xml:space="preserve">38.02.01 Экономика и бухгалтерский учет </w:t>
            </w:r>
          </w:p>
        </w:tc>
        <w:tc>
          <w:tcPr>
            <w:tcW w:w="4819" w:type="dxa"/>
            <w:tcBorders>
              <w:top w:val="single" w:sz="4" w:space="0" w:color="000000"/>
              <w:left w:val="single" w:sz="4" w:space="0" w:color="000000"/>
              <w:bottom w:val="single" w:sz="4" w:space="0" w:color="000000"/>
              <w:right w:val="single" w:sz="4" w:space="0" w:color="000000"/>
            </w:tcBorders>
            <w:hideMark/>
          </w:tcPr>
          <w:p w:rsidR="00F66784" w:rsidRDefault="00F66784">
            <w:pPr>
              <w:tabs>
                <w:tab w:val="center" w:pos="2301"/>
              </w:tabs>
              <w:spacing w:line="276" w:lineRule="auto"/>
              <w:rPr>
                <w:lang w:eastAsia="en-US"/>
              </w:rPr>
            </w:pPr>
            <w:r>
              <w:rPr>
                <w:lang w:eastAsia="en-US"/>
              </w:rPr>
              <w:t>Бухгалтер-кассир</w:t>
            </w:r>
          </w:p>
        </w:tc>
      </w:tr>
    </w:tbl>
    <w:p w:rsidR="00F66784" w:rsidRDefault="00F66784" w:rsidP="00F66784">
      <w:pPr>
        <w:pStyle w:val="ConsPlusNormal"/>
        <w:spacing w:line="360" w:lineRule="auto"/>
        <w:ind w:firstLine="709"/>
        <w:jc w:val="both"/>
        <w:rPr>
          <w:rFonts w:ascii="Times New Roman" w:hAnsi="Times New Roman" w:cs="Times New Roman"/>
          <w:spacing w:val="-4"/>
          <w:sz w:val="28"/>
          <w:szCs w:val="28"/>
        </w:rPr>
      </w:pPr>
    </w:p>
    <w:p w:rsidR="00F66784" w:rsidRDefault="00F66784" w:rsidP="00F66784">
      <w:pPr>
        <w:widowControl w:val="0"/>
        <w:spacing w:line="360" w:lineRule="auto"/>
        <w:ind w:firstLine="709"/>
        <w:jc w:val="center"/>
        <w:rPr>
          <w:b/>
          <w:sz w:val="28"/>
          <w:szCs w:val="28"/>
        </w:rPr>
      </w:pPr>
      <w:r>
        <w:rPr>
          <w:b/>
          <w:sz w:val="28"/>
          <w:szCs w:val="28"/>
        </w:rPr>
        <w:t>Выполнение требований к освоению программ подготовки специалистов среднего звена (ППССЗ) укрупненной группы специальностей (УГС) 38.00.00 Экономика и управление</w:t>
      </w:r>
    </w:p>
    <w:p w:rsidR="00F66784" w:rsidRDefault="00F66784" w:rsidP="00F66784">
      <w:pPr>
        <w:widowControl w:val="0"/>
        <w:spacing w:line="360" w:lineRule="auto"/>
        <w:jc w:val="center"/>
        <w:rPr>
          <w:b/>
          <w:sz w:val="28"/>
          <w:szCs w:val="28"/>
        </w:rPr>
      </w:pPr>
      <w:r>
        <w:rPr>
          <w:b/>
          <w:sz w:val="28"/>
          <w:szCs w:val="28"/>
        </w:rPr>
        <w:t>(специальности: 38.02.01 Экономика и бухгалтерский учет (по отраслям) и 38.02.07 Банковское дело).</w:t>
      </w:r>
    </w:p>
    <w:p w:rsidR="00F66784" w:rsidRDefault="00F66784" w:rsidP="00F66784">
      <w:pPr>
        <w:pStyle w:val="af"/>
        <w:widowControl w:val="0"/>
        <w:spacing w:after="0" w:line="360" w:lineRule="auto"/>
        <w:ind w:firstLine="709"/>
        <w:jc w:val="both"/>
        <w:rPr>
          <w:sz w:val="28"/>
          <w:szCs w:val="28"/>
        </w:rPr>
      </w:pPr>
      <w:r>
        <w:rPr>
          <w:sz w:val="28"/>
          <w:szCs w:val="28"/>
        </w:rPr>
        <w:t>Образовательный процесс по специальности 38.02.01 Экономика и бухгалтерский учет (по отраслям) строится в полном соответствии с приказом Министерства образования и науки Российской Федерации № 832 от 28 июня 2014 г. «Об утверждении федерального государственного федерального образовательного стандарта среднего профессионального образования по специальности 38.02.01 Экономика и бухгалтерский учет (по отраслям)».</w:t>
      </w:r>
    </w:p>
    <w:p w:rsidR="00F66784" w:rsidRDefault="00F66784" w:rsidP="00F66784">
      <w:pPr>
        <w:pStyle w:val="af"/>
        <w:widowControl w:val="0"/>
        <w:spacing w:after="0" w:line="360" w:lineRule="auto"/>
        <w:ind w:firstLine="709"/>
        <w:jc w:val="both"/>
        <w:rPr>
          <w:sz w:val="28"/>
          <w:szCs w:val="28"/>
        </w:rPr>
      </w:pPr>
      <w:r>
        <w:rPr>
          <w:sz w:val="28"/>
          <w:szCs w:val="28"/>
        </w:rPr>
        <w:t>Образовательный процесс по специальности 38.02.07 Банковское дело строится в полном соответствии с приказом Министерства образования и науки Российской Федерации № 837 от 28 июля 2014 г. «Об утверждении федерального государственного федерального образовательного стандарта среднего профессионального образования по специальности 38.02.07 Банковское дело».</w:t>
      </w:r>
    </w:p>
    <w:p w:rsidR="00F66784" w:rsidRDefault="00F66784" w:rsidP="00F66784">
      <w:pPr>
        <w:widowControl w:val="0"/>
        <w:spacing w:line="360" w:lineRule="auto"/>
        <w:ind w:firstLine="709"/>
        <w:jc w:val="both"/>
        <w:rPr>
          <w:sz w:val="28"/>
          <w:szCs w:val="28"/>
        </w:rPr>
      </w:pPr>
      <w:r>
        <w:rPr>
          <w:sz w:val="28"/>
          <w:szCs w:val="28"/>
        </w:rPr>
        <w:t>Обучение по специальностям, входящим в УГС 38.00.00 Экономика и управление, осуществляется с получением обучающимися среднего общего образования. При этом нормативный срок освоения основной профессиональной образовательной программы увеличивается на 52 недели (1 год) из расчета:</w:t>
      </w:r>
    </w:p>
    <w:p w:rsidR="00F66784" w:rsidRDefault="00F66784" w:rsidP="00F66784">
      <w:pPr>
        <w:widowControl w:val="0"/>
        <w:spacing w:line="360" w:lineRule="auto"/>
        <w:ind w:firstLine="709"/>
        <w:jc w:val="both"/>
        <w:rPr>
          <w:sz w:val="28"/>
          <w:szCs w:val="28"/>
        </w:rPr>
      </w:pPr>
      <w:r>
        <w:rPr>
          <w:sz w:val="28"/>
          <w:szCs w:val="28"/>
        </w:rPr>
        <w:t xml:space="preserve">- теоретическое обучение (при обязательной </w:t>
      </w:r>
    </w:p>
    <w:p w:rsidR="00F66784" w:rsidRDefault="00F66784" w:rsidP="00F66784">
      <w:pPr>
        <w:widowControl w:val="0"/>
        <w:spacing w:line="360" w:lineRule="auto"/>
        <w:ind w:firstLine="709"/>
        <w:jc w:val="both"/>
        <w:rPr>
          <w:sz w:val="28"/>
          <w:szCs w:val="28"/>
        </w:rPr>
      </w:pPr>
      <w:r>
        <w:rPr>
          <w:sz w:val="28"/>
          <w:szCs w:val="28"/>
        </w:rPr>
        <w:t xml:space="preserve">учебной нагрузке 36 часов в неделю) </w:t>
      </w:r>
      <w:r>
        <w:rPr>
          <w:sz w:val="28"/>
          <w:szCs w:val="28"/>
        </w:rPr>
        <w:tab/>
      </w:r>
      <w:r>
        <w:rPr>
          <w:sz w:val="28"/>
          <w:szCs w:val="28"/>
        </w:rPr>
        <w:tab/>
        <w:t>39 нед.</w:t>
      </w:r>
    </w:p>
    <w:p w:rsidR="00F66784" w:rsidRDefault="00F66784" w:rsidP="00F66784">
      <w:pPr>
        <w:widowControl w:val="0"/>
        <w:spacing w:line="360" w:lineRule="auto"/>
        <w:ind w:firstLine="709"/>
        <w:jc w:val="both"/>
        <w:rPr>
          <w:sz w:val="28"/>
          <w:szCs w:val="28"/>
        </w:rPr>
      </w:pPr>
      <w:r>
        <w:rPr>
          <w:sz w:val="28"/>
          <w:szCs w:val="28"/>
        </w:rPr>
        <w:t>- промежуточная аттестация</w:t>
      </w:r>
      <w:r>
        <w:rPr>
          <w:sz w:val="28"/>
          <w:szCs w:val="28"/>
        </w:rPr>
        <w:tab/>
      </w:r>
      <w:r>
        <w:rPr>
          <w:sz w:val="28"/>
          <w:szCs w:val="28"/>
        </w:rPr>
        <w:tab/>
      </w:r>
      <w:r>
        <w:rPr>
          <w:sz w:val="28"/>
          <w:szCs w:val="28"/>
        </w:rPr>
        <w:tab/>
      </w:r>
      <w:r>
        <w:rPr>
          <w:sz w:val="28"/>
          <w:szCs w:val="28"/>
        </w:rPr>
        <w:tab/>
        <w:t>2 нед.</w:t>
      </w:r>
    </w:p>
    <w:p w:rsidR="00F66784" w:rsidRDefault="00F66784" w:rsidP="00F66784">
      <w:pPr>
        <w:widowControl w:val="0"/>
        <w:spacing w:line="360" w:lineRule="auto"/>
        <w:ind w:firstLine="709"/>
        <w:jc w:val="both"/>
        <w:rPr>
          <w:sz w:val="28"/>
          <w:szCs w:val="28"/>
        </w:rPr>
      </w:pPr>
      <w:r>
        <w:rPr>
          <w:sz w:val="28"/>
          <w:szCs w:val="28"/>
        </w:rPr>
        <w:t>- каникулярное время</w:t>
      </w:r>
      <w:r>
        <w:rPr>
          <w:sz w:val="28"/>
          <w:szCs w:val="28"/>
        </w:rPr>
        <w:tab/>
      </w:r>
      <w:r>
        <w:rPr>
          <w:sz w:val="28"/>
          <w:szCs w:val="28"/>
        </w:rPr>
        <w:tab/>
      </w:r>
      <w:r>
        <w:rPr>
          <w:sz w:val="28"/>
          <w:szCs w:val="28"/>
        </w:rPr>
        <w:tab/>
      </w:r>
      <w:r>
        <w:rPr>
          <w:sz w:val="28"/>
          <w:szCs w:val="28"/>
        </w:rPr>
        <w:tab/>
      </w:r>
      <w:r>
        <w:rPr>
          <w:sz w:val="28"/>
          <w:szCs w:val="28"/>
        </w:rPr>
        <w:tab/>
        <w:t>11 нед.</w:t>
      </w:r>
    </w:p>
    <w:p w:rsidR="00F66784" w:rsidRDefault="00F66784" w:rsidP="00F66784">
      <w:pPr>
        <w:widowControl w:val="0"/>
        <w:spacing w:line="360" w:lineRule="auto"/>
        <w:ind w:firstLine="709"/>
        <w:jc w:val="both"/>
        <w:rPr>
          <w:sz w:val="28"/>
          <w:szCs w:val="28"/>
        </w:rPr>
      </w:pPr>
      <w:r>
        <w:rPr>
          <w:sz w:val="28"/>
          <w:szCs w:val="28"/>
        </w:rPr>
        <w:t xml:space="preserve">Реализация среднего  общего образования осуществляется в соответствии с Рекомендациями по реализации среднего (полного) общего образования в образовательных учреждениях начального профессионального и среднего </w:t>
      </w:r>
      <w:r>
        <w:rPr>
          <w:sz w:val="28"/>
          <w:szCs w:val="28"/>
        </w:rPr>
        <w:lastRenderedPageBreak/>
        <w:t>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Министерства образования и науки РФ №03-1180 от 29 мая 2007 г.)</w:t>
      </w:r>
    </w:p>
    <w:p w:rsidR="00F66784" w:rsidRDefault="00F66784" w:rsidP="00F66784">
      <w:pPr>
        <w:widowControl w:val="0"/>
        <w:spacing w:line="360" w:lineRule="auto"/>
        <w:ind w:firstLine="709"/>
        <w:jc w:val="both"/>
        <w:rPr>
          <w:sz w:val="28"/>
          <w:szCs w:val="28"/>
        </w:rPr>
      </w:pPr>
      <w:r>
        <w:rPr>
          <w:sz w:val="28"/>
          <w:szCs w:val="28"/>
        </w:rPr>
        <w:t xml:space="preserve"> Реализация среднего общего образования осуществляется на первом курсе обучения по всем направлениям подготовки, с учетом профиля получаемого профессионального образования. Профиль профессионального образования – социально-экономический. </w:t>
      </w:r>
    </w:p>
    <w:p w:rsidR="00F66784" w:rsidRDefault="00F66784" w:rsidP="00F66784">
      <w:pPr>
        <w:widowControl w:val="0"/>
        <w:spacing w:line="360" w:lineRule="auto"/>
        <w:ind w:firstLine="709"/>
        <w:jc w:val="both"/>
        <w:rPr>
          <w:sz w:val="28"/>
          <w:szCs w:val="28"/>
        </w:rPr>
      </w:pPr>
      <w:r>
        <w:rPr>
          <w:sz w:val="28"/>
          <w:szCs w:val="28"/>
        </w:rPr>
        <w:t xml:space="preserve">Основная образовательная программа среднего общего образования в учебном плане представлена в цикле «ООД.00 Общеобразовательные дисциплины», с обязательной учебной нагрузкой 1404 часа (из расчета 36 часов в неделю) и максимальной учебной нагрузкой 2106 часов (из расчета 54 часа в неделю). Образовательные области представлены в учебном плане традиционным набором дисциплин, соответствующим требованиям федерального компонента для технического профиля. Объем времени по каждой образовательной области составляет не менее, чем предусмотрено моделью общеобразовательной подготовки по профилю подготовки. </w:t>
      </w:r>
    </w:p>
    <w:p w:rsidR="00F66784" w:rsidRDefault="00F66784" w:rsidP="00F66784">
      <w:pPr>
        <w:widowControl w:val="0"/>
        <w:spacing w:line="360" w:lineRule="auto"/>
        <w:ind w:firstLine="709"/>
        <w:jc w:val="both"/>
        <w:rPr>
          <w:sz w:val="28"/>
          <w:szCs w:val="28"/>
        </w:rPr>
      </w:pPr>
      <w:r>
        <w:rPr>
          <w:sz w:val="28"/>
          <w:szCs w:val="28"/>
        </w:rPr>
        <w:t>Анализ соответствия программ общеобразовательного цикла действующим рекомендациям, приведен в таблице.</w:t>
      </w:r>
    </w:p>
    <w:p w:rsidR="00F66784" w:rsidRDefault="00F66784" w:rsidP="00F66784">
      <w:pPr>
        <w:widowControl w:val="0"/>
        <w:spacing w:line="360" w:lineRule="auto"/>
        <w:ind w:firstLine="709"/>
        <w:jc w:val="both"/>
        <w:rPr>
          <w:sz w:val="28"/>
          <w:szCs w:val="28"/>
        </w:rPr>
      </w:pPr>
    </w:p>
    <w:p w:rsidR="00F66784" w:rsidRDefault="00F66784" w:rsidP="00F66784">
      <w:pPr>
        <w:widowControl w:val="0"/>
        <w:ind w:firstLine="709"/>
        <w:jc w:val="center"/>
        <w:rPr>
          <w:b/>
          <w:sz w:val="28"/>
          <w:szCs w:val="28"/>
        </w:rPr>
      </w:pPr>
      <w:r>
        <w:rPr>
          <w:b/>
          <w:sz w:val="28"/>
          <w:szCs w:val="28"/>
        </w:rPr>
        <w:t>Соответствие учебного плана и ППССЗ в части изучения общеобразовательных дисциплин</w:t>
      </w:r>
    </w:p>
    <w:p w:rsidR="00F66784" w:rsidRDefault="00F66784" w:rsidP="00F66784">
      <w:pPr>
        <w:widowControl w:val="0"/>
        <w:ind w:firstLine="709"/>
        <w:jc w:val="center"/>
        <w:rPr>
          <w:b/>
          <w:sz w:val="28"/>
          <w:szCs w:val="28"/>
        </w:rPr>
      </w:pPr>
      <w:r>
        <w:rPr>
          <w:b/>
          <w:sz w:val="28"/>
          <w:szCs w:val="28"/>
        </w:rPr>
        <w:t>по специальностям 38.02.01 Экономика и бухгалтерский учет (по отраслям) и 38.02.07 Банковское дело</w:t>
      </w:r>
    </w:p>
    <w:p w:rsidR="00F66784" w:rsidRDefault="00F66784" w:rsidP="00F66784">
      <w:pPr>
        <w:widowControl w:val="0"/>
        <w:jc w:val="right"/>
        <w:rPr>
          <w:sz w:val="28"/>
          <w:szCs w:val="28"/>
        </w:rPr>
      </w:pPr>
      <w:r>
        <w:rPr>
          <w:sz w:val="28"/>
          <w:szCs w:val="28"/>
        </w:rPr>
        <w:t>Таблица 1</w:t>
      </w:r>
      <w:r w:rsidR="00525960">
        <w:rPr>
          <w:sz w:val="28"/>
          <w:szCs w:val="28"/>
        </w:rPr>
        <w:t>0</w:t>
      </w:r>
    </w:p>
    <w:p w:rsidR="00F66784" w:rsidRDefault="00F66784" w:rsidP="00F66784">
      <w:pPr>
        <w:widowControl w:val="0"/>
        <w:jc w:val="right"/>
        <w:rPr>
          <w:sz w:val="26"/>
          <w:szCs w:val="26"/>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7"/>
        <w:gridCol w:w="2042"/>
        <w:gridCol w:w="850"/>
        <w:gridCol w:w="993"/>
        <w:gridCol w:w="1700"/>
        <w:gridCol w:w="1700"/>
        <w:gridCol w:w="1983"/>
      </w:tblGrid>
      <w:tr w:rsidR="00F66784" w:rsidTr="00FB3121">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sz w:val="22"/>
                <w:szCs w:val="22"/>
                <w:lang w:eastAsia="en-US"/>
              </w:rPr>
              <w:t>№</w:t>
            </w:r>
          </w:p>
          <w:p w:rsidR="00F66784" w:rsidRDefault="00F66784">
            <w:pPr>
              <w:widowControl w:val="0"/>
              <w:spacing w:line="276" w:lineRule="auto"/>
              <w:jc w:val="center"/>
              <w:rPr>
                <w:lang w:eastAsia="en-US"/>
              </w:rPr>
            </w:pPr>
            <w:r>
              <w:rPr>
                <w:sz w:val="22"/>
                <w:szCs w:val="22"/>
                <w:lang w:eastAsia="en-US"/>
              </w:rPr>
              <w:t>п/п</w:t>
            </w:r>
          </w:p>
        </w:tc>
        <w:tc>
          <w:tcPr>
            <w:tcW w:w="2042"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sz w:val="22"/>
                <w:szCs w:val="22"/>
                <w:lang w:eastAsia="en-US"/>
              </w:rPr>
              <w:t>Наименование дисциплин / профессиональных модулей учебного плана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sz w:val="22"/>
                <w:szCs w:val="22"/>
                <w:lang w:eastAsia="en-US"/>
              </w:rPr>
              <w:t>Объем в часах (всего)*</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sz w:val="22"/>
                <w:szCs w:val="22"/>
                <w:lang w:eastAsia="en-US"/>
              </w:rPr>
              <w:t>Год издания учебной программы, авторство</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sz w:val="22"/>
                <w:szCs w:val="22"/>
                <w:lang w:eastAsia="en-US"/>
              </w:rPr>
              <w:t>Оценка учебной программы на соответствие минимума содержания</w:t>
            </w:r>
          </w:p>
          <w:p w:rsidR="00F66784" w:rsidRDefault="00F66784">
            <w:pPr>
              <w:widowControl w:val="0"/>
              <w:spacing w:line="276" w:lineRule="auto"/>
              <w:jc w:val="center"/>
              <w:rPr>
                <w:lang w:eastAsia="en-US"/>
              </w:rPr>
            </w:pPr>
            <w:r>
              <w:rPr>
                <w:sz w:val="22"/>
                <w:szCs w:val="22"/>
                <w:lang w:eastAsia="en-US"/>
              </w:rPr>
              <w:t>(соответствует/</w:t>
            </w:r>
          </w:p>
          <w:p w:rsidR="00F66784" w:rsidRDefault="00F66784">
            <w:pPr>
              <w:widowControl w:val="0"/>
              <w:spacing w:line="276" w:lineRule="auto"/>
              <w:jc w:val="center"/>
              <w:rPr>
                <w:lang w:eastAsia="en-US"/>
              </w:rPr>
            </w:pPr>
            <w:r>
              <w:rPr>
                <w:sz w:val="22"/>
                <w:szCs w:val="22"/>
                <w:lang w:eastAsia="en-US"/>
              </w:rPr>
              <w:t xml:space="preserve">не </w:t>
            </w:r>
            <w:r>
              <w:rPr>
                <w:sz w:val="22"/>
                <w:szCs w:val="22"/>
                <w:lang w:eastAsia="en-US"/>
              </w:rPr>
              <w:lastRenderedPageBreak/>
              <w:t>соответствует)</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Cs/>
                <w:lang w:eastAsia="en-US"/>
              </w:rPr>
            </w:pPr>
            <w:r>
              <w:rPr>
                <w:bCs/>
                <w:sz w:val="22"/>
                <w:szCs w:val="22"/>
                <w:lang w:eastAsia="en-US"/>
              </w:rPr>
              <w:lastRenderedPageBreak/>
              <w:t xml:space="preserve">Комплексная оценка на соответствие </w:t>
            </w:r>
          </w:p>
          <w:p w:rsidR="00F66784" w:rsidRDefault="00F66784">
            <w:pPr>
              <w:widowControl w:val="0"/>
              <w:spacing w:line="276" w:lineRule="auto"/>
              <w:jc w:val="center"/>
              <w:rPr>
                <w:bCs/>
                <w:lang w:eastAsia="en-US"/>
              </w:rPr>
            </w:pPr>
            <w:r>
              <w:rPr>
                <w:bCs/>
                <w:sz w:val="22"/>
                <w:szCs w:val="22"/>
                <w:lang w:eastAsia="en-US"/>
              </w:rPr>
              <w:t>(соответствует/</w:t>
            </w:r>
          </w:p>
          <w:p w:rsidR="00F66784" w:rsidRDefault="00F66784">
            <w:pPr>
              <w:widowControl w:val="0"/>
              <w:spacing w:line="276" w:lineRule="auto"/>
              <w:ind w:right="-108"/>
              <w:jc w:val="center"/>
              <w:rPr>
                <w:bCs/>
                <w:lang w:eastAsia="en-US"/>
              </w:rPr>
            </w:pPr>
            <w:r>
              <w:rPr>
                <w:bCs/>
                <w:sz w:val="22"/>
                <w:szCs w:val="22"/>
                <w:lang w:eastAsia="en-US"/>
              </w:rPr>
              <w:t>не соответствует)</w:t>
            </w:r>
          </w:p>
        </w:tc>
      </w:tr>
      <w:tr w:rsidR="00F66784" w:rsidTr="00FB3121">
        <w:tc>
          <w:tcPr>
            <w:tcW w:w="617"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по рекомендаци-ям</w:t>
            </w:r>
          </w:p>
        </w:tc>
        <w:tc>
          <w:tcPr>
            <w:tcW w:w="99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по рабоче-му учебн. плану</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bCs/>
                <w:lang w:eastAsia="en-US"/>
              </w:rPr>
            </w:pPr>
          </w:p>
        </w:tc>
      </w:tr>
      <w:tr w:rsidR="00F66784" w:rsidTr="00FB3121">
        <w:tc>
          <w:tcPr>
            <w:tcW w:w="617" w:type="dxa"/>
            <w:tcBorders>
              <w:top w:val="single" w:sz="4" w:space="0" w:color="auto"/>
              <w:left w:val="single" w:sz="4" w:space="0" w:color="auto"/>
              <w:bottom w:val="single" w:sz="4" w:space="0" w:color="auto"/>
              <w:right w:val="single" w:sz="4" w:space="0" w:color="auto"/>
            </w:tcBorders>
          </w:tcPr>
          <w:p w:rsidR="00F66784" w:rsidRDefault="00F66784" w:rsidP="0090075D">
            <w:pPr>
              <w:pStyle w:val="afb"/>
              <w:widowControl w:val="0"/>
              <w:numPr>
                <w:ilvl w:val="0"/>
                <w:numId w:val="5"/>
              </w:numPr>
              <w:spacing w:line="276" w:lineRule="auto"/>
              <w:ind w:left="470" w:hanging="357"/>
              <w:rPr>
                <w:lang w:eastAsia="en-US"/>
              </w:rPr>
            </w:pP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napToGrid w:val="0"/>
              <w:spacing w:line="276" w:lineRule="auto"/>
              <w:jc w:val="both"/>
              <w:rPr>
                <w:sz w:val="20"/>
                <w:szCs w:val="20"/>
                <w:lang w:eastAsia="en-US"/>
              </w:rPr>
            </w:pPr>
            <w:r>
              <w:rPr>
                <w:sz w:val="20"/>
                <w:szCs w:val="20"/>
                <w:lang w:eastAsia="en-US"/>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78</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78</w:t>
            </w:r>
          </w:p>
        </w:tc>
        <w:tc>
          <w:tcPr>
            <w:tcW w:w="170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Грюк О.В., 2014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7" w:type="dxa"/>
            <w:tcBorders>
              <w:top w:val="single" w:sz="4" w:space="0" w:color="auto"/>
              <w:left w:val="single" w:sz="4" w:space="0" w:color="auto"/>
              <w:bottom w:val="single" w:sz="4" w:space="0" w:color="auto"/>
              <w:right w:val="single" w:sz="4" w:space="0" w:color="auto"/>
            </w:tcBorders>
          </w:tcPr>
          <w:p w:rsidR="00F66784" w:rsidRDefault="00F66784" w:rsidP="0090075D">
            <w:pPr>
              <w:pStyle w:val="afb"/>
              <w:widowControl w:val="0"/>
              <w:numPr>
                <w:ilvl w:val="0"/>
                <w:numId w:val="5"/>
              </w:numPr>
              <w:spacing w:line="276" w:lineRule="auto"/>
              <w:ind w:left="470" w:hanging="357"/>
              <w:rPr>
                <w:lang w:eastAsia="en-US"/>
              </w:rPr>
            </w:pP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both"/>
              <w:rPr>
                <w:sz w:val="20"/>
                <w:szCs w:val="20"/>
                <w:lang w:eastAsia="en-US"/>
              </w:rPr>
            </w:pPr>
            <w:r>
              <w:rPr>
                <w:sz w:val="20"/>
                <w:szCs w:val="20"/>
                <w:lang w:eastAsia="en-US"/>
              </w:rPr>
              <w:t>Литература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117</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117</w:t>
            </w:r>
          </w:p>
        </w:tc>
        <w:tc>
          <w:tcPr>
            <w:tcW w:w="170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Грюк О.В., 2014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7" w:type="dxa"/>
            <w:tcBorders>
              <w:top w:val="single" w:sz="4" w:space="0" w:color="auto"/>
              <w:left w:val="single" w:sz="4" w:space="0" w:color="auto"/>
              <w:bottom w:val="single" w:sz="4" w:space="0" w:color="auto"/>
              <w:right w:val="single" w:sz="4" w:space="0" w:color="auto"/>
            </w:tcBorders>
          </w:tcPr>
          <w:p w:rsidR="00F66784" w:rsidRDefault="00F66784" w:rsidP="0090075D">
            <w:pPr>
              <w:pStyle w:val="afb"/>
              <w:widowControl w:val="0"/>
              <w:numPr>
                <w:ilvl w:val="0"/>
                <w:numId w:val="5"/>
              </w:numPr>
              <w:spacing w:line="276" w:lineRule="auto"/>
              <w:ind w:left="470" w:hanging="357"/>
              <w:rPr>
                <w:lang w:eastAsia="en-US"/>
              </w:rPr>
            </w:pP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both"/>
              <w:rPr>
                <w:sz w:val="20"/>
                <w:szCs w:val="20"/>
                <w:lang w:eastAsia="en-US"/>
              </w:rPr>
            </w:pPr>
            <w:r>
              <w:rPr>
                <w:sz w:val="20"/>
                <w:szCs w:val="20"/>
                <w:lang w:eastAsia="en-US"/>
              </w:rPr>
              <w:t>Иностранный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78</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78</w:t>
            </w:r>
          </w:p>
        </w:tc>
        <w:tc>
          <w:tcPr>
            <w:tcW w:w="170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 xml:space="preserve">Фантокина Е.А., </w:t>
            </w:r>
          </w:p>
          <w:p w:rsidR="00F66784" w:rsidRDefault="00F66784">
            <w:pPr>
              <w:widowControl w:val="0"/>
              <w:spacing w:line="276" w:lineRule="auto"/>
              <w:rPr>
                <w:sz w:val="20"/>
                <w:szCs w:val="20"/>
                <w:lang w:eastAsia="en-US"/>
              </w:rPr>
            </w:pPr>
            <w:r>
              <w:rPr>
                <w:sz w:val="20"/>
                <w:szCs w:val="20"/>
                <w:lang w:eastAsia="en-US"/>
              </w:rPr>
              <w:t>Кочергина Т.В., 2014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7" w:type="dxa"/>
            <w:tcBorders>
              <w:top w:val="single" w:sz="4" w:space="0" w:color="auto"/>
              <w:left w:val="single" w:sz="4" w:space="0" w:color="auto"/>
              <w:bottom w:val="single" w:sz="4" w:space="0" w:color="auto"/>
              <w:right w:val="single" w:sz="4" w:space="0" w:color="auto"/>
            </w:tcBorders>
          </w:tcPr>
          <w:p w:rsidR="00F66784" w:rsidRDefault="00F66784" w:rsidP="0090075D">
            <w:pPr>
              <w:pStyle w:val="afb"/>
              <w:widowControl w:val="0"/>
              <w:numPr>
                <w:ilvl w:val="0"/>
                <w:numId w:val="5"/>
              </w:numPr>
              <w:spacing w:line="276" w:lineRule="auto"/>
              <w:ind w:left="470" w:hanging="357"/>
              <w:rPr>
                <w:lang w:eastAsia="en-US"/>
              </w:rPr>
            </w:pP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both"/>
              <w:rPr>
                <w:sz w:val="20"/>
                <w:szCs w:val="20"/>
                <w:lang w:eastAsia="en-US"/>
              </w:rPr>
            </w:pPr>
            <w:r>
              <w:rPr>
                <w:sz w:val="20"/>
                <w:szCs w:val="20"/>
                <w:lang w:eastAsia="en-US"/>
              </w:rPr>
              <w:t>История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117</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117</w:t>
            </w:r>
          </w:p>
        </w:tc>
        <w:tc>
          <w:tcPr>
            <w:tcW w:w="170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Церковникова Н.В., 2014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B3121" w:rsidTr="00FB3121">
        <w:tc>
          <w:tcPr>
            <w:tcW w:w="617" w:type="dxa"/>
            <w:tcBorders>
              <w:top w:val="single" w:sz="4" w:space="0" w:color="auto"/>
              <w:left w:val="single" w:sz="4" w:space="0" w:color="auto"/>
              <w:bottom w:val="single" w:sz="4" w:space="0" w:color="auto"/>
              <w:right w:val="single" w:sz="4" w:space="0" w:color="auto"/>
            </w:tcBorders>
          </w:tcPr>
          <w:p w:rsidR="00FB3121" w:rsidRDefault="00FB3121" w:rsidP="0090075D">
            <w:pPr>
              <w:pStyle w:val="afb"/>
              <w:widowControl w:val="0"/>
              <w:numPr>
                <w:ilvl w:val="0"/>
                <w:numId w:val="5"/>
              </w:numPr>
              <w:spacing w:line="276" w:lineRule="auto"/>
              <w:ind w:left="470" w:hanging="357"/>
              <w:rPr>
                <w:lang w:eastAsia="en-US"/>
              </w:rPr>
            </w:pPr>
          </w:p>
        </w:tc>
        <w:tc>
          <w:tcPr>
            <w:tcW w:w="2042" w:type="dxa"/>
            <w:tcBorders>
              <w:top w:val="single" w:sz="4" w:space="0" w:color="auto"/>
              <w:left w:val="single" w:sz="4" w:space="0" w:color="auto"/>
              <w:bottom w:val="single" w:sz="4" w:space="0" w:color="auto"/>
              <w:right w:val="single" w:sz="4" w:space="0" w:color="auto"/>
            </w:tcBorders>
            <w:vAlign w:val="center"/>
            <w:hideMark/>
          </w:tcPr>
          <w:p w:rsidR="00FB3121" w:rsidRDefault="00FB3121">
            <w:pPr>
              <w:spacing w:line="276" w:lineRule="auto"/>
              <w:jc w:val="both"/>
              <w:rPr>
                <w:sz w:val="20"/>
                <w:szCs w:val="20"/>
                <w:lang w:eastAsia="en-US"/>
              </w:rPr>
            </w:pPr>
            <w:r>
              <w:rPr>
                <w:sz w:val="20"/>
                <w:szCs w:val="20"/>
                <w:lang w:eastAsia="en-US"/>
              </w:rPr>
              <w:t xml:space="preserve">Обществознание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FB3121" w:rsidRDefault="00FB3121">
            <w:pPr>
              <w:spacing w:line="276" w:lineRule="auto"/>
              <w:jc w:val="center"/>
              <w:rPr>
                <w:lang w:eastAsia="en-US"/>
              </w:rPr>
            </w:pPr>
            <w:r>
              <w:rPr>
                <w:lang w:eastAsia="en-US"/>
              </w:rPr>
              <w:t>117</w:t>
            </w:r>
          </w:p>
        </w:tc>
        <w:tc>
          <w:tcPr>
            <w:tcW w:w="993" w:type="dxa"/>
            <w:tcBorders>
              <w:top w:val="single" w:sz="4" w:space="0" w:color="auto"/>
              <w:left w:val="single" w:sz="4" w:space="0" w:color="auto"/>
              <w:bottom w:val="single" w:sz="4" w:space="0" w:color="auto"/>
              <w:right w:val="single" w:sz="4" w:space="0" w:color="auto"/>
            </w:tcBorders>
            <w:vAlign w:val="center"/>
            <w:hideMark/>
          </w:tcPr>
          <w:p w:rsidR="00FB3121" w:rsidRDefault="00FB3121">
            <w:pPr>
              <w:spacing w:line="276" w:lineRule="auto"/>
              <w:jc w:val="center"/>
              <w:rPr>
                <w:lang w:eastAsia="en-US"/>
              </w:rPr>
            </w:pPr>
            <w:r>
              <w:rPr>
                <w:lang w:eastAsia="en-US"/>
              </w:rPr>
              <w:t>117</w:t>
            </w:r>
          </w:p>
        </w:tc>
        <w:tc>
          <w:tcPr>
            <w:tcW w:w="1700" w:type="dxa"/>
            <w:tcBorders>
              <w:top w:val="single" w:sz="4" w:space="0" w:color="auto"/>
              <w:left w:val="single" w:sz="4" w:space="0" w:color="auto"/>
              <w:bottom w:val="single" w:sz="4" w:space="0" w:color="auto"/>
              <w:right w:val="single" w:sz="4" w:space="0" w:color="auto"/>
            </w:tcBorders>
            <w:hideMark/>
          </w:tcPr>
          <w:p w:rsidR="00FB3121" w:rsidRDefault="00FB3121" w:rsidP="00262B48">
            <w:pPr>
              <w:widowControl w:val="0"/>
              <w:spacing w:line="276" w:lineRule="auto"/>
              <w:rPr>
                <w:sz w:val="20"/>
                <w:szCs w:val="20"/>
                <w:lang w:eastAsia="en-US"/>
              </w:rPr>
            </w:pPr>
            <w:r>
              <w:rPr>
                <w:sz w:val="20"/>
                <w:szCs w:val="20"/>
                <w:lang w:eastAsia="en-US"/>
              </w:rPr>
              <w:t>Церковникова Н.В., 2014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FB3121" w:rsidRDefault="00FB3121">
            <w:pPr>
              <w:widowControl w:val="0"/>
              <w:spacing w:line="276" w:lineRule="auto"/>
              <w:jc w:val="center"/>
              <w:rPr>
                <w:lang w:eastAsia="en-US"/>
              </w:rPr>
            </w:pPr>
            <w:r>
              <w:rPr>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FB3121" w:rsidRDefault="00FB3121">
            <w:pPr>
              <w:widowControl w:val="0"/>
              <w:spacing w:line="276" w:lineRule="auto"/>
              <w:jc w:val="center"/>
              <w:rPr>
                <w:lang w:eastAsia="en-US"/>
              </w:rPr>
            </w:pPr>
            <w:r>
              <w:rPr>
                <w:lang w:eastAsia="en-US"/>
              </w:rPr>
              <w:t>соответствует</w:t>
            </w:r>
          </w:p>
        </w:tc>
      </w:tr>
      <w:tr w:rsidR="00F66784" w:rsidTr="00FB3121">
        <w:tc>
          <w:tcPr>
            <w:tcW w:w="617" w:type="dxa"/>
            <w:tcBorders>
              <w:top w:val="single" w:sz="4" w:space="0" w:color="auto"/>
              <w:left w:val="single" w:sz="4" w:space="0" w:color="auto"/>
              <w:bottom w:val="single" w:sz="4" w:space="0" w:color="auto"/>
              <w:right w:val="single" w:sz="4" w:space="0" w:color="auto"/>
            </w:tcBorders>
          </w:tcPr>
          <w:p w:rsidR="00F66784" w:rsidRDefault="00F66784" w:rsidP="0090075D">
            <w:pPr>
              <w:pStyle w:val="afb"/>
              <w:widowControl w:val="0"/>
              <w:numPr>
                <w:ilvl w:val="0"/>
                <w:numId w:val="5"/>
              </w:numPr>
              <w:spacing w:line="276" w:lineRule="auto"/>
              <w:ind w:left="470" w:hanging="357"/>
              <w:rPr>
                <w:lang w:eastAsia="en-US"/>
              </w:rPr>
            </w:pP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rPr>
                <w:sz w:val="20"/>
                <w:szCs w:val="20"/>
                <w:lang w:eastAsia="en-US"/>
              </w:rPr>
            </w:pPr>
            <w:r>
              <w:rPr>
                <w:sz w:val="20"/>
                <w:szCs w:val="20"/>
                <w:lang w:eastAsia="en-US"/>
              </w:rPr>
              <w:t>География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39</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39</w:t>
            </w:r>
          </w:p>
        </w:tc>
        <w:tc>
          <w:tcPr>
            <w:tcW w:w="170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Кострицкая Е.А., 2014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7" w:type="dxa"/>
            <w:tcBorders>
              <w:top w:val="single" w:sz="4" w:space="0" w:color="auto"/>
              <w:left w:val="single" w:sz="4" w:space="0" w:color="auto"/>
              <w:bottom w:val="single" w:sz="4" w:space="0" w:color="auto"/>
              <w:right w:val="single" w:sz="4" w:space="0" w:color="auto"/>
            </w:tcBorders>
          </w:tcPr>
          <w:p w:rsidR="00F66784" w:rsidRDefault="00F66784" w:rsidP="0090075D">
            <w:pPr>
              <w:pStyle w:val="afb"/>
              <w:widowControl w:val="0"/>
              <w:numPr>
                <w:ilvl w:val="0"/>
                <w:numId w:val="5"/>
              </w:numPr>
              <w:spacing w:line="276" w:lineRule="auto"/>
              <w:ind w:left="470" w:hanging="357"/>
              <w:rPr>
                <w:lang w:eastAsia="en-US"/>
              </w:rPr>
            </w:pP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both"/>
              <w:rPr>
                <w:sz w:val="20"/>
                <w:szCs w:val="20"/>
                <w:lang w:eastAsia="en-US"/>
              </w:rPr>
            </w:pPr>
            <w:r>
              <w:rPr>
                <w:sz w:val="20"/>
                <w:szCs w:val="20"/>
                <w:lang w:eastAsia="en-US"/>
              </w:rPr>
              <w:t>Естествознание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117</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117</w:t>
            </w:r>
          </w:p>
        </w:tc>
        <w:tc>
          <w:tcPr>
            <w:tcW w:w="170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Потапченко Н.Б., 2014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7" w:type="dxa"/>
            <w:tcBorders>
              <w:top w:val="single" w:sz="4" w:space="0" w:color="auto"/>
              <w:left w:val="single" w:sz="4" w:space="0" w:color="auto"/>
              <w:bottom w:val="single" w:sz="4" w:space="0" w:color="auto"/>
              <w:right w:val="single" w:sz="4" w:space="0" w:color="auto"/>
            </w:tcBorders>
          </w:tcPr>
          <w:p w:rsidR="00F66784" w:rsidRDefault="00F66784" w:rsidP="0090075D">
            <w:pPr>
              <w:pStyle w:val="afb"/>
              <w:widowControl w:val="0"/>
              <w:numPr>
                <w:ilvl w:val="0"/>
                <w:numId w:val="5"/>
              </w:numPr>
              <w:spacing w:line="276" w:lineRule="auto"/>
              <w:ind w:left="470" w:hanging="357"/>
              <w:rPr>
                <w:lang w:eastAsia="en-US"/>
              </w:rPr>
            </w:pP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both"/>
              <w:rPr>
                <w:sz w:val="20"/>
                <w:szCs w:val="20"/>
                <w:lang w:eastAsia="en-US"/>
              </w:rPr>
            </w:pPr>
            <w:r>
              <w:rPr>
                <w:sz w:val="20"/>
                <w:szCs w:val="20"/>
                <w:lang w:eastAsia="en-US"/>
              </w:rPr>
              <w:t>Физическая культура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117</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117</w:t>
            </w:r>
          </w:p>
        </w:tc>
        <w:tc>
          <w:tcPr>
            <w:tcW w:w="170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Димитрова Л.А., 2014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7" w:type="dxa"/>
            <w:tcBorders>
              <w:top w:val="single" w:sz="4" w:space="0" w:color="auto"/>
              <w:left w:val="single" w:sz="4" w:space="0" w:color="auto"/>
              <w:bottom w:val="single" w:sz="4" w:space="0" w:color="auto"/>
              <w:right w:val="single" w:sz="4" w:space="0" w:color="auto"/>
            </w:tcBorders>
          </w:tcPr>
          <w:p w:rsidR="00F66784" w:rsidRDefault="00F66784" w:rsidP="0090075D">
            <w:pPr>
              <w:pStyle w:val="afb"/>
              <w:widowControl w:val="0"/>
              <w:numPr>
                <w:ilvl w:val="0"/>
                <w:numId w:val="5"/>
              </w:numPr>
              <w:spacing w:line="276" w:lineRule="auto"/>
              <w:ind w:left="470" w:hanging="357"/>
              <w:rPr>
                <w:lang w:eastAsia="en-US"/>
              </w:rPr>
            </w:pP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rPr>
                <w:sz w:val="20"/>
                <w:szCs w:val="20"/>
                <w:lang w:eastAsia="en-US"/>
              </w:rPr>
            </w:pPr>
            <w:r>
              <w:rPr>
                <w:sz w:val="20"/>
                <w:szCs w:val="20"/>
                <w:lang w:eastAsia="en-US"/>
              </w:rPr>
              <w:t>ОБЖ</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70</w:t>
            </w:r>
          </w:p>
        </w:tc>
        <w:tc>
          <w:tcPr>
            <w:tcW w:w="170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Потапченко Н.Б., 2014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7" w:type="dxa"/>
            <w:tcBorders>
              <w:top w:val="single" w:sz="4" w:space="0" w:color="auto"/>
              <w:left w:val="single" w:sz="4" w:space="0" w:color="auto"/>
              <w:bottom w:val="single" w:sz="4" w:space="0" w:color="auto"/>
              <w:right w:val="single" w:sz="4" w:space="0" w:color="auto"/>
            </w:tcBorders>
          </w:tcPr>
          <w:p w:rsidR="00F66784" w:rsidRDefault="00F66784" w:rsidP="0090075D">
            <w:pPr>
              <w:pStyle w:val="afb"/>
              <w:widowControl w:val="0"/>
              <w:numPr>
                <w:ilvl w:val="0"/>
                <w:numId w:val="5"/>
              </w:numPr>
              <w:spacing w:line="276" w:lineRule="auto"/>
              <w:ind w:left="470" w:hanging="357"/>
              <w:rPr>
                <w:lang w:eastAsia="en-US"/>
              </w:rPr>
            </w:pP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napToGrid w:val="0"/>
              <w:spacing w:line="276" w:lineRule="auto"/>
              <w:rPr>
                <w:sz w:val="20"/>
                <w:szCs w:val="20"/>
                <w:lang w:eastAsia="en-US"/>
              </w:rPr>
            </w:pPr>
            <w:r>
              <w:rPr>
                <w:sz w:val="20"/>
                <w:szCs w:val="20"/>
                <w:lang w:eastAsia="en-US"/>
              </w:rPr>
              <w:t>Математика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290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290</w:t>
            </w:r>
          </w:p>
        </w:tc>
        <w:tc>
          <w:tcPr>
            <w:tcW w:w="170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Медведева Е.С., 2014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7" w:type="dxa"/>
            <w:tcBorders>
              <w:top w:val="single" w:sz="4" w:space="0" w:color="auto"/>
              <w:left w:val="single" w:sz="4" w:space="0" w:color="auto"/>
              <w:bottom w:val="single" w:sz="4" w:space="0" w:color="auto"/>
              <w:right w:val="single" w:sz="4" w:space="0" w:color="auto"/>
            </w:tcBorders>
          </w:tcPr>
          <w:p w:rsidR="00F66784" w:rsidRDefault="00F66784" w:rsidP="0090075D">
            <w:pPr>
              <w:pStyle w:val="afb"/>
              <w:widowControl w:val="0"/>
              <w:numPr>
                <w:ilvl w:val="0"/>
                <w:numId w:val="5"/>
              </w:numPr>
              <w:spacing w:line="276" w:lineRule="auto"/>
              <w:ind w:left="470" w:hanging="357"/>
              <w:rPr>
                <w:lang w:eastAsia="en-US"/>
              </w:rPr>
            </w:pP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rPr>
                <w:sz w:val="20"/>
                <w:szCs w:val="20"/>
                <w:lang w:eastAsia="en-US"/>
              </w:rPr>
            </w:pPr>
            <w:r>
              <w:rPr>
                <w:sz w:val="20"/>
                <w:szCs w:val="20"/>
                <w:lang w:eastAsia="en-US"/>
              </w:rPr>
              <w:t>Информатика и ИКТ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95</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95</w:t>
            </w:r>
          </w:p>
        </w:tc>
        <w:tc>
          <w:tcPr>
            <w:tcW w:w="170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Житник Н.С., 2014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7" w:type="dxa"/>
            <w:tcBorders>
              <w:top w:val="single" w:sz="4" w:space="0" w:color="auto"/>
              <w:left w:val="single" w:sz="4" w:space="0" w:color="auto"/>
              <w:bottom w:val="single" w:sz="4" w:space="0" w:color="auto"/>
              <w:right w:val="single" w:sz="4" w:space="0" w:color="auto"/>
            </w:tcBorders>
          </w:tcPr>
          <w:p w:rsidR="00F66784" w:rsidRDefault="00F66784" w:rsidP="0090075D">
            <w:pPr>
              <w:pStyle w:val="afb"/>
              <w:widowControl w:val="0"/>
              <w:numPr>
                <w:ilvl w:val="0"/>
                <w:numId w:val="5"/>
              </w:numPr>
              <w:spacing w:line="276" w:lineRule="auto"/>
              <w:ind w:left="470" w:hanging="357"/>
              <w:rPr>
                <w:lang w:eastAsia="en-US"/>
              </w:rPr>
            </w:pP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rPr>
                <w:sz w:val="20"/>
                <w:szCs w:val="20"/>
                <w:lang w:eastAsia="en-US"/>
              </w:rPr>
            </w:pPr>
            <w:r>
              <w:rPr>
                <w:sz w:val="20"/>
                <w:szCs w:val="20"/>
                <w:lang w:eastAsia="en-US"/>
              </w:rPr>
              <w:t xml:space="preserve">Экономика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100</w:t>
            </w:r>
          </w:p>
        </w:tc>
        <w:tc>
          <w:tcPr>
            <w:tcW w:w="170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Степанова Т.В., 2014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7" w:type="dxa"/>
            <w:tcBorders>
              <w:top w:val="single" w:sz="4" w:space="0" w:color="auto"/>
              <w:left w:val="single" w:sz="4" w:space="0" w:color="auto"/>
              <w:bottom w:val="single" w:sz="4" w:space="0" w:color="auto"/>
              <w:right w:val="single" w:sz="4" w:space="0" w:color="auto"/>
            </w:tcBorders>
          </w:tcPr>
          <w:p w:rsidR="00F66784" w:rsidRDefault="00F66784" w:rsidP="0090075D">
            <w:pPr>
              <w:pStyle w:val="afb"/>
              <w:widowControl w:val="0"/>
              <w:numPr>
                <w:ilvl w:val="0"/>
                <w:numId w:val="5"/>
              </w:numPr>
              <w:spacing w:line="276" w:lineRule="auto"/>
              <w:ind w:left="470" w:hanging="357"/>
              <w:rPr>
                <w:lang w:eastAsia="en-US"/>
              </w:rPr>
            </w:pP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rPr>
                <w:sz w:val="20"/>
                <w:szCs w:val="20"/>
                <w:lang w:eastAsia="en-US"/>
              </w:rPr>
            </w:pPr>
            <w:r>
              <w:rPr>
                <w:sz w:val="20"/>
                <w:szCs w:val="20"/>
                <w:lang w:eastAsia="en-US"/>
              </w:rPr>
              <w:t>Право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108</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108</w:t>
            </w:r>
          </w:p>
        </w:tc>
        <w:tc>
          <w:tcPr>
            <w:tcW w:w="1700" w:type="dxa"/>
            <w:tcBorders>
              <w:top w:val="single" w:sz="4" w:space="0" w:color="auto"/>
              <w:left w:val="single" w:sz="4" w:space="0" w:color="auto"/>
              <w:bottom w:val="single" w:sz="4" w:space="0" w:color="auto"/>
              <w:right w:val="single" w:sz="4" w:space="0" w:color="auto"/>
            </w:tcBorders>
            <w:hideMark/>
          </w:tcPr>
          <w:p w:rsidR="00F66784" w:rsidRDefault="00FB3121">
            <w:pPr>
              <w:widowControl w:val="0"/>
              <w:spacing w:line="276" w:lineRule="auto"/>
              <w:rPr>
                <w:sz w:val="20"/>
                <w:szCs w:val="20"/>
                <w:lang w:eastAsia="en-US"/>
              </w:rPr>
            </w:pPr>
            <w:r>
              <w:rPr>
                <w:sz w:val="20"/>
                <w:szCs w:val="20"/>
                <w:lang w:eastAsia="en-US"/>
              </w:rPr>
              <w:t>Родионова Д.А.</w:t>
            </w:r>
            <w:r w:rsidR="00F66784">
              <w:rPr>
                <w:sz w:val="20"/>
                <w:szCs w:val="20"/>
                <w:lang w:eastAsia="en-US"/>
              </w:rPr>
              <w:t>, 2014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bl>
    <w:p w:rsidR="00F66784" w:rsidRDefault="00F66784" w:rsidP="00F66784">
      <w:pPr>
        <w:widowControl w:val="0"/>
        <w:spacing w:line="360" w:lineRule="auto"/>
        <w:ind w:firstLine="709"/>
        <w:jc w:val="both"/>
        <w:rPr>
          <w:sz w:val="28"/>
          <w:szCs w:val="28"/>
        </w:rPr>
      </w:pPr>
    </w:p>
    <w:p w:rsidR="00F66784" w:rsidRDefault="00F66784" w:rsidP="00F66784">
      <w:pPr>
        <w:widowControl w:val="0"/>
        <w:spacing w:line="360" w:lineRule="auto"/>
        <w:ind w:firstLine="709"/>
        <w:jc w:val="both"/>
        <w:rPr>
          <w:b/>
          <w:sz w:val="28"/>
          <w:szCs w:val="28"/>
        </w:rPr>
      </w:pPr>
      <w:r>
        <w:rPr>
          <w:sz w:val="28"/>
          <w:szCs w:val="28"/>
        </w:rPr>
        <w:t>При подготовке настоящих Сведений сделан анализ соответствия профессиональных образовательных программ дисциплин, учебной и производственной практик, а также профессиональных модулей и всего комплекса их учебно-методического сопровождения требованиям ФГОС СПО по специальностям 38.02.01 Экономика и бухгалтерский учет (по отраслям) 38.02.07 Банковское дело</w:t>
      </w:r>
      <w:r>
        <w:rPr>
          <w:b/>
          <w:sz w:val="28"/>
          <w:szCs w:val="28"/>
        </w:rPr>
        <w:t>.</w:t>
      </w:r>
    </w:p>
    <w:p w:rsidR="00F66784" w:rsidRDefault="00F66784" w:rsidP="00F66784">
      <w:pPr>
        <w:widowControl w:val="0"/>
        <w:spacing w:line="360" w:lineRule="auto"/>
        <w:ind w:firstLine="720"/>
        <w:jc w:val="both"/>
        <w:rPr>
          <w:sz w:val="28"/>
          <w:szCs w:val="28"/>
        </w:rPr>
      </w:pPr>
      <w:r>
        <w:rPr>
          <w:sz w:val="28"/>
          <w:szCs w:val="28"/>
        </w:rPr>
        <w:t>Максимальный объем учебной нагрузки студентов в учебном плане не превышает 54 часов в неделю, включая все виды учебной работы. Нагрузка студента обязательными учебными занятиями не превышает 36 часов в неделю. Практикоориентированность специальности составляет 51,28%, что соответствует действующим требованиям.</w:t>
      </w:r>
    </w:p>
    <w:p w:rsidR="00F66784" w:rsidRDefault="00F66784" w:rsidP="00F66784">
      <w:pPr>
        <w:widowControl w:val="0"/>
        <w:spacing w:line="360" w:lineRule="auto"/>
        <w:ind w:firstLine="708"/>
        <w:jc w:val="both"/>
        <w:rPr>
          <w:sz w:val="28"/>
          <w:szCs w:val="28"/>
        </w:rPr>
      </w:pPr>
      <w:r>
        <w:rPr>
          <w:sz w:val="28"/>
          <w:szCs w:val="28"/>
        </w:rPr>
        <w:t xml:space="preserve">Информация о соответствии учебного плана и основной профессиональной образовательной программы (ОПОП) требованиям ФГОС СПО по специальности 38.02.01Экономика и бухгалтерский учет (по отраслям), </w:t>
      </w:r>
      <w:r>
        <w:rPr>
          <w:sz w:val="28"/>
          <w:szCs w:val="28"/>
        </w:rPr>
        <w:lastRenderedPageBreak/>
        <w:t xml:space="preserve">приведена в </w:t>
      </w:r>
      <w:r w:rsidR="00FB3121">
        <w:rPr>
          <w:sz w:val="28"/>
          <w:szCs w:val="28"/>
        </w:rPr>
        <w:t>т</w:t>
      </w:r>
      <w:r>
        <w:rPr>
          <w:sz w:val="28"/>
          <w:szCs w:val="28"/>
        </w:rPr>
        <w:t xml:space="preserve">аблице </w:t>
      </w:r>
    </w:p>
    <w:p w:rsidR="00F66784" w:rsidRDefault="00F66784" w:rsidP="00F66784">
      <w:pPr>
        <w:pStyle w:val="af"/>
        <w:widowControl w:val="0"/>
        <w:ind w:firstLine="709"/>
        <w:jc w:val="right"/>
        <w:rPr>
          <w:sz w:val="28"/>
          <w:szCs w:val="28"/>
        </w:rPr>
      </w:pPr>
      <w:r>
        <w:rPr>
          <w:sz w:val="28"/>
          <w:szCs w:val="28"/>
        </w:rPr>
        <w:t>Таблица 1</w:t>
      </w:r>
      <w:r w:rsidR="00525960">
        <w:rPr>
          <w:sz w:val="28"/>
          <w:szCs w:val="28"/>
        </w:rPr>
        <w:t>1</w:t>
      </w:r>
    </w:p>
    <w:p w:rsidR="00F66784" w:rsidRDefault="00F66784" w:rsidP="00F66784">
      <w:pPr>
        <w:widowControl w:val="0"/>
        <w:ind w:firstLine="709"/>
        <w:jc w:val="center"/>
        <w:rPr>
          <w:b/>
          <w:sz w:val="28"/>
          <w:szCs w:val="28"/>
        </w:rPr>
      </w:pPr>
      <w:r>
        <w:rPr>
          <w:b/>
          <w:sz w:val="28"/>
          <w:szCs w:val="28"/>
        </w:rPr>
        <w:t>Соответствие учебного плана и ППССЗ требованиям ФГОС СПО по специальности 38.02.01Экономика и бухгалтерский учет</w:t>
      </w:r>
      <w:r>
        <w:rPr>
          <w:sz w:val="28"/>
          <w:szCs w:val="28"/>
        </w:rPr>
        <w:t xml:space="preserve"> </w:t>
      </w:r>
      <w:r>
        <w:rPr>
          <w:b/>
          <w:sz w:val="28"/>
          <w:szCs w:val="28"/>
        </w:rPr>
        <w:t>(по отраслям)</w:t>
      </w:r>
    </w:p>
    <w:p w:rsidR="00F66784" w:rsidRDefault="00F66784" w:rsidP="00F66784">
      <w:pPr>
        <w:widowControl w:val="0"/>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
        <w:gridCol w:w="2182"/>
        <w:gridCol w:w="853"/>
        <w:gridCol w:w="986"/>
        <w:gridCol w:w="6"/>
        <w:gridCol w:w="1839"/>
        <w:gridCol w:w="142"/>
        <w:gridCol w:w="1561"/>
        <w:gridCol w:w="145"/>
        <w:gridCol w:w="275"/>
        <w:gridCol w:w="1426"/>
      </w:tblGrid>
      <w:tr w:rsidR="00F66784" w:rsidTr="00FB3121">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w:t>
            </w:r>
          </w:p>
          <w:p w:rsidR="00F66784" w:rsidRDefault="00F66784">
            <w:pPr>
              <w:widowControl w:val="0"/>
              <w:spacing w:line="276" w:lineRule="auto"/>
              <w:jc w:val="center"/>
              <w:rPr>
                <w:lang w:eastAsia="en-US"/>
              </w:rPr>
            </w:pPr>
            <w:r>
              <w:rPr>
                <w:lang w:eastAsia="en-US"/>
              </w:rPr>
              <w:t>п/п</w:t>
            </w:r>
          </w:p>
        </w:tc>
        <w:tc>
          <w:tcPr>
            <w:tcW w:w="2182"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Наименование дисциплин / профессиональных модулей учебного плана</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Объем в часах (всего, общая трудоемкость)</w:t>
            </w:r>
          </w:p>
        </w:t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Год издания учебной программы, авторство</w:t>
            </w:r>
          </w:p>
        </w:tc>
        <w:tc>
          <w:tcPr>
            <w:tcW w:w="17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Оценка учебной программы на соответствие минимума содержания ФГОС</w:t>
            </w:r>
          </w:p>
          <w:p w:rsidR="00F66784" w:rsidRDefault="00F66784">
            <w:pPr>
              <w:widowControl w:val="0"/>
              <w:spacing w:line="276" w:lineRule="auto"/>
              <w:jc w:val="center"/>
              <w:rPr>
                <w:sz w:val="20"/>
                <w:szCs w:val="20"/>
                <w:lang w:eastAsia="en-US"/>
              </w:rPr>
            </w:pPr>
            <w:r>
              <w:rPr>
                <w:sz w:val="20"/>
                <w:szCs w:val="20"/>
                <w:lang w:eastAsia="en-US"/>
              </w:rPr>
              <w:t>(соответствует/</w:t>
            </w:r>
          </w:p>
          <w:p w:rsidR="00F66784" w:rsidRDefault="00F66784">
            <w:pPr>
              <w:widowControl w:val="0"/>
              <w:spacing w:line="276" w:lineRule="auto"/>
              <w:jc w:val="center"/>
              <w:rPr>
                <w:lang w:eastAsia="en-US"/>
              </w:rPr>
            </w:pPr>
            <w:r>
              <w:rPr>
                <w:sz w:val="20"/>
                <w:szCs w:val="20"/>
                <w:lang w:eastAsia="en-US"/>
              </w:rPr>
              <w:t>не соответствует)</w:t>
            </w:r>
          </w:p>
        </w:tc>
        <w:tc>
          <w:tcPr>
            <w:tcW w:w="184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bCs/>
                <w:lang w:eastAsia="en-US"/>
              </w:rPr>
            </w:pPr>
            <w:r>
              <w:rPr>
                <w:b/>
                <w:bCs/>
                <w:lang w:eastAsia="en-US"/>
              </w:rPr>
              <w:t>Комплексная оценка на соответствие ФГОС СПО</w:t>
            </w:r>
          </w:p>
          <w:p w:rsidR="00F66784" w:rsidRDefault="00F66784">
            <w:pPr>
              <w:widowControl w:val="0"/>
              <w:spacing w:line="276" w:lineRule="auto"/>
              <w:jc w:val="center"/>
              <w:rPr>
                <w:b/>
                <w:bCs/>
                <w:sz w:val="20"/>
                <w:szCs w:val="20"/>
                <w:lang w:eastAsia="en-US"/>
              </w:rPr>
            </w:pPr>
            <w:r>
              <w:rPr>
                <w:b/>
                <w:bCs/>
                <w:sz w:val="20"/>
                <w:szCs w:val="20"/>
                <w:lang w:eastAsia="en-US"/>
              </w:rPr>
              <w:t>(соответствует/</w:t>
            </w:r>
          </w:p>
          <w:p w:rsidR="00F66784" w:rsidRDefault="00F66784">
            <w:pPr>
              <w:widowControl w:val="0"/>
              <w:spacing w:line="276" w:lineRule="auto"/>
              <w:ind w:right="-108"/>
              <w:jc w:val="center"/>
              <w:rPr>
                <w:b/>
                <w:bCs/>
                <w:lang w:eastAsia="en-US"/>
              </w:rPr>
            </w:pPr>
            <w:r>
              <w:rPr>
                <w:b/>
                <w:bCs/>
                <w:sz w:val="20"/>
                <w:szCs w:val="20"/>
                <w:lang w:eastAsia="en-US"/>
              </w:rPr>
              <w:t>не соответствует)</w:t>
            </w:r>
          </w:p>
        </w:tc>
      </w:tr>
      <w:tr w:rsidR="00F66784" w:rsidTr="00FB3121">
        <w:tc>
          <w:tcPr>
            <w:tcW w:w="616"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2"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85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по ФГОС</w:t>
            </w:r>
          </w:p>
        </w:tc>
        <w:tc>
          <w:tcPr>
            <w:tcW w:w="992"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по рабочему учебному плану</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1846" w:type="dxa"/>
            <w:gridSpan w:val="3"/>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b/>
                <w:bCs/>
                <w:lang w:eastAsia="en-US"/>
              </w:rPr>
            </w:pPr>
          </w:p>
        </w:tc>
      </w:tr>
      <w:tr w:rsidR="00F66784" w:rsidTr="00FB3121">
        <w:tc>
          <w:tcPr>
            <w:tcW w:w="10031" w:type="dxa"/>
            <w:gridSpan w:val="11"/>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 Общий гуманитарный и социально-экономический цикл</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Основы философии</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262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56</w:t>
            </w:r>
          </w:p>
        </w:tc>
        <w:tc>
          <w:tcPr>
            <w:tcW w:w="1839" w:type="dxa"/>
            <w:vMerge w:val="restart"/>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Церковникова Н.В., 2014</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846"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2.</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История</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56</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sz w:val="20"/>
                <w:szCs w:val="20"/>
                <w:lang w:eastAsia="en-US"/>
              </w:rPr>
            </w:pP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846"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3.</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Иностранный язык</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178</w:t>
            </w:r>
          </w:p>
        </w:tc>
        <w:tc>
          <w:tcPr>
            <w:tcW w:w="1839"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 xml:space="preserve">Фантокина Е.А., </w:t>
            </w:r>
          </w:p>
          <w:p w:rsidR="00F66784" w:rsidRDefault="00F66784">
            <w:pPr>
              <w:widowControl w:val="0"/>
              <w:spacing w:line="276" w:lineRule="auto"/>
              <w:rPr>
                <w:sz w:val="20"/>
                <w:szCs w:val="20"/>
                <w:lang w:eastAsia="en-US"/>
              </w:rPr>
            </w:pPr>
            <w:r>
              <w:rPr>
                <w:sz w:val="20"/>
                <w:szCs w:val="20"/>
                <w:lang w:eastAsia="en-US"/>
              </w:rPr>
              <w:t>Кочергина Т.В., 2014</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846"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4.</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Физическая культура</w:t>
            </w:r>
          </w:p>
        </w:tc>
        <w:tc>
          <w:tcPr>
            <w:tcW w:w="85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236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236</w:t>
            </w:r>
          </w:p>
        </w:tc>
        <w:tc>
          <w:tcPr>
            <w:tcW w:w="1839"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Димитрова Л.А., 2014</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846"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5.</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Психология общения</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56</w:t>
            </w:r>
          </w:p>
        </w:tc>
        <w:tc>
          <w:tcPr>
            <w:tcW w:w="1839" w:type="dxa"/>
            <w:tcBorders>
              <w:top w:val="single" w:sz="4" w:space="0" w:color="auto"/>
              <w:left w:val="single" w:sz="4" w:space="0" w:color="auto"/>
              <w:bottom w:val="single" w:sz="4" w:space="0" w:color="auto"/>
              <w:right w:val="single" w:sz="4" w:space="0" w:color="auto"/>
            </w:tcBorders>
            <w:hideMark/>
          </w:tcPr>
          <w:p w:rsidR="00F66784" w:rsidRDefault="00FB3121">
            <w:pPr>
              <w:widowControl w:val="0"/>
              <w:spacing w:line="276" w:lineRule="auto"/>
              <w:rPr>
                <w:sz w:val="20"/>
                <w:szCs w:val="20"/>
                <w:lang w:eastAsia="en-US"/>
              </w:rPr>
            </w:pPr>
            <w:r>
              <w:rPr>
                <w:sz w:val="20"/>
                <w:szCs w:val="20"/>
                <w:lang w:eastAsia="en-US"/>
              </w:rPr>
              <w:t>Абдюханова М.А.</w:t>
            </w:r>
            <w:r w:rsidR="00F66784">
              <w:rPr>
                <w:sz w:val="20"/>
                <w:szCs w:val="20"/>
                <w:lang w:eastAsia="en-US"/>
              </w:rPr>
              <w:t>, 2014</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846"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6</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Русский язык и культура речи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72</w:t>
            </w:r>
          </w:p>
        </w:tc>
        <w:tc>
          <w:tcPr>
            <w:tcW w:w="1839"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Грюк О.В., 2014</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846"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10031" w:type="dxa"/>
            <w:gridSpan w:val="11"/>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2. Математический и общий естественнонаучный цикл</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Математика</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174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63</w:t>
            </w:r>
          </w:p>
        </w:tc>
        <w:tc>
          <w:tcPr>
            <w:tcW w:w="1839"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color w:val="FF0000"/>
                <w:sz w:val="20"/>
                <w:szCs w:val="20"/>
                <w:lang w:eastAsia="en-US"/>
              </w:rPr>
            </w:pPr>
            <w:r>
              <w:rPr>
                <w:sz w:val="20"/>
                <w:szCs w:val="20"/>
                <w:lang w:eastAsia="en-US"/>
              </w:rPr>
              <w:t>Конотоп И.П., 2014</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846"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2.</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Информационные технологии в профессиональной деятельности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111</w:t>
            </w:r>
          </w:p>
        </w:tc>
        <w:tc>
          <w:tcPr>
            <w:tcW w:w="1839"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color w:val="FF0000"/>
                <w:sz w:val="20"/>
                <w:szCs w:val="20"/>
                <w:lang w:eastAsia="en-US"/>
              </w:rPr>
            </w:pPr>
            <w:r>
              <w:rPr>
                <w:sz w:val="20"/>
                <w:szCs w:val="20"/>
                <w:lang w:eastAsia="en-US"/>
              </w:rPr>
              <w:t>Логачева Е.Г., 2014</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846"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2798"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3. Профессиональный цикл</w:t>
            </w:r>
          </w:p>
        </w:tc>
        <w:tc>
          <w:tcPr>
            <w:tcW w:w="853" w:type="dxa"/>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r>
              <w:rPr>
                <w:lang w:eastAsia="en-US"/>
              </w:rPr>
              <w:t>1542</w:t>
            </w:r>
          </w:p>
          <w:p w:rsidR="00F66784" w:rsidRDefault="00F66784">
            <w:pPr>
              <w:widowControl w:val="0"/>
              <w:spacing w:line="276" w:lineRule="auto"/>
              <w:rPr>
                <w:lang w:eastAsia="en-US"/>
              </w:rPr>
            </w:pPr>
          </w:p>
        </w:tc>
        <w:tc>
          <w:tcPr>
            <w:tcW w:w="6380" w:type="dxa"/>
            <w:gridSpan w:val="8"/>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sz w:val="20"/>
                <w:szCs w:val="20"/>
                <w:lang w:eastAsia="en-US"/>
              </w:rPr>
            </w:pPr>
          </w:p>
        </w:tc>
      </w:tr>
      <w:tr w:rsidR="00F66784" w:rsidTr="00FB3121">
        <w:tc>
          <w:tcPr>
            <w:tcW w:w="2798"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3.1. Общепрофессиональные дисциплины</w:t>
            </w:r>
          </w:p>
        </w:tc>
        <w:tc>
          <w:tcPr>
            <w:tcW w:w="853" w:type="dxa"/>
            <w:vMerge w:val="restart"/>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p>
        </w:tc>
        <w:tc>
          <w:tcPr>
            <w:tcW w:w="986" w:type="dxa"/>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p>
        </w:tc>
        <w:tc>
          <w:tcPr>
            <w:tcW w:w="5394" w:type="dxa"/>
            <w:gridSpan w:val="7"/>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sz w:val="20"/>
                <w:szCs w:val="20"/>
                <w:lang w:eastAsia="en-US"/>
              </w:rPr>
            </w:pP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Экономика организации (предприяти)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156</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Степанова Т.В., 2014</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2.</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Статистика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54</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Богачева О.А., 2014</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3.</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Менеджмент</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90</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0"/>
                <w:szCs w:val="20"/>
                <w:lang w:eastAsia="en-US"/>
              </w:rPr>
            </w:pPr>
            <w:r>
              <w:rPr>
                <w:sz w:val="20"/>
                <w:szCs w:val="20"/>
                <w:lang w:eastAsia="en-US"/>
              </w:rPr>
              <w:t>Арькова Т.П., 2014</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4.</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Документационное обеспечение управления</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54</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B3121">
            <w:pPr>
              <w:widowControl w:val="0"/>
              <w:spacing w:line="276" w:lineRule="auto"/>
              <w:rPr>
                <w:sz w:val="20"/>
                <w:szCs w:val="20"/>
                <w:lang w:eastAsia="en-US"/>
              </w:rPr>
            </w:pPr>
            <w:r>
              <w:rPr>
                <w:sz w:val="20"/>
                <w:szCs w:val="20"/>
                <w:lang w:eastAsia="en-US"/>
              </w:rPr>
              <w:t>Грюк О.В</w:t>
            </w:r>
            <w:r w:rsidR="00F66784">
              <w:rPr>
                <w:sz w:val="20"/>
                <w:szCs w:val="20"/>
                <w:lang w:eastAsia="en-US"/>
              </w:rPr>
              <w:t>., 2014</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5.</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Правовое обеспечение профессиональной деятельности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72</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B3121">
            <w:pPr>
              <w:widowControl w:val="0"/>
              <w:spacing w:line="276" w:lineRule="auto"/>
              <w:rPr>
                <w:sz w:val="20"/>
                <w:szCs w:val="20"/>
                <w:lang w:eastAsia="en-US"/>
              </w:rPr>
            </w:pPr>
            <w:r>
              <w:rPr>
                <w:sz w:val="20"/>
                <w:szCs w:val="20"/>
                <w:lang w:eastAsia="en-US"/>
              </w:rPr>
              <w:t>Родионова Д.А</w:t>
            </w:r>
            <w:r w:rsidR="00F66784">
              <w:rPr>
                <w:sz w:val="20"/>
                <w:szCs w:val="20"/>
                <w:lang w:eastAsia="en-US"/>
              </w:rPr>
              <w:t>., 2014</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6.</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Финансы, денежное обращение и кредит</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108</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B3121">
            <w:pPr>
              <w:widowControl w:val="0"/>
              <w:spacing w:line="276" w:lineRule="auto"/>
              <w:rPr>
                <w:sz w:val="20"/>
                <w:szCs w:val="20"/>
                <w:lang w:eastAsia="en-US"/>
              </w:rPr>
            </w:pPr>
            <w:r>
              <w:rPr>
                <w:sz w:val="20"/>
                <w:szCs w:val="20"/>
                <w:lang w:eastAsia="en-US"/>
              </w:rPr>
              <w:t>Чуйкова Ю.А</w:t>
            </w:r>
            <w:r w:rsidR="00F66784">
              <w:rPr>
                <w:sz w:val="20"/>
                <w:szCs w:val="20"/>
                <w:lang w:eastAsia="en-US"/>
              </w:rPr>
              <w:t>., 2014</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7.</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Налоги и налогообложение</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87</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0"/>
                <w:szCs w:val="20"/>
                <w:lang w:eastAsia="en-US"/>
              </w:rPr>
            </w:pPr>
            <w:r>
              <w:rPr>
                <w:sz w:val="20"/>
                <w:szCs w:val="20"/>
                <w:lang w:eastAsia="en-US"/>
              </w:rPr>
              <w:t>Арькова Т.П., 2014</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lastRenderedPageBreak/>
              <w:t>8.</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Основы бухгалтерского учета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99</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0"/>
                <w:szCs w:val="20"/>
                <w:lang w:eastAsia="en-US"/>
              </w:rPr>
            </w:pPr>
            <w:r>
              <w:rPr>
                <w:sz w:val="20"/>
                <w:szCs w:val="20"/>
                <w:lang w:eastAsia="en-US"/>
              </w:rPr>
              <w:t>Арькова Т.П., 2014</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9.</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Аудит</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75</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B3121">
            <w:pPr>
              <w:widowControl w:val="0"/>
              <w:spacing w:line="276" w:lineRule="auto"/>
              <w:rPr>
                <w:sz w:val="20"/>
                <w:szCs w:val="20"/>
                <w:lang w:eastAsia="en-US"/>
              </w:rPr>
            </w:pPr>
            <w:r>
              <w:rPr>
                <w:sz w:val="20"/>
                <w:szCs w:val="20"/>
                <w:lang w:eastAsia="en-US"/>
              </w:rPr>
              <w:t>Тертыкова И.В</w:t>
            </w:r>
            <w:r w:rsidR="00F66784">
              <w:rPr>
                <w:sz w:val="20"/>
                <w:szCs w:val="20"/>
                <w:lang w:eastAsia="en-US"/>
              </w:rPr>
              <w:t>., 2014</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10.</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Безопасность жизнедеятельности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102</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Рудометов С.М., 2014</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11.</w:t>
            </w:r>
          </w:p>
        </w:tc>
        <w:tc>
          <w:tcPr>
            <w:tcW w:w="218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rPr>
                <w:sz w:val="16"/>
                <w:szCs w:val="16"/>
                <w:lang w:eastAsia="en-US"/>
              </w:rPr>
            </w:pPr>
            <w:r>
              <w:rPr>
                <w:sz w:val="16"/>
                <w:szCs w:val="16"/>
                <w:lang w:eastAsia="en-US"/>
              </w:rPr>
              <w:t>Основы банковского дела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60</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Кадкина Т.П., 2014</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12.</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Экономическая теория</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135</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Кадкина Т.П., 2014</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rPr>
          <w:trHeight w:val="70"/>
        </w:trPr>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13.</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Отраслевые особенности ведения бухгалтерского учета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195</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Богачева О.А., 2014</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14</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Формирование финансов организаций и ведение финансовых операций</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147</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B3121">
            <w:pPr>
              <w:widowControl w:val="0"/>
              <w:spacing w:line="276" w:lineRule="auto"/>
              <w:rPr>
                <w:sz w:val="20"/>
                <w:szCs w:val="20"/>
                <w:lang w:eastAsia="en-US"/>
              </w:rPr>
            </w:pPr>
            <w:r>
              <w:rPr>
                <w:sz w:val="20"/>
                <w:szCs w:val="20"/>
                <w:lang w:eastAsia="en-US"/>
              </w:rPr>
              <w:t>Чуйкова Ю.А., 2014</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2798"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 xml:space="preserve">3.2. Профессиональные модули </w:t>
            </w:r>
          </w:p>
        </w:tc>
        <w:tc>
          <w:tcPr>
            <w:tcW w:w="7233" w:type="dxa"/>
            <w:gridSpan w:val="9"/>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sz w:val="20"/>
                <w:szCs w:val="20"/>
                <w:lang w:eastAsia="en-US"/>
              </w:rPr>
            </w:pPr>
          </w:p>
        </w:tc>
      </w:tr>
      <w:tr w:rsidR="00F66784" w:rsidTr="00FB3121">
        <w:tc>
          <w:tcPr>
            <w:tcW w:w="616" w:type="dxa"/>
            <w:vMerge w:val="restart"/>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b/>
                <w:i/>
                <w:sz w:val="16"/>
                <w:szCs w:val="16"/>
                <w:lang w:eastAsia="en-US"/>
              </w:rPr>
            </w:pPr>
            <w:r>
              <w:rPr>
                <w:b/>
                <w:i/>
                <w:sz w:val="16"/>
                <w:szCs w:val="16"/>
                <w:lang w:eastAsia="en-US"/>
              </w:rPr>
              <w:t>ПМ 01.00 Документирование хозяйственных операций и ведение бухгалтерского учета имущества организации</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F66784" w:rsidRDefault="00F66784">
            <w:pPr>
              <w:widowControl w:val="0"/>
              <w:spacing w:line="276" w:lineRule="auto"/>
              <w:jc w:val="cente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b/>
                <w:sz w:val="20"/>
                <w:szCs w:val="20"/>
                <w:lang w:eastAsia="en-US"/>
              </w:rPr>
            </w:pPr>
            <w:r>
              <w:rPr>
                <w:b/>
                <w:sz w:val="20"/>
                <w:szCs w:val="20"/>
                <w:lang w:eastAsia="en-US"/>
              </w:rPr>
              <w:t>234</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Богачева О.А., 2014</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МДК 01.01 Практические основы бухгалтерского учета имущества организации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234</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Богачева О.А., 2014</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Учебная и производственная практика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108</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Богачева О.А., 2014</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B3121" w:rsidTr="00FB3121">
        <w:tc>
          <w:tcPr>
            <w:tcW w:w="616" w:type="dxa"/>
            <w:vMerge w:val="restart"/>
            <w:tcBorders>
              <w:top w:val="single" w:sz="4" w:space="0" w:color="auto"/>
              <w:left w:val="single" w:sz="4" w:space="0" w:color="auto"/>
              <w:bottom w:val="single" w:sz="4" w:space="0" w:color="auto"/>
              <w:right w:val="single" w:sz="4" w:space="0" w:color="auto"/>
            </w:tcBorders>
            <w:hideMark/>
          </w:tcPr>
          <w:p w:rsidR="00FB3121" w:rsidRDefault="00FB3121">
            <w:pPr>
              <w:widowControl w:val="0"/>
              <w:spacing w:line="276" w:lineRule="auto"/>
              <w:rPr>
                <w:lang w:eastAsia="en-US"/>
              </w:rPr>
            </w:pPr>
            <w:r>
              <w:rPr>
                <w:lang w:eastAsia="en-US"/>
              </w:rPr>
              <w:t>2.</w:t>
            </w:r>
          </w:p>
        </w:tc>
        <w:tc>
          <w:tcPr>
            <w:tcW w:w="2182" w:type="dxa"/>
            <w:tcBorders>
              <w:top w:val="single" w:sz="4" w:space="0" w:color="auto"/>
              <w:left w:val="single" w:sz="4" w:space="0" w:color="auto"/>
              <w:bottom w:val="single" w:sz="4" w:space="0" w:color="auto"/>
              <w:right w:val="single" w:sz="4" w:space="0" w:color="auto"/>
            </w:tcBorders>
            <w:hideMark/>
          </w:tcPr>
          <w:p w:rsidR="00FB3121" w:rsidRDefault="00FB3121">
            <w:pPr>
              <w:spacing w:line="276" w:lineRule="auto"/>
              <w:jc w:val="both"/>
              <w:rPr>
                <w:b/>
                <w:i/>
                <w:sz w:val="16"/>
                <w:szCs w:val="16"/>
                <w:lang w:eastAsia="en-US"/>
              </w:rPr>
            </w:pPr>
            <w:r>
              <w:rPr>
                <w:b/>
                <w:i/>
                <w:sz w:val="16"/>
                <w:szCs w:val="16"/>
                <w:lang w:eastAsia="en-US"/>
              </w:rPr>
              <w:t>ПМ 02.00 ведение бухгалтерского учета источников имущества, выполнение работ по инвентаризации имущества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B3121" w:rsidRDefault="00FB3121">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B3121" w:rsidRDefault="00FB3121">
            <w:pPr>
              <w:spacing w:line="276" w:lineRule="auto"/>
              <w:jc w:val="center"/>
              <w:rPr>
                <w:b/>
                <w:sz w:val="20"/>
                <w:szCs w:val="20"/>
                <w:lang w:eastAsia="en-US"/>
              </w:rPr>
            </w:pPr>
            <w:r>
              <w:rPr>
                <w:b/>
                <w:sz w:val="20"/>
                <w:szCs w:val="20"/>
                <w:lang w:eastAsia="en-US"/>
              </w:rPr>
              <w:t>204</w:t>
            </w:r>
          </w:p>
        </w:tc>
        <w:tc>
          <w:tcPr>
            <w:tcW w:w="1981" w:type="dxa"/>
            <w:gridSpan w:val="2"/>
            <w:tcBorders>
              <w:top w:val="single" w:sz="4" w:space="0" w:color="auto"/>
              <w:left w:val="single" w:sz="4" w:space="0" w:color="auto"/>
              <w:bottom w:val="single" w:sz="4" w:space="0" w:color="auto"/>
              <w:right w:val="single" w:sz="4" w:space="0" w:color="auto"/>
            </w:tcBorders>
            <w:hideMark/>
          </w:tcPr>
          <w:p w:rsidR="00FB3121" w:rsidRDefault="00FB3121" w:rsidP="00262B48">
            <w:pPr>
              <w:widowControl w:val="0"/>
              <w:spacing w:line="276" w:lineRule="auto"/>
              <w:rPr>
                <w:sz w:val="20"/>
                <w:szCs w:val="20"/>
                <w:lang w:eastAsia="en-US"/>
              </w:rPr>
            </w:pPr>
            <w:r>
              <w:rPr>
                <w:sz w:val="20"/>
                <w:szCs w:val="20"/>
                <w:lang w:eastAsia="en-US"/>
              </w:rPr>
              <w:t>Тертыкова И.В., 2014</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B3121" w:rsidRDefault="00FB3121">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B3121" w:rsidRDefault="00FB3121">
            <w:pPr>
              <w:widowControl w:val="0"/>
              <w:spacing w:line="276" w:lineRule="auto"/>
              <w:jc w:val="center"/>
              <w:rPr>
                <w:lang w:eastAsia="en-US"/>
              </w:rPr>
            </w:pPr>
            <w:r>
              <w:rPr>
                <w:lang w:eastAsia="en-US"/>
              </w:rPr>
              <w:t>соответствует</w:t>
            </w:r>
          </w:p>
        </w:tc>
      </w:tr>
      <w:tr w:rsidR="00FB3121" w:rsidTr="00FB3121">
        <w:tc>
          <w:tcPr>
            <w:tcW w:w="616" w:type="dxa"/>
            <w:vMerge/>
            <w:tcBorders>
              <w:top w:val="single" w:sz="4" w:space="0" w:color="auto"/>
              <w:left w:val="single" w:sz="4" w:space="0" w:color="auto"/>
              <w:bottom w:val="single" w:sz="4" w:space="0" w:color="auto"/>
              <w:right w:val="single" w:sz="4" w:space="0" w:color="auto"/>
            </w:tcBorders>
            <w:vAlign w:val="center"/>
            <w:hideMark/>
          </w:tcPr>
          <w:p w:rsidR="00FB3121" w:rsidRDefault="00FB3121">
            <w:pPr>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rsidR="00FB3121" w:rsidRDefault="00FB3121">
            <w:pPr>
              <w:spacing w:line="276" w:lineRule="auto"/>
              <w:jc w:val="both"/>
              <w:rPr>
                <w:sz w:val="16"/>
                <w:szCs w:val="16"/>
                <w:lang w:eastAsia="en-US"/>
              </w:rPr>
            </w:pPr>
            <w:r>
              <w:rPr>
                <w:sz w:val="16"/>
                <w:szCs w:val="16"/>
                <w:lang w:eastAsia="en-US"/>
              </w:rPr>
              <w:t>МДК 02.01 Практические основы бухгалтерского учета источников формирования имущества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B3121" w:rsidRDefault="00FB3121">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B3121" w:rsidRDefault="00FB3121">
            <w:pPr>
              <w:spacing w:line="276" w:lineRule="auto"/>
              <w:jc w:val="center"/>
              <w:rPr>
                <w:sz w:val="20"/>
                <w:szCs w:val="20"/>
                <w:lang w:eastAsia="en-US"/>
              </w:rPr>
            </w:pPr>
            <w:r>
              <w:rPr>
                <w:sz w:val="20"/>
                <w:szCs w:val="20"/>
                <w:lang w:eastAsia="en-US"/>
              </w:rPr>
              <w:t>123</w:t>
            </w:r>
          </w:p>
        </w:tc>
        <w:tc>
          <w:tcPr>
            <w:tcW w:w="1981" w:type="dxa"/>
            <w:gridSpan w:val="2"/>
            <w:tcBorders>
              <w:top w:val="single" w:sz="4" w:space="0" w:color="auto"/>
              <w:left w:val="single" w:sz="4" w:space="0" w:color="auto"/>
              <w:bottom w:val="single" w:sz="4" w:space="0" w:color="auto"/>
              <w:right w:val="single" w:sz="4" w:space="0" w:color="auto"/>
            </w:tcBorders>
            <w:hideMark/>
          </w:tcPr>
          <w:p w:rsidR="00FB3121" w:rsidRDefault="00FB3121" w:rsidP="00262B48">
            <w:pPr>
              <w:widowControl w:val="0"/>
              <w:spacing w:line="276" w:lineRule="auto"/>
              <w:rPr>
                <w:sz w:val="20"/>
                <w:szCs w:val="20"/>
                <w:lang w:eastAsia="en-US"/>
              </w:rPr>
            </w:pPr>
            <w:r>
              <w:rPr>
                <w:sz w:val="20"/>
                <w:szCs w:val="20"/>
                <w:lang w:eastAsia="en-US"/>
              </w:rPr>
              <w:t>Тертыкова И.В., 2014</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B3121" w:rsidRDefault="00FB3121">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B3121" w:rsidRDefault="00FB3121">
            <w:pPr>
              <w:widowControl w:val="0"/>
              <w:spacing w:line="276" w:lineRule="auto"/>
              <w:jc w:val="center"/>
              <w:rPr>
                <w:lang w:eastAsia="en-US"/>
              </w:rPr>
            </w:pPr>
            <w:r>
              <w:rPr>
                <w:lang w:eastAsia="en-US"/>
              </w:rPr>
              <w:t>соответствует</w:t>
            </w:r>
          </w:p>
        </w:tc>
      </w:tr>
      <w:tr w:rsidR="00FB3121" w:rsidTr="00FB3121">
        <w:tc>
          <w:tcPr>
            <w:tcW w:w="616" w:type="dxa"/>
            <w:vMerge/>
            <w:tcBorders>
              <w:top w:val="single" w:sz="4" w:space="0" w:color="auto"/>
              <w:left w:val="single" w:sz="4" w:space="0" w:color="auto"/>
              <w:bottom w:val="single" w:sz="4" w:space="0" w:color="auto"/>
              <w:right w:val="single" w:sz="4" w:space="0" w:color="auto"/>
            </w:tcBorders>
            <w:vAlign w:val="center"/>
            <w:hideMark/>
          </w:tcPr>
          <w:p w:rsidR="00FB3121" w:rsidRDefault="00FB3121">
            <w:pPr>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rsidR="00FB3121" w:rsidRDefault="00FB3121">
            <w:pPr>
              <w:spacing w:line="276" w:lineRule="auto"/>
              <w:jc w:val="both"/>
              <w:rPr>
                <w:sz w:val="16"/>
                <w:szCs w:val="16"/>
                <w:lang w:eastAsia="en-US"/>
              </w:rPr>
            </w:pPr>
            <w:r>
              <w:rPr>
                <w:sz w:val="16"/>
                <w:szCs w:val="16"/>
                <w:lang w:eastAsia="en-US"/>
              </w:rPr>
              <w:t>МДК 02.02 Бухгалтерская технология проведения и оформления инветаризации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B3121" w:rsidRDefault="00FB3121">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B3121" w:rsidRDefault="00FB3121">
            <w:pPr>
              <w:spacing w:line="276" w:lineRule="auto"/>
              <w:jc w:val="center"/>
              <w:rPr>
                <w:sz w:val="20"/>
                <w:szCs w:val="20"/>
                <w:lang w:eastAsia="en-US"/>
              </w:rPr>
            </w:pPr>
            <w:r>
              <w:rPr>
                <w:sz w:val="20"/>
                <w:szCs w:val="20"/>
                <w:lang w:eastAsia="en-US"/>
              </w:rPr>
              <w:t>81</w:t>
            </w:r>
          </w:p>
        </w:tc>
        <w:tc>
          <w:tcPr>
            <w:tcW w:w="1981" w:type="dxa"/>
            <w:gridSpan w:val="2"/>
            <w:tcBorders>
              <w:top w:val="single" w:sz="4" w:space="0" w:color="auto"/>
              <w:left w:val="single" w:sz="4" w:space="0" w:color="auto"/>
              <w:bottom w:val="single" w:sz="4" w:space="0" w:color="auto"/>
              <w:right w:val="single" w:sz="4" w:space="0" w:color="auto"/>
            </w:tcBorders>
            <w:hideMark/>
          </w:tcPr>
          <w:p w:rsidR="00FB3121" w:rsidRDefault="00FB3121" w:rsidP="00262B48">
            <w:pPr>
              <w:widowControl w:val="0"/>
              <w:spacing w:line="276" w:lineRule="auto"/>
              <w:rPr>
                <w:sz w:val="20"/>
                <w:szCs w:val="20"/>
                <w:lang w:eastAsia="en-US"/>
              </w:rPr>
            </w:pPr>
            <w:r>
              <w:rPr>
                <w:sz w:val="20"/>
                <w:szCs w:val="20"/>
                <w:lang w:eastAsia="en-US"/>
              </w:rPr>
              <w:t>Тертыкова И.В., 2014</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B3121" w:rsidRDefault="00FB3121">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B3121" w:rsidRDefault="00FB3121">
            <w:pPr>
              <w:widowControl w:val="0"/>
              <w:spacing w:line="276" w:lineRule="auto"/>
              <w:jc w:val="center"/>
              <w:rPr>
                <w:lang w:eastAsia="en-US"/>
              </w:rPr>
            </w:pPr>
            <w:r>
              <w:rPr>
                <w:lang w:eastAsia="en-US"/>
              </w:rPr>
              <w:t>соответствует</w:t>
            </w:r>
          </w:p>
        </w:tc>
      </w:tr>
      <w:tr w:rsidR="00FB3121" w:rsidTr="00FB3121">
        <w:tc>
          <w:tcPr>
            <w:tcW w:w="616" w:type="dxa"/>
            <w:vMerge/>
            <w:tcBorders>
              <w:top w:val="single" w:sz="4" w:space="0" w:color="auto"/>
              <w:left w:val="single" w:sz="4" w:space="0" w:color="auto"/>
              <w:bottom w:val="single" w:sz="4" w:space="0" w:color="auto"/>
              <w:right w:val="single" w:sz="4" w:space="0" w:color="auto"/>
            </w:tcBorders>
            <w:vAlign w:val="center"/>
            <w:hideMark/>
          </w:tcPr>
          <w:p w:rsidR="00FB3121" w:rsidRDefault="00FB3121">
            <w:pPr>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rsidR="00FB3121" w:rsidRDefault="00FB3121">
            <w:pPr>
              <w:spacing w:line="276" w:lineRule="auto"/>
              <w:jc w:val="both"/>
              <w:rPr>
                <w:sz w:val="16"/>
                <w:szCs w:val="16"/>
                <w:lang w:eastAsia="en-US"/>
              </w:rPr>
            </w:pPr>
            <w:r>
              <w:rPr>
                <w:sz w:val="16"/>
                <w:szCs w:val="16"/>
                <w:lang w:eastAsia="en-US"/>
              </w:rPr>
              <w:t>Учебная и производственная практика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B3121" w:rsidRDefault="00FB3121">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B3121" w:rsidRDefault="00FB3121">
            <w:pPr>
              <w:spacing w:line="276" w:lineRule="auto"/>
              <w:jc w:val="center"/>
              <w:rPr>
                <w:sz w:val="20"/>
                <w:szCs w:val="20"/>
                <w:lang w:eastAsia="en-US"/>
              </w:rPr>
            </w:pPr>
            <w:r>
              <w:rPr>
                <w:sz w:val="20"/>
                <w:szCs w:val="20"/>
                <w:lang w:eastAsia="en-US"/>
              </w:rPr>
              <w:t>72</w:t>
            </w:r>
          </w:p>
        </w:tc>
        <w:tc>
          <w:tcPr>
            <w:tcW w:w="1981" w:type="dxa"/>
            <w:gridSpan w:val="2"/>
            <w:tcBorders>
              <w:top w:val="single" w:sz="4" w:space="0" w:color="auto"/>
              <w:left w:val="single" w:sz="4" w:space="0" w:color="auto"/>
              <w:bottom w:val="single" w:sz="4" w:space="0" w:color="auto"/>
              <w:right w:val="single" w:sz="4" w:space="0" w:color="auto"/>
            </w:tcBorders>
            <w:hideMark/>
          </w:tcPr>
          <w:p w:rsidR="00FB3121" w:rsidRDefault="00FB3121" w:rsidP="00262B48">
            <w:pPr>
              <w:widowControl w:val="0"/>
              <w:spacing w:line="276" w:lineRule="auto"/>
              <w:rPr>
                <w:sz w:val="20"/>
                <w:szCs w:val="20"/>
                <w:lang w:eastAsia="en-US"/>
              </w:rPr>
            </w:pPr>
            <w:r>
              <w:rPr>
                <w:sz w:val="20"/>
                <w:szCs w:val="20"/>
                <w:lang w:eastAsia="en-US"/>
              </w:rPr>
              <w:t>Тертыкова И.В., 2014</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B3121" w:rsidRDefault="00FB3121">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B3121" w:rsidRDefault="00FB3121">
            <w:pPr>
              <w:widowControl w:val="0"/>
              <w:spacing w:line="276" w:lineRule="auto"/>
              <w:jc w:val="center"/>
              <w:rPr>
                <w:lang w:eastAsia="en-US"/>
              </w:rPr>
            </w:pPr>
            <w:r>
              <w:rPr>
                <w:lang w:eastAsia="en-US"/>
              </w:rPr>
              <w:t>соответствует</w:t>
            </w:r>
          </w:p>
        </w:tc>
      </w:tr>
      <w:tr w:rsidR="00FB3121" w:rsidTr="00FB3121">
        <w:tc>
          <w:tcPr>
            <w:tcW w:w="616" w:type="dxa"/>
            <w:vMerge w:val="restart"/>
            <w:tcBorders>
              <w:top w:val="single" w:sz="4" w:space="0" w:color="auto"/>
              <w:left w:val="single" w:sz="4" w:space="0" w:color="auto"/>
              <w:bottom w:val="single" w:sz="4" w:space="0" w:color="auto"/>
              <w:right w:val="single" w:sz="4" w:space="0" w:color="auto"/>
            </w:tcBorders>
            <w:hideMark/>
          </w:tcPr>
          <w:p w:rsidR="00FB3121" w:rsidRDefault="00FB3121">
            <w:pPr>
              <w:widowControl w:val="0"/>
              <w:spacing w:line="276" w:lineRule="auto"/>
              <w:rPr>
                <w:lang w:eastAsia="en-US"/>
              </w:rPr>
            </w:pPr>
            <w:r>
              <w:rPr>
                <w:lang w:eastAsia="en-US"/>
              </w:rPr>
              <w:t>3.</w:t>
            </w:r>
          </w:p>
        </w:tc>
        <w:tc>
          <w:tcPr>
            <w:tcW w:w="2182" w:type="dxa"/>
            <w:tcBorders>
              <w:top w:val="single" w:sz="4" w:space="0" w:color="auto"/>
              <w:left w:val="single" w:sz="4" w:space="0" w:color="auto"/>
              <w:bottom w:val="single" w:sz="4" w:space="0" w:color="auto"/>
              <w:right w:val="single" w:sz="4" w:space="0" w:color="auto"/>
            </w:tcBorders>
            <w:hideMark/>
          </w:tcPr>
          <w:p w:rsidR="00FB3121" w:rsidRDefault="00FB3121">
            <w:pPr>
              <w:spacing w:line="276" w:lineRule="auto"/>
              <w:jc w:val="both"/>
              <w:rPr>
                <w:b/>
                <w:i/>
                <w:sz w:val="16"/>
                <w:szCs w:val="16"/>
                <w:lang w:eastAsia="en-US"/>
              </w:rPr>
            </w:pPr>
            <w:r>
              <w:rPr>
                <w:b/>
                <w:i/>
                <w:sz w:val="16"/>
                <w:szCs w:val="16"/>
                <w:lang w:eastAsia="en-US"/>
              </w:rPr>
              <w:t>ПМ 03.00 проведение расчетов с бюджетом и внебюджетными фондами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B3121" w:rsidRDefault="00FB3121">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B3121" w:rsidRDefault="00FB3121">
            <w:pPr>
              <w:spacing w:line="276" w:lineRule="auto"/>
              <w:jc w:val="center"/>
              <w:rPr>
                <w:b/>
                <w:sz w:val="20"/>
                <w:szCs w:val="20"/>
                <w:lang w:eastAsia="en-US"/>
              </w:rPr>
            </w:pPr>
            <w:r>
              <w:rPr>
                <w:b/>
                <w:sz w:val="20"/>
                <w:szCs w:val="20"/>
                <w:lang w:eastAsia="en-US"/>
              </w:rPr>
              <w:t>108</w:t>
            </w:r>
          </w:p>
        </w:tc>
        <w:tc>
          <w:tcPr>
            <w:tcW w:w="1981" w:type="dxa"/>
            <w:gridSpan w:val="2"/>
            <w:tcBorders>
              <w:top w:val="single" w:sz="4" w:space="0" w:color="auto"/>
              <w:left w:val="single" w:sz="4" w:space="0" w:color="auto"/>
              <w:bottom w:val="single" w:sz="4" w:space="0" w:color="auto"/>
              <w:right w:val="single" w:sz="4" w:space="0" w:color="auto"/>
            </w:tcBorders>
            <w:hideMark/>
          </w:tcPr>
          <w:p w:rsidR="00FB3121" w:rsidRDefault="00FB3121" w:rsidP="00262B48">
            <w:pPr>
              <w:widowControl w:val="0"/>
              <w:spacing w:line="276" w:lineRule="auto"/>
              <w:rPr>
                <w:sz w:val="20"/>
                <w:szCs w:val="20"/>
                <w:lang w:eastAsia="en-US"/>
              </w:rPr>
            </w:pPr>
            <w:r>
              <w:rPr>
                <w:sz w:val="20"/>
                <w:szCs w:val="20"/>
                <w:lang w:eastAsia="en-US"/>
              </w:rPr>
              <w:t>Тертыкова И.В., 2014</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B3121" w:rsidRDefault="00FB3121">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B3121" w:rsidRDefault="00FB3121">
            <w:pPr>
              <w:widowControl w:val="0"/>
              <w:spacing w:line="276" w:lineRule="auto"/>
              <w:jc w:val="center"/>
              <w:rPr>
                <w:lang w:eastAsia="en-US"/>
              </w:rPr>
            </w:pPr>
            <w:r>
              <w:rPr>
                <w:lang w:eastAsia="en-US"/>
              </w:rPr>
              <w:t>соответствует</w:t>
            </w:r>
          </w:p>
        </w:tc>
      </w:tr>
      <w:tr w:rsidR="00FB3121" w:rsidTr="00FB3121">
        <w:tc>
          <w:tcPr>
            <w:tcW w:w="616" w:type="dxa"/>
            <w:vMerge/>
            <w:tcBorders>
              <w:top w:val="single" w:sz="4" w:space="0" w:color="auto"/>
              <w:left w:val="single" w:sz="4" w:space="0" w:color="auto"/>
              <w:bottom w:val="single" w:sz="4" w:space="0" w:color="auto"/>
              <w:right w:val="single" w:sz="4" w:space="0" w:color="auto"/>
            </w:tcBorders>
            <w:vAlign w:val="center"/>
            <w:hideMark/>
          </w:tcPr>
          <w:p w:rsidR="00FB3121" w:rsidRDefault="00FB3121">
            <w:pPr>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rsidR="00FB3121" w:rsidRDefault="00FB3121">
            <w:pPr>
              <w:spacing w:line="276" w:lineRule="auto"/>
              <w:jc w:val="both"/>
              <w:rPr>
                <w:sz w:val="16"/>
                <w:szCs w:val="16"/>
                <w:lang w:eastAsia="en-US"/>
              </w:rPr>
            </w:pPr>
            <w:r>
              <w:rPr>
                <w:sz w:val="16"/>
                <w:szCs w:val="16"/>
                <w:lang w:eastAsia="en-US"/>
              </w:rPr>
              <w:t>МДК 03.01 Организация расчетов с бюджетом и внебюджетными фондами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B3121" w:rsidRDefault="00FB3121">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B3121" w:rsidRDefault="00FB3121">
            <w:pPr>
              <w:spacing w:line="276" w:lineRule="auto"/>
              <w:jc w:val="center"/>
              <w:rPr>
                <w:sz w:val="20"/>
                <w:szCs w:val="20"/>
                <w:lang w:eastAsia="en-US"/>
              </w:rPr>
            </w:pPr>
            <w:r>
              <w:rPr>
                <w:sz w:val="20"/>
                <w:szCs w:val="20"/>
                <w:lang w:eastAsia="en-US"/>
              </w:rPr>
              <w:t>108</w:t>
            </w:r>
          </w:p>
        </w:tc>
        <w:tc>
          <w:tcPr>
            <w:tcW w:w="1981" w:type="dxa"/>
            <w:gridSpan w:val="2"/>
            <w:tcBorders>
              <w:top w:val="single" w:sz="4" w:space="0" w:color="auto"/>
              <w:left w:val="single" w:sz="4" w:space="0" w:color="auto"/>
              <w:bottom w:val="single" w:sz="4" w:space="0" w:color="auto"/>
              <w:right w:val="single" w:sz="4" w:space="0" w:color="auto"/>
            </w:tcBorders>
            <w:hideMark/>
          </w:tcPr>
          <w:p w:rsidR="00FB3121" w:rsidRDefault="00FB3121" w:rsidP="00262B48">
            <w:pPr>
              <w:widowControl w:val="0"/>
              <w:spacing w:line="276" w:lineRule="auto"/>
              <w:rPr>
                <w:sz w:val="20"/>
                <w:szCs w:val="20"/>
                <w:lang w:eastAsia="en-US"/>
              </w:rPr>
            </w:pPr>
            <w:r>
              <w:rPr>
                <w:sz w:val="20"/>
                <w:szCs w:val="20"/>
                <w:lang w:eastAsia="en-US"/>
              </w:rPr>
              <w:t>Тертыкова И.В., 2014</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B3121" w:rsidRDefault="00FB3121">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B3121" w:rsidRDefault="00FB3121">
            <w:pPr>
              <w:widowControl w:val="0"/>
              <w:spacing w:line="276" w:lineRule="auto"/>
              <w:jc w:val="center"/>
              <w:rPr>
                <w:lang w:eastAsia="en-US"/>
              </w:rPr>
            </w:pPr>
            <w:r>
              <w:rPr>
                <w:lang w:eastAsia="en-US"/>
              </w:rPr>
              <w:t>соответствует</w:t>
            </w:r>
          </w:p>
        </w:tc>
      </w:tr>
      <w:tr w:rsidR="00FB3121" w:rsidTr="00FB3121">
        <w:tc>
          <w:tcPr>
            <w:tcW w:w="616" w:type="dxa"/>
            <w:vMerge/>
            <w:tcBorders>
              <w:top w:val="single" w:sz="4" w:space="0" w:color="auto"/>
              <w:left w:val="single" w:sz="4" w:space="0" w:color="auto"/>
              <w:bottom w:val="single" w:sz="4" w:space="0" w:color="auto"/>
              <w:right w:val="single" w:sz="4" w:space="0" w:color="auto"/>
            </w:tcBorders>
            <w:vAlign w:val="center"/>
            <w:hideMark/>
          </w:tcPr>
          <w:p w:rsidR="00FB3121" w:rsidRDefault="00FB3121">
            <w:pPr>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rsidR="00FB3121" w:rsidRDefault="00FB3121">
            <w:pPr>
              <w:spacing w:line="276" w:lineRule="auto"/>
              <w:jc w:val="both"/>
              <w:rPr>
                <w:sz w:val="16"/>
                <w:szCs w:val="16"/>
                <w:lang w:eastAsia="en-US"/>
              </w:rPr>
            </w:pPr>
            <w:r>
              <w:rPr>
                <w:sz w:val="16"/>
                <w:szCs w:val="16"/>
                <w:lang w:eastAsia="en-US"/>
              </w:rPr>
              <w:t>Производственная практика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B3121" w:rsidRDefault="00FB3121">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B3121" w:rsidRDefault="00FB3121">
            <w:pPr>
              <w:spacing w:line="276" w:lineRule="auto"/>
              <w:jc w:val="center"/>
              <w:rPr>
                <w:sz w:val="20"/>
                <w:szCs w:val="20"/>
                <w:lang w:eastAsia="en-US"/>
              </w:rPr>
            </w:pPr>
            <w:r>
              <w:rPr>
                <w:sz w:val="20"/>
                <w:szCs w:val="20"/>
                <w:lang w:eastAsia="en-US"/>
              </w:rPr>
              <w:t>36</w:t>
            </w:r>
          </w:p>
        </w:tc>
        <w:tc>
          <w:tcPr>
            <w:tcW w:w="1981" w:type="dxa"/>
            <w:gridSpan w:val="2"/>
            <w:tcBorders>
              <w:top w:val="single" w:sz="4" w:space="0" w:color="auto"/>
              <w:left w:val="single" w:sz="4" w:space="0" w:color="auto"/>
              <w:bottom w:val="single" w:sz="4" w:space="0" w:color="auto"/>
              <w:right w:val="single" w:sz="4" w:space="0" w:color="auto"/>
            </w:tcBorders>
            <w:hideMark/>
          </w:tcPr>
          <w:p w:rsidR="00FB3121" w:rsidRDefault="00FB3121" w:rsidP="00262B48">
            <w:pPr>
              <w:widowControl w:val="0"/>
              <w:spacing w:line="276" w:lineRule="auto"/>
              <w:rPr>
                <w:sz w:val="20"/>
                <w:szCs w:val="20"/>
                <w:lang w:eastAsia="en-US"/>
              </w:rPr>
            </w:pPr>
            <w:r>
              <w:rPr>
                <w:sz w:val="20"/>
                <w:szCs w:val="20"/>
                <w:lang w:eastAsia="en-US"/>
              </w:rPr>
              <w:t>Тертыкова И.В., 2014</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B3121" w:rsidRDefault="00FB3121">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B3121" w:rsidRDefault="00FB3121">
            <w:pPr>
              <w:widowControl w:val="0"/>
              <w:spacing w:line="276" w:lineRule="auto"/>
              <w:jc w:val="center"/>
              <w:rPr>
                <w:lang w:eastAsia="en-US"/>
              </w:rPr>
            </w:pPr>
            <w:r>
              <w:rPr>
                <w:lang w:eastAsia="en-US"/>
              </w:rPr>
              <w:t>соответствует</w:t>
            </w:r>
          </w:p>
        </w:tc>
      </w:tr>
      <w:tr w:rsidR="00F66784" w:rsidTr="00FB3121">
        <w:tc>
          <w:tcPr>
            <w:tcW w:w="616" w:type="dxa"/>
            <w:vMerge w:val="restart"/>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4.</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b/>
                <w:i/>
                <w:sz w:val="16"/>
                <w:szCs w:val="16"/>
                <w:lang w:eastAsia="en-US"/>
              </w:rPr>
            </w:pPr>
            <w:r>
              <w:rPr>
                <w:b/>
                <w:i/>
                <w:sz w:val="16"/>
                <w:szCs w:val="16"/>
                <w:lang w:eastAsia="en-US"/>
              </w:rPr>
              <w:t>ПМ 04.00 Составление и использование бухгалтерской отчетности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b/>
                <w:sz w:val="20"/>
                <w:szCs w:val="20"/>
                <w:lang w:eastAsia="en-US"/>
              </w:rPr>
            </w:pPr>
            <w:r>
              <w:rPr>
                <w:b/>
                <w:sz w:val="20"/>
                <w:szCs w:val="20"/>
                <w:lang w:eastAsia="en-US"/>
              </w:rPr>
              <w:t>270</w:t>
            </w:r>
          </w:p>
        </w:tc>
        <w:tc>
          <w:tcPr>
            <w:tcW w:w="1981" w:type="dxa"/>
            <w:gridSpan w:val="2"/>
            <w:tcBorders>
              <w:top w:val="single" w:sz="4" w:space="0" w:color="auto"/>
              <w:left w:val="single" w:sz="4" w:space="0" w:color="auto"/>
              <w:bottom w:val="single" w:sz="4" w:space="0" w:color="auto"/>
              <w:right w:val="single" w:sz="4" w:space="0" w:color="auto"/>
            </w:tcBorders>
          </w:tcPr>
          <w:p w:rsidR="00F66784" w:rsidRDefault="00F66784">
            <w:pPr>
              <w:spacing w:line="276" w:lineRule="auto"/>
              <w:rPr>
                <w:lang w:eastAsia="en-US"/>
              </w:rPr>
            </w:pP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МДК 04.01 Технология составления бухгалтерской отчетности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111</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Богачева О.А., 2014</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МДК 04.02 Основы анализа бухгалтерской отчетности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159</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Степанова Т.В., 2014</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Учебная практика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36</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Степанова Т.В., 2014</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Производственная практика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108</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Богачева О.А., 2014</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vMerge w:val="restart"/>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5.</w:t>
            </w: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rsidP="00FB3121">
            <w:pPr>
              <w:spacing w:line="276" w:lineRule="auto"/>
              <w:jc w:val="both"/>
              <w:rPr>
                <w:sz w:val="16"/>
                <w:szCs w:val="16"/>
                <w:lang w:eastAsia="en-US"/>
              </w:rPr>
            </w:pPr>
            <w:r>
              <w:rPr>
                <w:b/>
                <w:i/>
                <w:sz w:val="16"/>
                <w:szCs w:val="16"/>
                <w:lang w:eastAsia="en-US"/>
              </w:rPr>
              <w:t xml:space="preserve">ПМ 05.00 </w:t>
            </w:r>
            <w:r w:rsidR="00FB3121">
              <w:rPr>
                <w:b/>
                <w:i/>
                <w:sz w:val="16"/>
                <w:szCs w:val="16"/>
                <w:lang w:eastAsia="en-US"/>
              </w:rPr>
              <w:t>В</w:t>
            </w:r>
            <w:r>
              <w:rPr>
                <w:b/>
                <w:i/>
                <w:sz w:val="16"/>
                <w:szCs w:val="16"/>
                <w:lang w:eastAsia="en-US"/>
              </w:rPr>
              <w:t>ыполнение работ по профессии «Бухгалтер-кассир»</w:t>
            </w:r>
          </w:p>
        </w:tc>
        <w:tc>
          <w:tcPr>
            <w:tcW w:w="853" w:type="dxa"/>
            <w:vMerge w:val="restart"/>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108</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0"/>
                <w:szCs w:val="20"/>
                <w:lang w:eastAsia="en-US"/>
              </w:rPr>
            </w:pPr>
            <w:r>
              <w:rPr>
                <w:sz w:val="20"/>
                <w:szCs w:val="20"/>
                <w:lang w:eastAsia="en-US"/>
              </w:rPr>
              <w:t>Арькова Т.П., 2014</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МДК 05.01 Организация работы бухгалтера-кассира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108</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0"/>
                <w:szCs w:val="20"/>
                <w:lang w:eastAsia="en-US"/>
              </w:rPr>
            </w:pPr>
            <w:r>
              <w:rPr>
                <w:sz w:val="20"/>
                <w:szCs w:val="20"/>
                <w:lang w:eastAsia="en-US"/>
              </w:rPr>
              <w:t>Арькова Т.П., 2014</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Учебная практика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36</w:t>
            </w:r>
          </w:p>
        </w:tc>
        <w:tc>
          <w:tcPr>
            <w:tcW w:w="198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0"/>
                <w:szCs w:val="20"/>
                <w:lang w:eastAsia="en-US"/>
              </w:rPr>
            </w:pPr>
            <w:r>
              <w:rPr>
                <w:sz w:val="20"/>
                <w:szCs w:val="20"/>
                <w:lang w:eastAsia="en-US"/>
              </w:rPr>
              <w:t>Арькова Т.П., 2014</w:t>
            </w: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Учебная и производст-венная (по профилю специальности)практика</w:t>
            </w:r>
          </w:p>
        </w:tc>
        <w:tc>
          <w:tcPr>
            <w:tcW w:w="85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10нед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10нед</w:t>
            </w:r>
          </w:p>
        </w:tc>
        <w:tc>
          <w:tcPr>
            <w:tcW w:w="1981" w:type="dxa"/>
            <w:gridSpan w:val="2"/>
            <w:tcBorders>
              <w:top w:val="single" w:sz="4" w:space="0" w:color="auto"/>
              <w:left w:val="single" w:sz="4" w:space="0" w:color="auto"/>
              <w:bottom w:val="single" w:sz="4" w:space="0" w:color="auto"/>
              <w:right w:val="single" w:sz="4" w:space="0" w:color="auto"/>
            </w:tcBorders>
          </w:tcPr>
          <w:p w:rsidR="00F66784" w:rsidRDefault="00F66784">
            <w:pPr>
              <w:spacing w:line="276" w:lineRule="auto"/>
              <w:rPr>
                <w:sz w:val="20"/>
                <w:szCs w:val="20"/>
                <w:lang w:eastAsia="en-US"/>
              </w:rPr>
            </w:pP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Преддипломная практика</w:t>
            </w:r>
          </w:p>
        </w:tc>
        <w:tc>
          <w:tcPr>
            <w:tcW w:w="85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4 нед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4 нед</w:t>
            </w:r>
          </w:p>
        </w:tc>
        <w:tc>
          <w:tcPr>
            <w:tcW w:w="1981" w:type="dxa"/>
            <w:gridSpan w:val="2"/>
            <w:tcBorders>
              <w:top w:val="single" w:sz="4" w:space="0" w:color="auto"/>
              <w:left w:val="single" w:sz="4" w:space="0" w:color="auto"/>
              <w:bottom w:val="single" w:sz="4" w:space="0" w:color="auto"/>
              <w:right w:val="single" w:sz="4" w:space="0" w:color="auto"/>
            </w:tcBorders>
          </w:tcPr>
          <w:p w:rsidR="00F66784" w:rsidRDefault="00F66784">
            <w:pPr>
              <w:spacing w:line="276" w:lineRule="auto"/>
              <w:rPr>
                <w:lang w:eastAsia="en-US"/>
              </w:rPr>
            </w:pP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Государственная итоговая аттестация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6 нед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6 нед</w:t>
            </w:r>
          </w:p>
        </w:tc>
        <w:tc>
          <w:tcPr>
            <w:tcW w:w="1981" w:type="dxa"/>
            <w:gridSpan w:val="2"/>
            <w:tcBorders>
              <w:top w:val="single" w:sz="4" w:space="0" w:color="auto"/>
              <w:left w:val="single" w:sz="4" w:space="0" w:color="auto"/>
              <w:bottom w:val="single" w:sz="4" w:space="0" w:color="auto"/>
              <w:right w:val="single" w:sz="4" w:space="0" w:color="auto"/>
            </w:tcBorders>
          </w:tcPr>
          <w:p w:rsidR="00F66784" w:rsidRDefault="00F66784">
            <w:pPr>
              <w:spacing w:line="276" w:lineRule="auto"/>
              <w:rPr>
                <w:lang w:eastAsia="en-US"/>
              </w:rPr>
            </w:pP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616" w:type="dxa"/>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Вариативная часть</w:t>
            </w:r>
          </w:p>
        </w:tc>
        <w:tc>
          <w:tcPr>
            <w:tcW w:w="85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972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972</w:t>
            </w:r>
          </w:p>
        </w:tc>
        <w:tc>
          <w:tcPr>
            <w:tcW w:w="1981" w:type="dxa"/>
            <w:gridSpan w:val="2"/>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sz w:val="20"/>
                <w:szCs w:val="20"/>
                <w:lang w:eastAsia="en-US"/>
              </w:rPr>
            </w:pP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B3121">
        <w:tc>
          <w:tcPr>
            <w:tcW w:w="2798"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right"/>
              <w:rPr>
                <w:b/>
                <w:lang w:eastAsia="en-US"/>
              </w:rPr>
            </w:pPr>
            <w:r>
              <w:rPr>
                <w:b/>
                <w:lang w:eastAsia="en-US"/>
              </w:rPr>
              <w:t>ИТОГО</w:t>
            </w:r>
          </w:p>
        </w:tc>
        <w:tc>
          <w:tcPr>
            <w:tcW w:w="85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b/>
                <w:lang w:eastAsia="en-US"/>
              </w:rPr>
            </w:pPr>
            <w:r>
              <w:rPr>
                <w:b/>
                <w:lang w:eastAsia="en-US"/>
              </w:rPr>
              <w:t>3186</w:t>
            </w:r>
          </w:p>
        </w:tc>
        <w:tc>
          <w:tcPr>
            <w:tcW w:w="992"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b/>
                <w:lang w:eastAsia="en-US"/>
              </w:rPr>
            </w:pPr>
            <w:r>
              <w:rPr>
                <w:b/>
                <w:lang w:eastAsia="en-US"/>
              </w:rPr>
              <w:t>3186</w:t>
            </w:r>
          </w:p>
        </w:tc>
        <w:tc>
          <w:tcPr>
            <w:tcW w:w="1981" w:type="dxa"/>
            <w:gridSpan w:val="2"/>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jc w:val="center"/>
              <w:rPr>
                <w:b/>
                <w:sz w:val="20"/>
                <w:szCs w:val="20"/>
                <w:lang w:eastAsia="en-US"/>
              </w:rPr>
            </w:pPr>
          </w:p>
        </w:tc>
        <w:tc>
          <w:tcPr>
            <w:tcW w:w="1981"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bl>
    <w:p w:rsidR="00F66784" w:rsidRDefault="00F66784" w:rsidP="00F66784">
      <w:pPr>
        <w:widowControl w:val="0"/>
        <w:jc w:val="center"/>
      </w:pPr>
    </w:p>
    <w:p w:rsidR="00F66784" w:rsidRDefault="00F66784" w:rsidP="00F66784">
      <w:pPr>
        <w:widowControl w:val="0"/>
        <w:jc w:val="right"/>
        <w:rPr>
          <w:b/>
          <w:bCs/>
          <w:sz w:val="28"/>
          <w:szCs w:val="28"/>
        </w:rPr>
      </w:pPr>
      <w:r>
        <w:rPr>
          <w:sz w:val="28"/>
          <w:szCs w:val="28"/>
        </w:rPr>
        <w:t>Таблица 1</w:t>
      </w:r>
      <w:r w:rsidR="00525960">
        <w:rPr>
          <w:sz w:val="28"/>
          <w:szCs w:val="28"/>
        </w:rPr>
        <w:t>2</w:t>
      </w:r>
    </w:p>
    <w:p w:rsidR="00F66784" w:rsidRDefault="00F66784" w:rsidP="00F66784">
      <w:pPr>
        <w:widowControl w:val="0"/>
        <w:ind w:firstLine="709"/>
        <w:jc w:val="center"/>
        <w:rPr>
          <w:b/>
          <w:sz w:val="28"/>
          <w:szCs w:val="28"/>
        </w:rPr>
      </w:pPr>
      <w:r>
        <w:rPr>
          <w:b/>
          <w:sz w:val="28"/>
          <w:szCs w:val="28"/>
        </w:rPr>
        <w:t xml:space="preserve">Соответствие содержания подготовки требованиям </w:t>
      </w:r>
    </w:p>
    <w:p w:rsidR="00F66784" w:rsidRDefault="00F66784" w:rsidP="00F66784">
      <w:pPr>
        <w:widowControl w:val="0"/>
        <w:ind w:firstLine="709"/>
        <w:jc w:val="center"/>
        <w:rPr>
          <w:b/>
          <w:sz w:val="28"/>
          <w:szCs w:val="28"/>
        </w:rPr>
      </w:pPr>
      <w:r>
        <w:rPr>
          <w:b/>
          <w:sz w:val="28"/>
          <w:szCs w:val="28"/>
        </w:rPr>
        <w:t>ФГОС СПО по специальности</w:t>
      </w:r>
    </w:p>
    <w:p w:rsidR="00F66784" w:rsidRDefault="00F66784" w:rsidP="00F66784">
      <w:pPr>
        <w:widowControl w:val="0"/>
        <w:jc w:val="center"/>
        <w:rPr>
          <w:b/>
          <w:sz w:val="28"/>
          <w:szCs w:val="28"/>
        </w:rPr>
      </w:pPr>
      <w:r>
        <w:rPr>
          <w:b/>
          <w:sz w:val="28"/>
          <w:szCs w:val="28"/>
        </w:rPr>
        <w:t>38.02.01 Экономика и бухгалтерский учет (по отраслям)</w:t>
      </w:r>
    </w:p>
    <w:p w:rsidR="00F66784" w:rsidRDefault="00F66784" w:rsidP="00F66784">
      <w:pPr>
        <w:widowControl w:val="0"/>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0"/>
        <w:gridCol w:w="2173"/>
        <w:gridCol w:w="1460"/>
        <w:gridCol w:w="1461"/>
        <w:gridCol w:w="1461"/>
        <w:gridCol w:w="1461"/>
        <w:gridCol w:w="1496"/>
      </w:tblGrid>
      <w:tr w:rsidR="00F66784" w:rsidTr="00FB3121">
        <w:tc>
          <w:tcPr>
            <w:tcW w:w="519"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 п/п</w:t>
            </w:r>
          </w:p>
        </w:tc>
        <w:tc>
          <w:tcPr>
            <w:tcW w:w="217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 xml:space="preserve">Наименование </w:t>
            </w:r>
          </w:p>
          <w:p w:rsidR="00F66784" w:rsidRDefault="00F66784">
            <w:pPr>
              <w:widowControl w:val="0"/>
              <w:spacing w:line="276" w:lineRule="auto"/>
              <w:jc w:val="center"/>
              <w:rPr>
                <w:sz w:val="20"/>
                <w:szCs w:val="20"/>
                <w:lang w:eastAsia="en-US"/>
              </w:rPr>
            </w:pPr>
            <w:r>
              <w:rPr>
                <w:sz w:val="20"/>
                <w:szCs w:val="20"/>
                <w:lang w:eastAsia="en-US"/>
              </w:rPr>
              <w:t>показателя</w:t>
            </w:r>
          </w:p>
        </w:tc>
        <w:tc>
          <w:tcPr>
            <w:tcW w:w="146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 xml:space="preserve">Общий гуманитарный и </w:t>
            </w:r>
          </w:p>
          <w:p w:rsidR="00F66784" w:rsidRDefault="00F66784">
            <w:pPr>
              <w:widowControl w:val="0"/>
              <w:spacing w:line="276" w:lineRule="auto"/>
              <w:jc w:val="center"/>
              <w:rPr>
                <w:sz w:val="20"/>
                <w:szCs w:val="20"/>
                <w:lang w:eastAsia="en-US"/>
              </w:rPr>
            </w:pPr>
            <w:r>
              <w:rPr>
                <w:sz w:val="20"/>
                <w:szCs w:val="20"/>
                <w:lang w:eastAsia="en-US"/>
              </w:rPr>
              <w:t>социально-экономический цикл</w:t>
            </w:r>
          </w:p>
        </w:tc>
        <w:tc>
          <w:tcPr>
            <w:tcW w:w="146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Математический и общий естественнонаучный цикл</w:t>
            </w:r>
          </w:p>
        </w:tc>
        <w:tc>
          <w:tcPr>
            <w:tcW w:w="146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Общепрофессиональные дисциплины</w:t>
            </w:r>
          </w:p>
        </w:tc>
        <w:tc>
          <w:tcPr>
            <w:tcW w:w="146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Профессиональные модули</w:t>
            </w:r>
          </w:p>
        </w:tc>
        <w:tc>
          <w:tcPr>
            <w:tcW w:w="149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bCs/>
                <w:sz w:val="20"/>
                <w:szCs w:val="20"/>
                <w:lang w:eastAsia="en-US"/>
              </w:rPr>
            </w:pPr>
            <w:r>
              <w:rPr>
                <w:b/>
                <w:bCs/>
                <w:sz w:val="20"/>
                <w:szCs w:val="20"/>
                <w:lang w:eastAsia="en-US"/>
              </w:rPr>
              <w:t xml:space="preserve">Общая </w:t>
            </w:r>
          </w:p>
          <w:p w:rsidR="00F66784" w:rsidRDefault="00F66784">
            <w:pPr>
              <w:widowControl w:val="0"/>
              <w:spacing w:line="276" w:lineRule="auto"/>
              <w:jc w:val="center"/>
              <w:rPr>
                <w:b/>
                <w:bCs/>
                <w:sz w:val="20"/>
                <w:szCs w:val="20"/>
                <w:lang w:eastAsia="en-US"/>
              </w:rPr>
            </w:pPr>
            <w:r>
              <w:rPr>
                <w:b/>
                <w:bCs/>
                <w:sz w:val="20"/>
                <w:szCs w:val="20"/>
                <w:lang w:eastAsia="en-US"/>
              </w:rPr>
              <w:t>оценка</w:t>
            </w:r>
          </w:p>
        </w:tc>
      </w:tr>
      <w:tr w:rsidR="00F66784" w:rsidTr="00FB3121">
        <w:tc>
          <w:tcPr>
            <w:tcW w:w="519"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1</w:t>
            </w:r>
          </w:p>
        </w:tc>
        <w:tc>
          <w:tcPr>
            <w:tcW w:w="217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Основная профессиональная образовательная программа</w:t>
            </w:r>
          </w:p>
        </w:tc>
        <w:tc>
          <w:tcPr>
            <w:tcW w:w="146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6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6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6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9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sz w:val="20"/>
                <w:szCs w:val="20"/>
                <w:lang w:eastAsia="en-US"/>
              </w:rPr>
            </w:pPr>
            <w:r>
              <w:rPr>
                <w:b/>
                <w:sz w:val="20"/>
                <w:szCs w:val="20"/>
                <w:lang w:eastAsia="en-US"/>
              </w:rPr>
              <w:t>соответствует</w:t>
            </w:r>
          </w:p>
        </w:tc>
      </w:tr>
      <w:tr w:rsidR="00F66784" w:rsidTr="00FB3121">
        <w:tc>
          <w:tcPr>
            <w:tcW w:w="519"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2</w:t>
            </w:r>
          </w:p>
        </w:tc>
        <w:tc>
          <w:tcPr>
            <w:tcW w:w="217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Учебный план</w:t>
            </w:r>
          </w:p>
        </w:tc>
        <w:tc>
          <w:tcPr>
            <w:tcW w:w="146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6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6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6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9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sz w:val="20"/>
                <w:szCs w:val="20"/>
                <w:lang w:eastAsia="en-US"/>
              </w:rPr>
            </w:pPr>
            <w:r>
              <w:rPr>
                <w:b/>
                <w:sz w:val="20"/>
                <w:szCs w:val="20"/>
                <w:lang w:eastAsia="en-US"/>
              </w:rPr>
              <w:t>соответствует</w:t>
            </w:r>
          </w:p>
        </w:tc>
      </w:tr>
      <w:tr w:rsidR="00F66784" w:rsidTr="00FB3121">
        <w:tc>
          <w:tcPr>
            <w:tcW w:w="519"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3</w:t>
            </w:r>
          </w:p>
        </w:tc>
        <w:tc>
          <w:tcPr>
            <w:tcW w:w="217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Программы учебных дисциплин и профессиональных модулей</w:t>
            </w:r>
          </w:p>
        </w:tc>
        <w:tc>
          <w:tcPr>
            <w:tcW w:w="146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6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6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6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9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sz w:val="20"/>
                <w:szCs w:val="20"/>
                <w:lang w:eastAsia="en-US"/>
              </w:rPr>
            </w:pPr>
            <w:r>
              <w:rPr>
                <w:b/>
                <w:sz w:val="20"/>
                <w:szCs w:val="20"/>
                <w:lang w:eastAsia="en-US"/>
              </w:rPr>
              <w:t>соответствует</w:t>
            </w:r>
          </w:p>
        </w:tc>
      </w:tr>
      <w:tr w:rsidR="00F66784" w:rsidTr="00FB3121">
        <w:tc>
          <w:tcPr>
            <w:tcW w:w="519"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4.</w:t>
            </w:r>
          </w:p>
        </w:tc>
        <w:tc>
          <w:tcPr>
            <w:tcW w:w="217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Комплект контрольно-оценочных средств</w:t>
            </w:r>
          </w:p>
        </w:tc>
        <w:tc>
          <w:tcPr>
            <w:tcW w:w="146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6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6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6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96"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sz w:val="20"/>
                <w:szCs w:val="20"/>
                <w:lang w:eastAsia="en-US"/>
              </w:rPr>
            </w:pPr>
            <w:r>
              <w:rPr>
                <w:b/>
                <w:sz w:val="20"/>
                <w:szCs w:val="20"/>
                <w:lang w:eastAsia="en-US"/>
              </w:rPr>
              <w:t>соответствует</w:t>
            </w:r>
          </w:p>
        </w:tc>
      </w:tr>
    </w:tbl>
    <w:p w:rsidR="00F66784" w:rsidRDefault="00F66784" w:rsidP="00F66784">
      <w:pPr>
        <w:widowControl w:val="0"/>
        <w:ind w:firstLine="709"/>
        <w:jc w:val="both"/>
      </w:pPr>
    </w:p>
    <w:p w:rsidR="00F66784" w:rsidRDefault="00F66784" w:rsidP="00F66784">
      <w:pPr>
        <w:widowControl w:val="0"/>
        <w:spacing w:line="360" w:lineRule="auto"/>
        <w:ind w:firstLine="708"/>
        <w:jc w:val="both"/>
        <w:rPr>
          <w:sz w:val="28"/>
          <w:szCs w:val="28"/>
        </w:rPr>
      </w:pPr>
      <w:r>
        <w:rPr>
          <w:sz w:val="28"/>
          <w:szCs w:val="28"/>
        </w:rPr>
        <w:t xml:space="preserve">Информация о соответствии учебного плана и основной профессиональной образовательной программы (ОПОП) требованиям ФГОС СПО по специальности 38.02.07 Банковское дело приведена в </w:t>
      </w:r>
      <w:r w:rsidR="00FB3121">
        <w:rPr>
          <w:sz w:val="28"/>
          <w:szCs w:val="28"/>
        </w:rPr>
        <w:t>т</w:t>
      </w:r>
      <w:r>
        <w:rPr>
          <w:sz w:val="28"/>
          <w:szCs w:val="28"/>
        </w:rPr>
        <w:t>аблице.</w:t>
      </w:r>
    </w:p>
    <w:p w:rsidR="00F66784" w:rsidRDefault="00F66784" w:rsidP="00F66784">
      <w:pPr>
        <w:widowControl w:val="0"/>
        <w:jc w:val="right"/>
        <w:rPr>
          <w:b/>
          <w:bCs/>
          <w:sz w:val="28"/>
          <w:szCs w:val="28"/>
        </w:rPr>
      </w:pPr>
      <w:r>
        <w:rPr>
          <w:sz w:val="28"/>
          <w:szCs w:val="28"/>
        </w:rPr>
        <w:lastRenderedPageBreak/>
        <w:t>Таблица 1</w:t>
      </w:r>
      <w:r w:rsidR="00525960">
        <w:rPr>
          <w:sz w:val="28"/>
          <w:szCs w:val="28"/>
        </w:rPr>
        <w:t>3</w:t>
      </w:r>
    </w:p>
    <w:p w:rsidR="00F66784" w:rsidRDefault="00F66784" w:rsidP="00F66784">
      <w:pPr>
        <w:widowControl w:val="0"/>
        <w:ind w:firstLine="709"/>
        <w:jc w:val="center"/>
        <w:rPr>
          <w:b/>
          <w:sz w:val="28"/>
          <w:szCs w:val="28"/>
        </w:rPr>
      </w:pPr>
      <w:r>
        <w:rPr>
          <w:b/>
          <w:sz w:val="28"/>
          <w:szCs w:val="28"/>
        </w:rPr>
        <w:t>Соответствие учебного плана и ППССЗ требованиям ФГОС СПО по специальности 38.02.07 Банковское дело</w:t>
      </w:r>
    </w:p>
    <w:p w:rsidR="00F66784" w:rsidRDefault="00F66784" w:rsidP="00F66784">
      <w:pPr>
        <w:widowControl w:val="0"/>
        <w:jc w:val="cente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7"/>
        <w:gridCol w:w="2183"/>
        <w:gridCol w:w="853"/>
        <w:gridCol w:w="986"/>
        <w:gridCol w:w="6"/>
        <w:gridCol w:w="1698"/>
        <w:gridCol w:w="1842"/>
        <w:gridCol w:w="1700"/>
      </w:tblGrid>
      <w:tr w:rsidR="00F66784" w:rsidTr="0057344B">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w:t>
            </w:r>
          </w:p>
          <w:p w:rsidR="00F66784" w:rsidRDefault="00F66784">
            <w:pPr>
              <w:widowControl w:val="0"/>
              <w:spacing w:line="276" w:lineRule="auto"/>
              <w:jc w:val="center"/>
              <w:rPr>
                <w:lang w:eastAsia="en-US"/>
              </w:rPr>
            </w:pPr>
            <w:r>
              <w:rPr>
                <w:lang w:eastAsia="en-US"/>
              </w:rPr>
              <w:t>п/п</w:t>
            </w:r>
          </w:p>
        </w:tc>
        <w:tc>
          <w:tcPr>
            <w:tcW w:w="2183"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Наименование дисциплин / профессиональных модулей учебного плана</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Объем в часах (всего, общая трудоемкость)</w:t>
            </w:r>
          </w:p>
        </w:tc>
        <w:tc>
          <w:tcPr>
            <w:tcW w:w="1698"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Год издания учебной программы, авторство</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Оценка учебной программы на соответствие минимума содержания ФГОС</w:t>
            </w:r>
          </w:p>
          <w:p w:rsidR="00F66784" w:rsidRDefault="00F66784">
            <w:pPr>
              <w:widowControl w:val="0"/>
              <w:spacing w:line="276" w:lineRule="auto"/>
              <w:jc w:val="center"/>
              <w:rPr>
                <w:sz w:val="20"/>
                <w:szCs w:val="20"/>
                <w:lang w:eastAsia="en-US"/>
              </w:rPr>
            </w:pPr>
            <w:r>
              <w:rPr>
                <w:sz w:val="20"/>
                <w:szCs w:val="20"/>
                <w:lang w:eastAsia="en-US"/>
              </w:rPr>
              <w:t>(соответствует/</w:t>
            </w:r>
          </w:p>
          <w:p w:rsidR="00F66784" w:rsidRDefault="00F66784">
            <w:pPr>
              <w:widowControl w:val="0"/>
              <w:spacing w:line="276" w:lineRule="auto"/>
              <w:jc w:val="center"/>
              <w:rPr>
                <w:lang w:eastAsia="en-US"/>
              </w:rPr>
            </w:pPr>
            <w:r>
              <w:rPr>
                <w:sz w:val="20"/>
                <w:szCs w:val="20"/>
                <w:lang w:eastAsia="en-US"/>
              </w:rPr>
              <w:t>не соответствует)</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bCs/>
                <w:lang w:eastAsia="en-US"/>
              </w:rPr>
            </w:pPr>
            <w:r>
              <w:rPr>
                <w:b/>
                <w:bCs/>
                <w:lang w:eastAsia="en-US"/>
              </w:rPr>
              <w:t>Комплексная оценка на соответствие ФГОС СПО</w:t>
            </w:r>
          </w:p>
          <w:p w:rsidR="00F66784" w:rsidRDefault="00F66784">
            <w:pPr>
              <w:widowControl w:val="0"/>
              <w:spacing w:line="276" w:lineRule="auto"/>
              <w:jc w:val="center"/>
              <w:rPr>
                <w:b/>
                <w:bCs/>
                <w:sz w:val="20"/>
                <w:szCs w:val="20"/>
                <w:lang w:eastAsia="en-US"/>
              </w:rPr>
            </w:pPr>
            <w:r>
              <w:rPr>
                <w:b/>
                <w:bCs/>
                <w:sz w:val="20"/>
                <w:szCs w:val="20"/>
                <w:lang w:eastAsia="en-US"/>
              </w:rPr>
              <w:t>(соответствует/</w:t>
            </w:r>
          </w:p>
          <w:p w:rsidR="00F66784" w:rsidRDefault="00F66784">
            <w:pPr>
              <w:widowControl w:val="0"/>
              <w:spacing w:line="276" w:lineRule="auto"/>
              <w:ind w:right="-108"/>
              <w:jc w:val="center"/>
              <w:rPr>
                <w:b/>
                <w:bCs/>
                <w:lang w:eastAsia="en-US"/>
              </w:rPr>
            </w:pPr>
            <w:r>
              <w:rPr>
                <w:b/>
                <w:bCs/>
                <w:sz w:val="20"/>
                <w:szCs w:val="20"/>
                <w:lang w:eastAsia="en-US"/>
              </w:rPr>
              <w:t>не соответствует)</w:t>
            </w:r>
          </w:p>
        </w:tc>
      </w:tr>
      <w:tr w:rsidR="00F66784" w:rsidTr="0057344B">
        <w:tc>
          <w:tcPr>
            <w:tcW w:w="617"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85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по ФГОС</w:t>
            </w:r>
          </w:p>
        </w:tc>
        <w:tc>
          <w:tcPr>
            <w:tcW w:w="992"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по рабочему учебному плану</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b/>
                <w:bCs/>
                <w:lang w:eastAsia="en-US"/>
              </w:rPr>
            </w:pPr>
          </w:p>
        </w:tc>
      </w:tr>
      <w:tr w:rsidR="00F66784" w:rsidTr="0057344B">
        <w:tc>
          <w:tcPr>
            <w:tcW w:w="9885" w:type="dxa"/>
            <w:gridSpan w:val="8"/>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 Общий гуманитарный и социально-экономический цикл</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Основы философии</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262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56</w:t>
            </w:r>
          </w:p>
        </w:tc>
        <w:tc>
          <w:tcPr>
            <w:tcW w:w="1698" w:type="dxa"/>
            <w:vMerge w:val="restart"/>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Церковникова Н.В.,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2.</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История</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56</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3.</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Иностранный язык</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178</w:t>
            </w:r>
          </w:p>
        </w:tc>
        <w:tc>
          <w:tcPr>
            <w:tcW w:w="169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 xml:space="preserve">Фантокина Е.А., </w:t>
            </w:r>
          </w:p>
          <w:p w:rsidR="00F66784" w:rsidRDefault="00F66784">
            <w:pPr>
              <w:widowControl w:val="0"/>
              <w:spacing w:line="276" w:lineRule="auto"/>
              <w:rPr>
                <w:sz w:val="20"/>
                <w:szCs w:val="20"/>
                <w:lang w:eastAsia="en-US"/>
              </w:rPr>
            </w:pPr>
            <w:r>
              <w:rPr>
                <w:sz w:val="20"/>
                <w:szCs w:val="20"/>
                <w:lang w:eastAsia="en-US"/>
              </w:rPr>
              <w:t>Кочергина Т.В.,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4.</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Физическая культура</w:t>
            </w:r>
          </w:p>
        </w:tc>
        <w:tc>
          <w:tcPr>
            <w:tcW w:w="85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236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236</w:t>
            </w:r>
          </w:p>
        </w:tc>
        <w:tc>
          <w:tcPr>
            <w:tcW w:w="169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Димитрова Л.А.,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5.</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Психология общения</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56</w:t>
            </w:r>
          </w:p>
        </w:tc>
        <w:tc>
          <w:tcPr>
            <w:tcW w:w="169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Погодина И.А.,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6</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Русский язык и культура речи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72</w:t>
            </w:r>
          </w:p>
        </w:tc>
        <w:tc>
          <w:tcPr>
            <w:tcW w:w="169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Грюк О.В.,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9885" w:type="dxa"/>
            <w:gridSpan w:val="8"/>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2. Математический и общий естественнонаучный цикл</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Элементы высшей математики</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255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75</w:t>
            </w:r>
          </w:p>
        </w:tc>
        <w:tc>
          <w:tcPr>
            <w:tcW w:w="169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color w:val="FF0000"/>
                <w:sz w:val="20"/>
                <w:szCs w:val="20"/>
                <w:lang w:eastAsia="en-US"/>
              </w:rPr>
            </w:pPr>
            <w:r>
              <w:rPr>
                <w:sz w:val="20"/>
                <w:szCs w:val="20"/>
                <w:lang w:eastAsia="en-US"/>
              </w:rPr>
              <w:t>Конотоп И.П.,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2.</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Финансовая математика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75</w:t>
            </w:r>
          </w:p>
        </w:tc>
        <w:tc>
          <w:tcPr>
            <w:tcW w:w="169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Гамаля В.А.,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2.</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Информационные технологии в профессиональной деятельности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105</w:t>
            </w:r>
          </w:p>
        </w:tc>
        <w:tc>
          <w:tcPr>
            <w:tcW w:w="169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color w:val="FF0000"/>
                <w:sz w:val="20"/>
                <w:szCs w:val="20"/>
                <w:lang w:eastAsia="en-US"/>
              </w:rPr>
            </w:pPr>
            <w:r>
              <w:rPr>
                <w:sz w:val="20"/>
                <w:szCs w:val="20"/>
                <w:lang w:eastAsia="en-US"/>
              </w:rPr>
              <w:t>Логачева Е.Г.,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2800"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3. Профессиональный цикл</w:t>
            </w:r>
          </w:p>
        </w:tc>
        <w:tc>
          <w:tcPr>
            <w:tcW w:w="853" w:type="dxa"/>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r>
              <w:rPr>
                <w:lang w:eastAsia="en-US"/>
              </w:rPr>
              <w:t>1542</w:t>
            </w:r>
          </w:p>
          <w:p w:rsidR="00F66784" w:rsidRDefault="00F66784">
            <w:pPr>
              <w:widowControl w:val="0"/>
              <w:spacing w:line="276" w:lineRule="auto"/>
              <w:rPr>
                <w:lang w:eastAsia="en-US"/>
              </w:rPr>
            </w:pPr>
          </w:p>
        </w:tc>
        <w:tc>
          <w:tcPr>
            <w:tcW w:w="6232" w:type="dxa"/>
            <w:gridSpan w:val="5"/>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sz w:val="20"/>
                <w:szCs w:val="20"/>
                <w:lang w:eastAsia="en-US"/>
              </w:rPr>
            </w:pPr>
          </w:p>
        </w:tc>
      </w:tr>
      <w:tr w:rsidR="00F66784" w:rsidTr="0057344B">
        <w:tc>
          <w:tcPr>
            <w:tcW w:w="2800"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3.1. Общепрофессиональные дисциплины</w:t>
            </w:r>
          </w:p>
        </w:tc>
        <w:tc>
          <w:tcPr>
            <w:tcW w:w="853" w:type="dxa"/>
            <w:vMerge w:val="restart"/>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p>
        </w:tc>
        <w:tc>
          <w:tcPr>
            <w:tcW w:w="986" w:type="dxa"/>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p>
        </w:tc>
        <w:tc>
          <w:tcPr>
            <w:tcW w:w="5246" w:type="dxa"/>
            <w:gridSpan w:val="4"/>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sz w:val="20"/>
                <w:szCs w:val="20"/>
                <w:lang w:eastAsia="en-US"/>
              </w:rPr>
            </w:pP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Экономика организации (предприяти)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135</w:t>
            </w:r>
          </w:p>
        </w:tc>
        <w:tc>
          <w:tcPr>
            <w:tcW w:w="1698"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Степанова Т.В.,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2.</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Статистика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54</w:t>
            </w:r>
          </w:p>
        </w:tc>
        <w:tc>
          <w:tcPr>
            <w:tcW w:w="1698"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Богачева О.А.,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3.</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Менеджмент</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102</w:t>
            </w:r>
          </w:p>
        </w:tc>
        <w:tc>
          <w:tcPr>
            <w:tcW w:w="1698"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0"/>
                <w:szCs w:val="20"/>
                <w:lang w:eastAsia="en-US"/>
              </w:rPr>
            </w:pPr>
            <w:r>
              <w:rPr>
                <w:sz w:val="20"/>
                <w:szCs w:val="20"/>
                <w:lang w:eastAsia="en-US"/>
              </w:rPr>
              <w:t>Арькова Т.П.,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4.</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Документационное обеспечение управления</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54</w:t>
            </w:r>
          </w:p>
        </w:tc>
        <w:tc>
          <w:tcPr>
            <w:tcW w:w="1698" w:type="dxa"/>
            <w:tcBorders>
              <w:top w:val="single" w:sz="4" w:space="0" w:color="auto"/>
              <w:left w:val="single" w:sz="4" w:space="0" w:color="auto"/>
              <w:bottom w:val="single" w:sz="4" w:space="0" w:color="auto"/>
              <w:right w:val="single" w:sz="4" w:space="0" w:color="auto"/>
            </w:tcBorders>
            <w:hideMark/>
          </w:tcPr>
          <w:p w:rsidR="00F66784" w:rsidRDefault="0057344B">
            <w:pPr>
              <w:widowControl w:val="0"/>
              <w:spacing w:line="276" w:lineRule="auto"/>
              <w:rPr>
                <w:sz w:val="20"/>
                <w:szCs w:val="20"/>
                <w:lang w:eastAsia="en-US"/>
              </w:rPr>
            </w:pPr>
            <w:r>
              <w:rPr>
                <w:sz w:val="20"/>
                <w:szCs w:val="20"/>
                <w:lang w:eastAsia="en-US"/>
              </w:rPr>
              <w:t>Грюк О.В.,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57344B" w:rsidTr="0057344B">
        <w:tc>
          <w:tcPr>
            <w:tcW w:w="617" w:type="dxa"/>
            <w:tcBorders>
              <w:top w:val="single" w:sz="4" w:space="0" w:color="auto"/>
              <w:left w:val="single" w:sz="4" w:space="0" w:color="auto"/>
              <w:bottom w:val="single" w:sz="4" w:space="0" w:color="auto"/>
              <w:right w:val="single" w:sz="4" w:space="0" w:color="auto"/>
            </w:tcBorders>
            <w:hideMark/>
          </w:tcPr>
          <w:p w:rsidR="0057344B" w:rsidRDefault="0057344B">
            <w:pPr>
              <w:widowControl w:val="0"/>
              <w:spacing w:line="276" w:lineRule="auto"/>
              <w:rPr>
                <w:lang w:eastAsia="en-US"/>
              </w:rPr>
            </w:pPr>
            <w:r>
              <w:rPr>
                <w:lang w:eastAsia="en-US"/>
              </w:rPr>
              <w:t>5.</w:t>
            </w:r>
          </w:p>
        </w:tc>
        <w:tc>
          <w:tcPr>
            <w:tcW w:w="2183" w:type="dxa"/>
            <w:tcBorders>
              <w:top w:val="single" w:sz="4" w:space="0" w:color="auto"/>
              <w:left w:val="single" w:sz="4" w:space="0" w:color="auto"/>
              <w:bottom w:val="single" w:sz="4" w:space="0" w:color="auto"/>
              <w:right w:val="single" w:sz="4" w:space="0" w:color="auto"/>
            </w:tcBorders>
            <w:hideMark/>
          </w:tcPr>
          <w:p w:rsidR="0057344B" w:rsidRDefault="0057344B">
            <w:pPr>
              <w:keepLines/>
              <w:spacing w:line="276" w:lineRule="auto"/>
              <w:jc w:val="both"/>
              <w:rPr>
                <w:sz w:val="16"/>
                <w:szCs w:val="16"/>
                <w:lang w:eastAsia="en-US"/>
              </w:rPr>
            </w:pPr>
            <w:r>
              <w:rPr>
                <w:sz w:val="16"/>
                <w:szCs w:val="16"/>
                <w:lang w:eastAsia="en-US"/>
              </w:rPr>
              <w:t>Правовое обеспечение профессиональной деятельности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57344B" w:rsidRDefault="0057344B">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7344B" w:rsidRDefault="0057344B">
            <w:pPr>
              <w:spacing w:line="276" w:lineRule="auto"/>
              <w:jc w:val="center"/>
              <w:rPr>
                <w:sz w:val="20"/>
                <w:szCs w:val="20"/>
                <w:lang w:eastAsia="en-US"/>
              </w:rPr>
            </w:pPr>
            <w:r>
              <w:rPr>
                <w:sz w:val="20"/>
                <w:szCs w:val="20"/>
                <w:lang w:eastAsia="en-US"/>
              </w:rPr>
              <w:t>72</w:t>
            </w:r>
          </w:p>
        </w:tc>
        <w:tc>
          <w:tcPr>
            <w:tcW w:w="1698" w:type="dxa"/>
            <w:tcBorders>
              <w:top w:val="single" w:sz="4" w:space="0" w:color="auto"/>
              <w:left w:val="single" w:sz="4" w:space="0" w:color="auto"/>
              <w:bottom w:val="single" w:sz="4" w:space="0" w:color="auto"/>
              <w:right w:val="single" w:sz="4" w:space="0" w:color="auto"/>
            </w:tcBorders>
            <w:hideMark/>
          </w:tcPr>
          <w:p w:rsidR="0057344B" w:rsidRDefault="0057344B" w:rsidP="00262B48">
            <w:pPr>
              <w:widowControl w:val="0"/>
              <w:spacing w:line="276" w:lineRule="auto"/>
              <w:rPr>
                <w:sz w:val="20"/>
                <w:szCs w:val="20"/>
                <w:lang w:eastAsia="en-US"/>
              </w:rPr>
            </w:pPr>
            <w:r>
              <w:rPr>
                <w:sz w:val="20"/>
                <w:szCs w:val="20"/>
                <w:lang w:eastAsia="en-US"/>
              </w:rPr>
              <w:t>РодионоваД.А.,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6.</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Финансы, денежное обращение и кредит</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99</w:t>
            </w:r>
          </w:p>
        </w:tc>
        <w:tc>
          <w:tcPr>
            <w:tcW w:w="1698" w:type="dxa"/>
            <w:tcBorders>
              <w:top w:val="single" w:sz="4" w:space="0" w:color="auto"/>
              <w:left w:val="single" w:sz="4" w:space="0" w:color="auto"/>
              <w:bottom w:val="single" w:sz="4" w:space="0" w:color="auto"/>
              <w:right w:val="single" w:sz="4" w:space="0" w:color="auto"/>
            </w:tcBorders>
            <w:hideMark/>
          </w:tcPr>
          <w:p w:rsidR="00F66784" w:rsidRDefault="0057344B">
            <w:pPr>
              <w:widowControl w:val="0"/>
              <w:spacing w:line="276" w:lineRule="auto"/>
              <w:rPr>
                <w:sz w:val="20"/>
                <w:szCs w:val="20"/>
                <w:lang w:eastAsia="en-US"/>
              </w:rPr>
            </w:pPr>
            <w:r>
              <w:rPr>
                <w:sz w:val="20"/>
                <w:szCs w:val="20"/>
                <w:lang w:eastAsia="en-US"/>
              </w:rPr>
              <w:t>Чуйкова Ю.А</w:t>
            </w:r>
            <w:r w:rsidR="00F66784">
              <w:rPr>
                <w:sz w:val="20"/>
                <w:szCs w:val="20"/>
                <w:lang w:eastAsia="en-US"/>
              </w:rPr>
              <w:t>.,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lastRenderedPageBreak/>
              <w:t>7.</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Бухгалтерский учет</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96</w:t>
            </w:r>
          </w:p>
        </w:tc>
        <w:tc>
          <w:tcPr>
            <w:tcW w:w="1698"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Богачева О.А.,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57344B" w:rsidTr="0057344B">
        <w:tc>
          <w:tcPr>
            <w:tcW w:w="617" w:type="dxa"/>
            <w:tcBorders>
              <w:top w:val="single" w:sz="4" w:space="0" w:color="auto"/>
              <w:left w:val="single" w:sz="4" w:space="0" w:color="auto"/>
              <w:bottom w:val="single" w:sz="4" w:space="0" w:color="auto"/>
              <w:right w:val="single" w:sz="4" w:space="0" w:color="auto"/>
            </w:tcBorders>
            <w:hideMark/>
          </w:tcPr>
          <w:p w:rsidR="0057344B" w:rsidRDefault="0057344B">
            <w:pPr>
              <w:widowControl w:val="0"/>
              <w:spacing w:line="276" w:lineRule="auto"/>
              <w:rPr>
                <w:lang w:eastAsia="en-US"/>
              </w:rPr>
            </w:pPr>
            <w:r>
              <w:rPr>
                <w:lang w:eastAsia="en-US"/>
              </w:rPr>
              <w:t>8.</w:t>
            </w:r>
          </w:p>
        </w:tc>
        <w:tc>
          <w:tcPr>
            <w:tcW w:w="2183" w:type="dxa"/>
            <w:tcBorders>
              <w:top w:val="single" w:sz="4" w:space="0" w:color="auto"/>
              <w:left w:val="single" w:sz="4" w:space="0" w:color="auto"/>
              <w:bottom w:val="single" w:sz="4" w:space="0" w:color="auto"/>
              <w:right w:val="single" w:sz="4" w:space="0" w:color="auto"/>
            </w:tcBorders>
            <w:hideMark/>
          </w:tcPr>
          <w:p w:rsidR="0057344B" w:rsidRDefault="0057344B">
            <w:pPr>
              <w:keepLines/>
              <w:spacing w:line="276" w:lineRule="auto"/>
              <w:jc w:val="both"/>
              <w:rPr>
                <w:sz w:val="16"/>
                <w:szCs w:val="16"/>
                <w:lang w:eastAsia="en-US"/>
              </w:rPr>
            </w:pPr>
            <w:r>
              <w:rPr>
                <w:sz w:val="16"/>
                <w:szCs w:val="16"/>
                <w:lang w:eastAsia="en-US"/>
              </w:rPr>
              <w:t>Организация бухгалтер-ского учета в банках</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57344B" w:rsidRDefault="0057344B">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7344B" w:rsidRDefault="0057344B">
            <w:pPr>
              <w:spacing w:line="276" w:lineRule="auto"/>
              <w:jc w:val="center"/>
              <w:rPr>
                <w:sz w:val="20"/>
                <w:szCs w:val="20"/>
                <w:lang w:eastAsia="en-US"/>
              </w:rPr>
            </w:pPr>
            <w:r>
              <w:rPr>
                <w:sz w:val="20"/>
                <w:szCs w:val="20"/>
                <w:lang w:eastAsia="en-US"/>
              </w:rPr>
              <w:t>87</w:t>
            </w:r>
          </w:p>
        </w:tc>
        <w:tc>
          <w:tcPr>
            <w:tcW w:w="1698" w:type="dxa"/>
            <w:tcBorders>
              <w:top w:val="single" w:sz="4" w:space="0" w:color="auto"/>
              <w:left w:val="single" w:sz="4" w:space="0" w:color="auto"/>
              <w:bottom w:val="single" w:sz="4" w:space="0" w:color="auto"/>
              <w:right w:val="single" w:sz="4" w:space="0" w:color="auto"/>
            </w:tcBorders>
            <w:hideMark/>
          </w:tcPr>
          <w:p w:rsidR="0057344B" w:rsidRDefault="0057344B" w:rsidP="00262B48">
            <w:pPr>
              <w:widowControl w:val="0"/>
              <w:spacing w:line="276" w:lineRule="auto"/>
              <w:rPr>
                <w:sz w:val="20"/>
                <w:szCs w:val="20"/>
                <w:lang w:eastAsia="en-US"/>
              </w:rPr>
            </w:pPr>
            <w:r>
              <w:rPr>
                <w:sz w:val="20"/>
                <w:szCs w:val="20"/>
                <w:lang w:eastAsia="en-US"/>
              </w:rPr>
              <w:t>Чуйкова Ю.А.,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9.</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Анализ хозяйственной деятельности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102</w:t>
            </w:r>
          </w:p>
        </w:tc>
        <w:tc>
          <w:tcPr>
            <w:tcW w:w="1698"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Степанова Т.В.,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10.</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Основы экономической</w:t>
            </w:r>
            <w:r w:rsidR="0057344B">
              <w:rPr>
                <w:sz w:val="16"/>
                <w:szCs w:val="16"/>
                <w:lang w:eastAsia="en-US"/>
              </w:rPr>
              <w:t xml:space="preserve"> </w:t>
            </w:r>
            <w:r>
              <w:rPr>
                <w:sz w:val="16"/>
                <w:szCs w:val="16"/>
                <w:lang w:eastAsia="en-US"/>
              </w:rPr>
              <w:t>теории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135</w:t>
            </w:r>
          </w:p>
        </w:tc>
        <w:tc>
          <w:tcPr>
            <w:tcW w:w="1698"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Кадкина Т.П.,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11.</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Безопасность жизнедеятельности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102</w:t>
            </w:r>
          </w:p>
        </w:tc>
        <w:tc>
          <w:tcPr>
            <w:tcW w:w="169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Рудометов С.М.,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57344B" w:rsidTr="0057344B">
        <w:tc>
          <w:tcPr>
            <w:tcW w:w="617" w:type="dxa"/>
            <w:tcBorders>
              <w:top w:val="single" w:sz="4" w:space="0" w:color="auto"/>
              <w:left w:val="single" w:sz="4" w:space="0" w:color="auto"/>
              <w:bottom w:val="single" w:sz="4" w:space="0" w:color="auto"/>
              <w:right w:val="single" w:sz="4" w:space="0" w:color="auto"/>
            </w:tcBorders>
            <w:hideMark/>
          </w:tcPr>
          <w:p w:rsidR="0057344B" w:rsidRDefault="0057344B">
            <w:pPr>
              <w:widowControl w:val="0"/>
              <w:spacing w:line="276" w:lineRule="auto"/>
              <w:rPr>
                <w:lang w:eastAsia="en-US"/>
              </w:rPr>
            </w:pPr>
            <w:r>
              <w:rPr>
                <w:lang w:eastAsia="en-US"/>
              </w:rPr>
              <w:t>12.</w:t>
            </w:r>
          </w:p>
        </w:tc>
        <w:tc>
          <w:tcPr>
            <w:tcW w:w="2183" w:type="dxa"/>
            <w:tcBorders>
              <w:top w:val="single" w:sz="4" w:space="0" w:color="auto"/>
              <w:left w:val="single" w:sz="4" w:space="0" w:color="auto"/>
              <w:bottom w:val="single" w:sz="4" w:space="0" w:color="auto"/>
              <w:right w:val="single" w:sz="4" w:space="0" w:color="auto"/>
            </w:tcBorders>
            <w:hideMark/>
          </w:tcPr>
          <w:p w:rsidR="0057344B" w:rsidRDefault="0057344B">
            <w:pPr>
              <w:keepLines/>
              <w:spacing w:line="276" w:lineRule="auto"/>
              <w:jc w:val="both"/>
              <w:rPr>
                <w:sz w:val="16"/>
                <w:szCs w:val="16"/>
                <w:lang w:eastAsia="en-US"/>
              </w:rPr>
            </w:pPr>
            <w:r>
              <w:rPr>
                <w:sz w:val="16"/>
                <w:szCs w:val="16"/>
                <w:lang w:eastAsia="en-US"/>
              </w:rPr>
              <w:t>Организация деятельности коммерческого банка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57344B" w:rsidRDefault="0057344B">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7344B" w:rsidRDefault="0057344B">
            <w:pPr>
              <w:spacing w:line="276" w:lineRule="auto"/>
              <w:jc w:val="center"/>
              <w:rPr>
                <w:sz w:val="20"/>
                <w:szCs w:val="20"/>
                <w:lang w:eastAsia="en-US"/>
              </w:rPr>
            </w:pPr>
            <w:r>
              <w:rPr>
                <w:sz w:val="20"/>
                <w:szCs w:val="20"/>
                <w:lang w:eastAsia="en-US"/>
              </w:rPr>
              <w:t>135</w:t>
            </w:r>
          </w:p>
        </w:tc>
        <w:tc>
          <w:tcPr>
            <w:tcW w:w="1698" w:type="dxa"/>
            <w:tcBorders>
              <w:top w:val="single" w:sz="4" w:space="0" w:color="auto"/>
              <w:left w:val="single" w:sz="4" w:space="0" w:color="auto"/>
              <w:bottom w:val="single" w:sz="4" w:space="0" w:color="auto"/>
              <w:right w:val="single" w:sz="4" w:space="0" w:color="auto"/>
            </w:tcBorders>
            <w:hideMark/>
          </w:tcPr>
          <w:p w:rsidR="0057344B" w:rsidRDefault="0057344B" w:rsidP="00262B48">
            <w:pPr>
              <w:spacing w:line="276" w:lineRule="auto"/>
              <w:rPr>
                <w:lang w:eastAsia="en-US"/>
              </w:rPr>
            </w:pPr>
            <w:r>
              <w:rPr>
                <w:sz w:val="20"/>
                <w:szCs w:val="20"/>
                <w:lang w:eastAsia="en-US"/>
              </w:rPr>
              <w:t>Кадкина Т.П.,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r>
      <w:tr w:rsidR="0057344B" w:rsidTr="0057344B">
        <w:trPr>
          <w:trHeight w:val="70"/>
        </w:trPr>
        <w:tc>
          <w:tcPr>
            <w:tcW w:w="617" w:type="dxa"/>
            <w:tcBorders>
              <w:top w:val="single" w:sz="4" w:space="0" w:color="auto"/>
              <w:left w:val="single" w:sz="4" w:space="0" w:color="auto"/>
              <w:bottom w:val="single" w:sz="4" w:space="0" w:color="auto"/>
              <w:right w:val="single" w:sz="4" w:space="0" w:color="auto"/>
            </w:tcBorders>
            <w:hideMark/>
          </w:tcPr>
          <w:p w:rsidR="0057344B" w:rsidRDefault="0057344B">
            <w:pPr>
              <w:widowControl w:val="0"/>
              <w:spacing w:line="276" w:lineRule="auto"/>
              <w:rPr>
                <w:lang w:eastAsia="en-US"/>
              </w:rPr>
            </w:pPr>
            <w:r>
              <w:rPr>
                <w:lang w:eastAsia="en-US"/>
              </w:rPr>
              <w:t>13.</w:t>
            </w:r>
          </w:p>
        </w:tc>
        <w:tc>
          <w:tcPr>
            <w:tcW w:w="2183" w:type="dxa"/>
            <w:tcBorders>
              <w:top w:val="single" w:sz="4" w:space="0" w:color="auto"/>
              <w:left w:val="single" w:sz="4" w:space="0" w:color="auto"/>
              <w:bottom w:val="single" w:sz="4" w:space="0" w:color="auto"/>
              <w:right w:val="single" w:sz="4" w:space="0" w:color="auto"/>
            </w:tcBorders>
            <w:hideMark/>
          </w:tcPr>
          <w:p w:rsidR="0057344B" w:rsidRDefault="0057344B">
            <w:pPr>
              <w:keepLines/>
              <w:spacing w:line="276" w:lineRule="auto"/>
              <w:jc w:val="both"/>
              <w:rPr>
                <w:sz w:val="16"/>
                <w:szCs w:val="16"/>
                <w:lang w:eastAsia="en-US"/>
              </w:rPr>
            </w:pPr>
            <w:r>
              <w:rPr>
                <w:sz w:val="16"/>
                <w:szCs w:val="16"/>
                <w:lang w:eastAsia="en-US"/>
              </w:rPr>
              <w:t>Операции коммерческих банков на рынке ценных бумаг</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57344B" w:rsidRDefault="0057344B">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7344B" w:rsidRDefault="0057344B">
            <w:pPr>
              <w:spacing w:line="276" w:lineRule="auto"/>
              <w:jc w:val="center"/>
              <w:rPr>
                <w:sz w:val="20"/>
                <w:szCs w:val="20"/>
                <w:lang w:eastAsia="en-US"/>
              </w:rPr>
            </w:pPr>
            <w:r>
              <w:rPr>
                <w:sz w:val="20"/>
                <w:szCs w:val="20"/>
                <w:lang w:eastAsia="en-US"/>
              </w:rPr>
              <w:t>90</w:t>
            </w:r>
          </w:p>
        </w:tc>
        <w:tc>
          <w:tcPr>
            <w:tcW w:w="1698" w:type="dxa"/>
            <w:tcBorders>
              <w:top w:val="single" w:sz="4" w:space="0" w:color="auto"/>
              <w:left w:val="single" w:sz="4" w:space="0" w:color="auto"/>
              <w:bottom w:val="single" w:sz="4" w:space="0" w:color="auto"/>
              <w:right w:val="single" w:sz="4" w:space="0" w:color="auto"/>
            </w:tcBorders>
            <w:hideMark/>
          </w:tcPr>
          <w:p w:rsidR="0057344B" w:rsidRDefault="0057344B" w:rsidP="00262B48">
            <w:pPr>
              <w:widowControl w:val="0"/>
              <w:spacing w:line="276" w:lineRule="auto"/>
              <w:rPr>
                <w:sz w:val="20"/>
                <w:szCs w:val="20"/>
                <w:lang w:eastAsia="en-US"/>
              </w:rPr>
            </w:pPr>
            <w:r>
              <w:rPr>
                <w:sz w:val="20"/>
                <w:szCs w:val="20"/>
                <w:lang w:eastAsia="en-US"/>
              </w:rPr>
              <w:t>Чуйкова Ю.А.,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r>
      <w:tr w:rsidR="0057344B" w:rsidTr="0057344B">
        <w:tc>
          <w:tcPr>
            <w:tcW w:w="617" w:type="dxa"/>
            <w:tcBorders>
              <w:top w:val="single" w:sz="4" w:space="0" w:color="auto"/>
              <w:left w:val="single" w:sz="4" w:space="0" w:color="auto"/>
              <w:bottom w:val="single" w:sz="4" w:space="0" w:color="auto"/>
              <w:right w:val="single" w:sz="4" w:space="0" w:color="auto"/>
            </w:tcBorders>
            <w:hideMark/>
          </w:tcPr>
          <w:p w:rsidR="0057344B" w:rsidRDefault="0057344B">
            <w:pPr>
              <w:widowControl w:val="0"/>
              <w:spacing w:line="276" w:lineRule="auto"/>
              <w:rPr>
                <w:lang w:eastAsia="en-US"/>
              </w:rPr>
            </w:pPr>
            <w:r>
              <w:rPr>
                <w:lang w:eastAsia="en-US"/>
              </w:rPr>
              <w:t>14.</w:t>
            </w:r>
          </w:p>
        </w:tc>
        <w:tc>
          <w:tcPr>
            <w:tcW w:w="2183" w:type="dxa"/>
            <w:tcBorders>
              <w:top w:val="single" w:sz="4" w:space="0" w:color="auto"/>
              <w:left w:val="single" w:sz="4" w:space="0" w:color="auto"/>
              <w:bottom w:val="single" w:sz="4" w:space="0" w:color="auto"/>
              <w:right w:val="single" w:sz="4" w:space="0" w:color="auto"/>
            </w:tcBorders>
            <w:hideMark/>
          </w:tcPr>
          <w:p w:rsidR="0057344B" w:rsidRDefault="0057344B">
            <w:pPr>
              <w:keepLines/>
              <w:spacing w:line="276" w:lineRule="auto"/>
              <w:jc w:val="both"/>
              <w:rPr>
                <w:sz w:val="16"/>
                <w:szCs w:val="16"/>
                <w:lang w:eastAsia="en-US"/>
              </w:rPr>
            </w:pPr>
            <w:r>
              <w:rPr>
                <w:sz w:val="16"/>
                <w:szCs w:val="16"/>
                <w:lang w:eastAsia="en-US"/>
              </w:rPr>
              <w:t>Налоги и налогообложение в банках</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57344B" w:rsidRDefault="0057344B">
            <w:p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7344B" w:rsidRDefault="0057344B">
            <w:pPr>
              <w:spacing w:line="276" w:lineRule="auto"/>
              <w:jc w:val="center"/>
              <w:rPr>
                <w:sz w:val="20"/>
                <w:szCs w:val="20"/>
                <w:lang w:eastAsia="en-US"/>
              </w:rPr>
            </w:pPr>
            <w:r>
              <w:rPr>
                <w:sz w:val="20"/>
                <w:szCs w:val="20"/>
                <w:lang w:eastAsia="en-US"/>
              </w:rPr>
              <w:t>48</w:t>
            </w:r>
          </w:p>
        </w:tc>
        <w:tc>
          <w:tcPr>
            <w:tcW w:w="1698" w:type="dxa"/>
            <w:tcBorders>
              <w:top w:val="single" w:sz="4" w:space="0" w:color="auto"/>
              <w:left w:val="single" w:sz="4" w:space="0" w:color="auto"/>
              <w:bottom w:val="single" w:sz="4" w:space="0" w:color="auto"/>
              <w:right w:val="single" w:sz="4" w:space="0" w:color="auto"/>
            </w:tcBorders>
            <w:hideMark/>
          </w:tcPr>
          <w:p w:rsidR="0057344B" w:rsidRDefault="0057344B" w:rsidP="00262B48">
            <w:pPr>
              <w:widowControl w:val="0"/>
              <w:spacing w:line="276" w:lineRule="auto"/>
              <w:rPr>
                <w:sz w:val="20"/>
                <w:szCs w:val="20"/>
                <w:lang w:eastAsia="en-US"/>
              </w:rPr>
            </w:pPr>
            <w:r>
              <w:rPr>
                <w:sz w:val="20"/>
                <w:szCs w:val="20"/>
                <w:lang w:eastAsia="en-US"/>
              </w:rPr>
              <w:t>Чуйкова Ю.А.,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r>
      <w:tr w:rsidR="0057344B" w:rsidTr="0057344B">
        <w:tc>
          <w:tcPr>
            <w:tcW w:w="617" w:type="dxa"/>
            <w:tcBorders>
              <w:top w:val="single" w:sz="4" w:space="0" w:color="auto"/>
              <w:left w:val="single" w:sz="4" w:space="0" w:color="auto"/>
              <w:bottom w:val="single" w:sz="4" w:space="0" w:color="auto"/>
              <w:right w:val="single" w:sz="4" w:space="0" w:color="auto"/>
            </w:tcBorders>
            <w:hideMark/>
          </w:tcPr>
          <w:p w:rsidR="0057344B" w:rsidRDefault="0057344B">
            <w:pPr>
              <w:widowControl w:val="0"/>
              <w:spacing w:line="276" w:lineRule="auto"/>
              <w:rPr>
                <w:lang w:eastAsia="en-US"/>
              </w:rPr>
            </w:pPr>
            <w:r>
              <w:rPr>
                <w:lang w:eastAsia="en-US"/>
              </w:rPr>
              <w:t>15.</w:t>
            </w:r>
          </w:p>
        </w:tc>
        <w:tc>
          <w:tcPr>
            <w:tcW w:w="2183" w:type="dxa"/>
            <w:tcBorders>
              <w:top w:val="single" w:sz="4" w:space="0" w:color="auto"/>
              <w:left w:val="single" w:sz="4" w:space="0" w:color="auto"/>
              <w:bottom w:val="single" w:sz="4" w:space="0" w:color="auto"/>
              <w:right w:val="single" w:sz="4" w:space="0" w:color="auto"/>
            </w:tcBorders>
            <w:hideMark/>
          </w:tcPr>
          <w:p w:rsidR="0057344B" w:rsidRDefault="0057344B">
            <w:pPr>
              <w:keepLines/>
              <w:spacing w:line="276" w:lineRule="auto"/>
              <w:jc w:val="both"/>
              <w:rPr>
                <w:sz w:val="16"/>
                <w:szCs w:val="16"/>
                <w:lang w:eastAsia="en-US"/>
              </w:rPr>
            </w:pPr>
            <w:r>
              <w:rPr>
                <w:sz w:val="16"/>
                <w:szCs w:val="16"/>
                <w:lang w:eastAsia="en-US"/>
              </w:rPr>
              <w:t>Аудит в банках</w:t>
            </w:r>
          </w:p>
        </w:tc>
        <w:tc>
          <w:tcPr>
            <w:tcW w:w="853" w:type="dxa"/>
            <w:tcBorders>
              <w:top w:val="single" w:sz="4" w:space="0" w:color="auto"/>
              <w:left w:val="single" w:sz="4" w:space="0" w:color="auto"/>
              <w:bottom w:val="single" w:sz="4" w:space="0" w:color="auto"/>
              <w:right w:val="single" w:sz="4" w:space="0" w:color="auto"/>
            </w:tcBorders>
            <w:vAlign w:val="center"/>
          </w:tcPr>
          <w:p w:rsidR="0057344B" w:rsidRDefault="0057344B" w:rsidP="0090075D">
            <w:pPr>
              <w:pStyle w:val="afb"/>
              <w:widowControl w:val="0"/>
              <w:numPr>
                <w:ilvl w:val="1"/>
                <w:numId w:val="6"/>
              </w:numPr>
              <w:spacing w:after="200" w:line="276" w:lineRule="auto"/>
              <w:jc w:val="cente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7344B" w:rsidRDefault="0057344B">
            <w:pPr>
              <w:spacing w:line="276" w:lineRule="auto"/>
              <w:jc w:val="center"/>
              <w:rPr>
                <w:sz w:val="20"/>
                <w:szCs w:val="20"/>
                <w:lang w:eastAsia="en-US"/>
              </w:rPr>
            </w:pPr>
            <w:r>
              <w:rPr>
                <w:sz w:val="20"/>
                <w:szCs w:val="20"/>
                <w:lang w:eastAsia="en-US"/>
              </w:rPr>
              <w:t>120</w:t>
            </w:r>
          </w:p>
        </w:tc>
        <w:tc>
          <w:tcPr>
            <w:tcW w:w="1698" w:type="dxa"/>
            <w:tcBorders>
              <w:top w:val="single" w:sz="4" w:space="0" w:color="auto"/>
              <w:left w:val="single" w:sz="4" w:space="0" w:color="auto"/>
              <w:bottom w:val="single" w:sz="4" w:space="0" w:color="auto"/>
              <w:right w:val="single" w:sz="4" w:space="0" w:color="auto"/>
            </w:tcBorders>
            <w:hideMark/>
          </w:tcPr>
          <w:p w:rsidR="0057344B" w:rsidRDefault="0057344B" w:rsidP="00262B48">
            <w:pPr>
              <w:widowControl w:val="0"/>
              <w:spacing w:line="276" w:lineRule="auto"/>
              <w:rPr>
                <w:sz w:val="20"/>
                <w:szCs w:val="20"/>
                <w:lang w:eastAsia="en-US"/>
              </w:rPr>
            </w:pPr>
            <w:r>
              <w:rPr>
                <w:sz w:val="20"/>
                <w:szCs w:val="20"/>
                <w:lang w:eastAsia="en-US"/>
              </w:rPr>
              <w:t>Чуйкова Ю.А.,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16</w:t>
            </w: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Организация продажи банковских продуктов</w:t>
            </w:r>
          </w:p>
        </w:tc>
        <w:tc>
          <w:tcPr>
            <w:tcW w:w="853" w:type="dxa"/>
            <w:tcBorders>
              <w:top w:val="single" w:sz="4" w:space="0" w:color="auto"/>
              <w:left w:val="single" w:sz="4" w:space="0" w:color="auto"/>
              <w:bottom w:val="single" w:sz="4" w:space="0" w:color="auto"/>
              <w:right w:val="single" w:sz="4" w:space="0" w:color="auto"/>
            </w:tcBorders>
            <w:vAlign w:val="center"/>
          </w:tcPr>
          <w:p w:rsidR="00F66784" w:rsidRDefault="00F66784" w:rsidP="0090075D">
            <w:pPr>
              <w:pStyle w:val="afb"/>
              <w:widowControl w:val="0"/>
              <w:numPr>
                <w:ilvl w:val="1"/>
                <w:numId w:val="6"/>
              </w:numPr>
              <w:spacing w:after="200" w:line="276" w:lineRule="auto"/>
              <w:jc w:val="center"/>
              <w:rPr>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108</w:t>
            </w:r>
          </w:p>
        </w:tc>
        <w:tc>
          <w:tcPr>
            <w:tcW w:w="1698" w:type="dxa"/>
            <w:tcBorders>
              <w:top w:val="single" w:sz="4" w:space="0" w:color="auto"/>
              <w:left w:val="single" w:sz="4" w:space="0" w:color="auto"/>
              <w:bottom w:val="single" w:sz="4" w:space="0" w:color="auto"/>
              <w:right w:val="single" w:sz="4" w:space="0" w:color="auto"/>
            </w:tcBorders>
            <w:hideMark/>
          </w:tcPr>
          <w:p w:rsidR="00F66784" w:rsidRDefault="0057344B">
            <w:pPr>
              <w:spacing w:line="276" w:lineRule="auto"/>
              <w:rPr>
                <w:sz w:val="20"/>
                <w:szCs w:val="20"/>
                <w:lang w:eastAsia="en-US"/>
              </w:rPr>
            </w:pPr>
            <w:r>
              <w:rPr>
                <w:sz w:val="20"/>
                <w:szCs w:val="20"/>
                <w:lang w:eastAsia="en-US"/>
              </w:rPr>
              <w:t>Федулова И.С</w:t>
            </w:r>
            <w:r w:rsidR="00F66784">
              <w:rPr>
                <w:sz w:val="20"/>
                <w:szCs w:val="20"/>
                <w:lang w:eastAsia="en-US"/>
              </w:rPr>
              <w:t>.,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2800"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 xml:space="preserve">3.2. Профессиональные модули </w:t>
            </w:r>
          </w:p>
        </w:tc>
        <w:tc>
          <w:tcPr>
            <w:tcW w:w="7085" w:type="dxa"/>
            <w:gridSpan w:val="6"/>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sz w:val="20"/>
                <w:szCs w:val="20"/>
                <w:lang w:eastAsia="en-US"/>
              </w:rPr>
            </w:pPr>
          </w:p>
        </w:tc>
      </w:tr>
      <w:tr w:rsidR="0057344B" w:rsidTr="0057344B">
        <w:tc>
          <w:tcPr>
            <w:tcW w:w="617" w:type="dxa"/>
            <w:vMerge w:val="restart"/>
            <w:tcBorders>
              <w:top w:val="single" w:sz="4" w:space="0" w:color="auto"/>
              <w:left w:val="single" w:sz="4" w:space="0" w:color="auto"/>
              <w:bottom w:val="single" w:sz="4" w:space="0" w:color="auto"/>
              <w:right w:val="single" w:sz="4" w:space="0" w:color="auto"/>
            </w:tcBorders>
            <w:hideMark/>
          </w:tcPr>
          <w:p w:rsidR="0057344B" w:rsidRDefault="0057344B">
            <w:pPr>
              <w:widowControl w:val="0"/>
              <w:spacing w:line="276" w:lineRule="auto"/>
              <w:rPr>
                <w:lang w:eastAsia="en-US"/>
              </w:rPr>
            </w:pPr>
            <w:r>
              <w:rPr>
                <w:lang w:eastAsia="en-US"/>
              </w:rPr>
              <w:t>1.</w:t>
            </w:r>
          </w:p>
        </w:tc>
        <w:tc>
          <w:tcPr>
            <w:tcW w:w="2183" w:type="dxa"/>
            <w:tcBorders>
              <w:top w:val="single" w:sz="4" w:space="0" w:color="auto"/>
              <w:left w:val="single" w:sz="4" w:space="0" w:color="auto"/>
              <w:bottom w:val="single" w:sz="4" w:space="0" w:color="auto"/>
              <w:right w:val="single" w:sz="4" w:space="0" w:color="auto"/>
            </w:tcBorders>
            <w:hideMark/>
          </w:tcPr>
          <w:p w:rsidR="0057344B" w:rsidRDefault="0057344B">
            <w:pPr>
              <w:spacing w:line="276" w:lineRule="auto"/>
              <w:jc w:val="both"/>
              <w:rPr>
                <w:b/>
                <w:i/>
                <w:sz w:val="16"/>
                <w:szCs w:val="16"/>
                <w:lang w:eastAsia="en-US"/>
              </w:rPr>
            </w:pPr>
            <w:r>
              <w:rPr>
                <w:b/>
                <w:i/>
                <w:sz w:val="16"/>
                <w:szCs w:val="16"/>
                <w:lang w:eastAsia="en-US"/>
              </w:rPr>
              <w:t>ПМ 01.00 Ведение расчетных операций</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57344B" w:rsidRDefault="0057344B">
            <w:pPr>
              <w:widowControl w:val="0"/>
              <w:spacing w:line="276" w:lineRule="auto"/>
              <w:jc w:val="cente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7344B" w:rsidRDefault="0057344B">
            <w:pPr>
              <w:spacing w:line="276" w:lineRule="auto"/>
              <w:jc w:val="center"/>
              <w:rPr>
                <w:b/>
                <w:sz w:val="20"/>
                <w:szCs w:val="20"/>
                <w:lang w:eastAsia="en-US"/>
              </w:rPr>
            </w:pPr>
            <w:r>
              <w:rPr>
                <w:b/>
                <w:sz w:val="20"/>
                <w:szCs w:val="20"/>
                <w:lang w:eastAsia="en-US"/>
              </w:rPr>
              <w:t>300</w:t>
            </w:r>
          </w:p>
        </w:tc>
        <w:tc>
          <w:tcPr>
            <w:tcW w:w="1698" w:type="dxa"/>
            <w:tcBorders>
              <w:top w:val="single" w:sz="4" w:space="0" w:color="auto"/>
              <w:left w:val="single" w:sz="4" w:space="0" w:color="auto"/>
              <w:bottom w:val="single" w:sz="4" w:space="0" w:color="auto"/>
              <w:right w:val="single" w:sz="4" w:space="0" w:color="auto"/>
            </w:tcBorders>
            <w:hideMark/>
          </w:tcPr>
          <w:p w:rsidR="0057344B" w:rsidRDefault="0057344B" w:rsidP="00262B48">
            <w:pPr>
              <w:widowControl w:val="0"/>
              <w:spacing w:line="276" w:lineRule="auto"/>
              <w:rPr>
                <w:sz w:val="20"/>
                <w:szCs w:val="20"/>
                <w:lang w:eastAsia="en-US"/>
              </w:rPr>
            </w:pPr>
            <w:r>
              <w:rPr>
                <w:sz w:val="20"/>
                <w:szCs w:val="20"/>
                <w:lang w:eastAsia="en-US"/>
              </w:rPr>
              <w:t>Чуйкова Ю.А.,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r>
      <w:tr w:rsidR="0057344B" w:rsidTr="0057344B">
        <w:tc>
          <w:tcPr>
            <w:tcW w:w="617" w:type="dxa"/>
            <w:vMerge/>
            <w:tcBorders>
              <w:top w:val="single" w:sz="4" w:space="0" w:color="auto"/>
              <w:left w:val="single" w:sz="4" w:space="0" w:color="auto"/>
              <w:bottom w:val="single" w:sz="4" w:space="0" w:color="auto"/>
              <w:right w:val="single" w:sz="4" w:space="0" w:color="auto"/>
            </w:tcBorders>
            <w:vAlign w:val="center"/>
            <w:hideMark/>
          </w:tcPr>
          <w:p w:rsidR="0057344B" w:rsidRDefault="0057344B">
            <w:pPr>
              <w:rPr>
                <w:lang w:eastAsia="en-US"/>
              </w:rPr>
            </w:pPr>
          </w:p>
        </w:tc>
        <w:tc>
          <w:tcPr>
            <w:tcW w:w="2183" w:type="dxa"/>
            <w:tcBorders>
              <w:top w:val="single" w:sz="4" w:space="0" w:color="auto"/>
              <w:left w:val="single" w:sz="4" w:space="0" w:color="auto"/>
              <w:bottom w:val="single" w:sz="4" w:space="0" w:color="auto"/>
              <w:right w:val="single" w:sz="4" w:space="0" w:color="auto"/>
            </w:tcBorders>
            <w:hideMark/>
          </w:tcPr>
          <w:p w:rsidR="0057344B" w:rsidRDefault="0057344B">
            <w:pPr>
              <w:spacing w:line="276" w:lineRule="auto"/>
              <w:jc w:val="both"/>
              <w:rPr>
                <w:sz w:val="16"/>
                <w:szCs w:val="16"/>
                <w:lang w:eastAsia="en-US"/>
              </w:rPr>
            </w:pPr>
            <w:r>
              <w:rPr>
                <w:sz w:val="16"/>
                <w:szCs w:val="16"/>
                <w:lang w:eastAsia="en-US"/>
              </w:rPr>
              <w:t>МДК 01.01 Организация безналичных расчетов</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57344B" w:rsidRDefault="0057344B">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7344B" w:rsidRDefault="0057344B">
            <w:pPr>
              <w:spacing w:line="276" w:lineRule="auto"/>
              <w:jc w:val="center"/>
              <w:rPr>
                <w:sz w:val="20"/>
                <w:szCs w:val="20"/>
                <w:lang w:eastAsia="en-US"/>
              </w:rPr>
            </w:pPr>
            <w:r>
              <w:rPr>
                <w:sz w:val="20"/>
                <w:szCs w:val="20"/>
                <w:lang w:eastAsia="en-US"/>
              </w:rPr>
              <w:t>300</w:t>
            </w:r>
          </w:p>
        </w:tc>
        <w:tc>
          <w:tcPr>
            <w:tcW w:w="1698" w:type="dxa"/>
            <w:tcBorders>
              <w:top w:val="single" w:sz="4" w:space="0" w:color="auto"/>
              <w:left w:val="single" w:sz="4" w:space="0" w:color="auto"/>
              <w:bottom w:val="single" w:sz="4" w:space="0" w:color="auto"/>
              <w:right w:val="single" w:sz="4" w:space="0" w:color="auto"/>
            </w:tcBorders>
            <w:hideMark/>
          </w:tcPr>
          <w:p w:rsidR="0057344B" w:rsidRDefault="0057344B" w:rsidP="00262B48">
            <w:pPr>
              <w:widowControl w:val="0"/>
              <w:spacing w:line="276" w:lineRule="auto"/>
              <w:rPr>
                <w:sz w:val="20"/>
                <w:szCs w:val="20"/>
                <w:lang w:eastAsia="en-US"/>
              </w:rPr>
            </w:pPr>
            <w:r>
              <w:rPr>
                <w:sz w:val="20"/>
                <w:szCs w:val="20"/>
                <w:lang w:eastAsia="en-US"/>
              </w:rPr>
              <w:t>Чуйкова Ю.А.,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r>
      <w:tr w:rsidR="0057344B" w:rsidTr="0057344B">
        <w:tc>
          <w:tcPr>
            <w:tcW w:w="617" w:type="dxa"/>
            <w:vMerge/>
            <w:tcBorders>
              <w:top w:val="single" w:sz="4" w:space="0" w:color="auto"/>
              <w:left w:val="single" w:sz="4" w:space="0" w:color="auto"/>
              <w:bottom w:val="single" w:sz="4" w:space="0" w:color="auto"/>
              <w:right w:val="single" w:sz="4" w:space="0" w:color="auto"/>
            </w:tcBorders>
            <w:vAlign w:val="center"/>
            <w:hideMark/>
          </w:tcPr>
          <w:p w:rsidR="0057344B" w:rsidRDefault="0057344B">
            <w:pPr>
              <w:rPr>
                <w:lang w:eastAsia="en-US"/>
              </w:rPr>
            </w:pPr>
          </w:p>
        </w:tc>
        <w:tc>
          <w:tcPr>
            <w:tcW w:w="2183" w:type="dxa"/>
            <w:tcBorders>
              <w:top w:val="single" w:sz="4" w:space="0" w:color="auto"/>
              <w:left w:val="single" w:sz="4" w:space="0" w:color="auto"/>
              <w:bottom w:val="single" w:sz="4" w:space="0" w:color="auto"/>
              <w:right w:val="single" w:sz="4" w:space="0" w:color="auto"/>
            </w:tcBorders>
            <w:hideMark/>
          </w:tcPr>
          <w:p w:rsidR="0057344B" w:rsidRDefault="0057344B">
            <w:pPr>
              <w:spacing w:line="276" w:lineRule="auto"/>
              <w:jc w:val="both"/>
              <w:rPr>
                <w:sz w:val="16"/>
                <w:szCs w:val="16"/>
                <w:lang w:eastAsia="en-US"/>
              </w:rPr>
            </w:pPr>
            <w:r>
              <w:rPr>
                <w:sz w:val="16"/>
                <w:szCs w:val="16"/>
                <w:lang w:eastAsia="en-US"/>
              </w:rPr>
              <w:t>Учебная и производственная практика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57344B" w:rsidRDefault="0057344B">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7344B" w:rsidRDefault="0057344B">
            <w:pPr>
              <w:spacing w:line="276" w:lineRule="auto"/>
              <w:jc w:val="center"/>
              <w:rPr>
                <w:sz w:val="20"/>
                <w:szCs w:val="20"/>
                <w:lang w:eastAsia="en-US"/>
              </w:rPr>
            </w:pPr>
            <w:r>
              <w:rPr>
                <w:sz w:val="20"/>
                <w:szCs w:val="20"/>
                <w:lang w:eastAsia="en-US"/>
              </w:rPr>
              <w:t>144</w:t>
            </w:r>
          </w:p>
        </w:tc>
        <w:tc>
          <w:tcPr>
            <w:tcW w:w="1698" w:type="dxa"/>
            <w:tcBorders>
              <w:top w:val="single" w:sz="4" w:space="0" w:color="auto"/>
              <w:left w:val="single" w:sz="4" w:space="0" w:color="auto"/>
              <w:bottom w:val="single" w:sz="4" w:space="0" w:color="auto"/>
              <w:right w:val="single" w:sz="4" w:space="0" w:color="auto"/>
            </w:tcBorders>
            <w:hideMark/>
          </w:tcPr>
          <w:p w:rsidR="0057344B" w:rsidRDefault="0057344B" w:rsidP="00262B48">
            <w:pPr>
              <w:widowControl w:val="0"/>
              <w:spacing w:line="276" w:lineRule="auto"/>
              <w:rPr>
                <w:sz w:val="20"/>
                <w:szCs w:val="20"/>
                <w:lang w:eastAsia="en-US"/>
              </w:rPr>
            </w:pPr>
            <w:r>
              <w:rPr>
                <w:sz w:val="20"/>
                <w:szCs w:val="20"/>
                <w:lang w:eastAsia="en-US"/>
              </w:rPr>
              <w:t>Чуйкова Ю.А.,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r>
      <w:tr w:rsidR="0057344B" w:rsidTr="0057344B">
        <w:tc>
          <w:tcPr>
            <w:tcW w:w="617" w:type="dxa"/>
            <w:vMerge w:val="restart"/>
            <w:tcBorders>
              <w:top w:val="single" w:sz="4" w:space="0" w:color="auto"/>
              <w:left w:val="single" w:sz="4" w:space="0" w:color="auto"/>
              <w:bottom w:val="single" w:sz="4" w:space="0" w:color="auto"/>
              <w:right w:val="single" w:sz="4" w:space="0" w:color="auto"/>
            </w:tcBorders>
          </w:tcPr>
          <w:p w:rsidR="0057344B" w:rsidRDefault="0057344B">
            <w:pPr>
              <w:widowControl w:val="0"/>
              <w:spacing w:line="276" w:lineRule="auto"/>
              <w:rPr>
                <w:lang w:eastAsia="en-US"/>
              </w:rPr>
            </w:pPr>
            <w:r>
              <w:rPr>
                <w:lang w:eastAsia="en-US"/>
              </w:rPr>
              <w:t>2.</w:t>
            </w:r>
          </w:p>
          <w:p w:rsidR="0057344B" w:rsidRDefault="0057344B">
            <w:pPr>
              <w:spacing w:line="276" w:lineRule="auto"/>
              <w:rPr>
                <w:lang w:eastAsia="en-US"/>
              </w:rPr>
            </w:pPr>
          </w:p>
        </w:tc>
        <w:tc>
          <w:tcPr>
            <w:tcW w:w="2183" w:type="dxa"/>
            <w:tcBorders>
              <w:top w:val="single" w:sz="4" w:space="0" w:color="auto"/>
              <w:left w:val="single" w:sz="4" w:space="0" w:color="auto"/>
              <w:bottom w:val="single" w:sz="4" w:space="0" w:color="auto"/>
              <w:right w:val="single" w:sz="4" w:space="0" w:color="auto"/>
            </w:tcBorders>
            <w:hideMark/>
          </w:tcPr>
          <w:p w:rsidR="0057344B" w:rsidRDefault="0057344B">
            <w:pPr>
              <w:spacing w:line="276" w:lineRule="auto"/>
              <w:jc w:val="both"/>
              <w:rPr>
                <w:b/>
                <w:i/>
                <w:sz w:val="16"/>
                <w:szCs w:val="16"/>
                <w:lang w:eastAsia="en-US"/>
              </w:rPr>
            </w:pPr>
            <w:r>
              <w:rPr>
                <w:b/>
                <w:i/>
                <w:sz w:val="16"/>
                <w:szCs w:val="16"/>
                <w:lang w:eastAsia="en-US"/>
              </w:rPr>
              <w:t>ПМ 02.00 ведение бухгалтерского Ведение кредитных операций</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57344B" w:rsidRDefault="0057344B">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7344B" w:rsidRDefault="0057344B">
            <w:pPr>
              <w:spacing w:line="276" w:lineRule="auto"/>
              <w:jc w:val="center"/>
              <w:rPr>
                <w:b/>
                <w:sz w:val="20"/>
                <w:szCs w:val="20"/>
                <w:lang w:eastAsia="en-US"/>
              </w:rPr>
            </w:pPr>
            <w:r>
              <w:rPr>
                <w:b/>
                <w:sz w:val="20"/>
                <w:szCs w:val="20"/>
                <w:lang w:eastAsia="en-US"/>
              </w:rPr>
              <w:t>330</w:t>
            </w:r>
          </w:p>
        </w:tc>
        <w:tc>
          <w:tcPr>
            <w:tcW w:w="1698" w:type="dxa"/>
            <w:tcBorders>
              <w:top w:val="single" w:sz="4" w:space="0" w:color="auto"/>
              <w:left w:val="single" w:sz="4" w:space="0" w:color="auto"/>
              <w:bottom w:val="single" w:sz="4" w:space="0" w:color="auto"/>
              <w:right w:val="single" w:sz="4" w:space="0" w:color="auto"/>
            </w:tcBorders>
            <w:hideMark/>
          </w:tcPr>
          <w:p w:rsidR="0057344B" w:rsidRDefault="0057344B" w:rsidP="00262B48">
            <w:pPr>
              <w:spacing w:line="276" w:lineRule="auto"/>
              <w:rPr>
                <w:sz w:val="20"/>
                <w:szCs w:val="20"/>
                <w:lang w:eastAsia="en-US"/>
              </w:rPr>
            </w:pPr>
            <w:r>
              <w:rPr>
                <w:sz w:val="20"/>
                <w:szCs w:val="20"/>
                <w:lang w:eastAsia="en-US"/>
              </w:rPr>
              <w:t>Федулова И.С.,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r>
      <w:tr w:rsidR="0057344B" w:rsidTr="0057344B">
        <w:tc>
          <w:tcPr>
            <w:tcW w:w="617" w:type="dxa"/>
            <w:vMerge/>
            <w:tcBorders>
              <w:top w:val="single" w:sz="4" w:space="0" w:color="auto"/>
              <w:left w:val="single" w:sz="4" w:space="0" w:color="auto"/>
              <w:bottom w:val="single" w:sz="4" w:space="0" w:color="auto"/>
              <w:right w:val="single" w:sz="4" w:space="0" w:color="auto"/>
            </w:tcBorders>
            <w:vAlign w:val="center"/>
            <w:hideMark/>
          </w:tcPr>
          <w:p w:rsidR="0057344B" w:rsidRDefault="0057344B">
            <w:pPr>
              <w:rPr>
                <w:lang w:eastAsia="en-US"/>
              </w:rPr>
            </w:pPr>
          </w:p>
        </w:tc>
        <w:tc>
          <w:tcPr>
            <w:tcW w:w="2183" w:type="dxa"/>
            <w:tcBorders>
              <w:top w:val="single" w:sz="4" w:space="0" w:color="auto"/>
              <w:left w:val="single" w:sz="4" w:space="0" w:color="auto"/>
              <w:bottom w:val="single" w:sz="4" w:space="0" w:color="auto"/>
              <w:right w:val="single" w:sz="4" w:space="0" w:color="auto"/>
            </w:tcBorders>
            <w:hideMark/>
          </w:tcPr>
          <w:p w:rsidR="0057344B" w:rsidRDefault="0057344B">
            <w:pPr>
              <w:spacing w:line="276" w:lineRule="auto"/>
              <w:jc w:val="both"/>
              <w:rPr>
                <w:sz w:val="16"/>
                <w:szCs w:val="16"/>
                <w:lang w:eastAsia="en-US"/>
              </w:rPr>
            </w:pPr>
            <w:r>
              <w:rPr>
                <w:sz w:val="16"/>
                <w:szCs w:val="16"/>
                <w:lang w:eastAsia="en-US"/>
              </w:rPr>
              <w:t>МДК 02.01 Организация кредитных оперций</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57344B" w:rsidRDefault="0057344B">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7344B" w:rsidRDefault="0057344B">
            <w:pPr>
              <w:spacing w:line="276" w:lineRule="auto"/>
              <w:jc w:val="center"/>
              <w:rPr>
                <w:sz w:val="20"/>
                <w:szCs w:val="20"/>
                <w:lang w:eastAsia="en-US"/>
              </w:rPr>
            </w:pPr>
            <w:r>
              <w:rPr>
                <w:sz w:val="20"/>
                <w:szCs w:val="20"/>
                <w:lang w:eastAsia="en-US"/>
              </w:rPr>
              <w:t>330</w:t>
            </w:r>
          </w:p>
        </w:tc>
        <w:tc>
          <w:tcPr>
            <w:tcW w:w="1698" w:type="dxa"/>
            <w:tcBorders>
              <w:top w:val="single" w:sz="4" w:space="0" w:color="auto"/>
              <w:left w:val="single" w:sz="4" w:space="0" w:color="auto"/>
              <w:bottom w:val="single" w:sz="4" w:space="0" w:color="auto"/>
              <w:right w:val="single" w:sz="4" w:space="0" w:color="auto"/>
            </w:tcBorders>
            <w:hideMark/>
          </w:tcPr>
          <w:p w:rsidR="0057344B" w:rsidRDefault="0057344B" w:rsidP="00262B48">
            <w:pPr>
              <w:spacing w:line="276" w:lineRule="auto"/>
              <w:rPr>
                <w:sz w:val="20"/>
                <w:szCs w:val="20"/>
                <w:lang w:eastAsia="en-US"/>
              </w:rPr>
            </w:pPr>
            <w:r>
              <w:rPr>
                <w:sz w:val="20"/>
                <w:szCs w:val="20"/>
                <w:lang w:eastAsia="en-US"/>
              </w:rPr>
              <w:t>Федулова И.С.,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r>
      <w:tr w:rsidR="0057344B" w:rsidTr="0057344B">
        <w:tc>
          <w:tcPr>
            <w:tcW w:w="617" w:type="dxa"/>
            <w:vMerge/>
            <w:tcBorders>
              <w:top w:val="single" w:sz="4" w:space="0" w:color="auto"/>
              <w:left w:val="single" w:sz="4" w:space="0" w:color="auto"/>
              <w:bottom w:val="single" w:sz="4" w:space="0" w:color="auto"/>
              <w:right w:val="single" w:sz="4" w:space="0" w:color="auto"/>
            </w:tcBorders>
            <w:vAlign w:val="center"/>
            <w:hideMark/>
          </w:tcPr>
          <w:p w:rsidR="0057344B" w:rsidRDefault="0057344B">
            <w:pPr>
              <w:rPr>
                <w:lang w:eastAsia="en-US"/>
              </w:rPr>
            </w:pPr>
          </w:p>
        </w:tc>
        <w:tc>
          <w:tcPr>
            <w:tcW w:w="2183" w:type="dxa"/>
            <w:tcBorders>
              <w:top w:val="single" w:sz="4" w:space="0" w:color="auto"/>
              <w:left w:val="single" w:sz="4" w:space="0" w:color="auto"/>
              <w:bottom w:val="single" w:sz="4" w:space="0" w:color="auto"/>
              <w:right w:val="single" w:sz="4" w:space="0" w:color="auto"/>
            </w:tcBorders>
            <w:hideMark/>
          </w:tcPr>
          <w:p w:rsidR="0057344B" w:rsidRDefault="0057344B">
            <w:pPr>
              <w:spacing w:line="276" w:lineRule="auto"/>
              <w:jc w:val="both"/>
              <w:rPr>
                <w:sz w:val="16"/>
                <w:szCs w:val="16"/>
                <w:lang w:eastAsia="en-US"/>
              </w:rPr>
            </w:pPr>
            <w:r>
              <w:rPr>
                <w:sz w:val="16"/>
                <w:szCs w:val="16"/>
                <w:lang w:eastAsia="en-US"/>
              </w:rPr>
              <w:t>Учебная и производственная практика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57344B" w:rsidRDefault="0057344B">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7344B" w:rsidRDefault="0057344B">
            <w:pPr>
              <w:spacing w:line="276" w:lineRule="auto"/>
              <w:jc w:val="center"/>
              <w:rPr>
                <w:sz w:val="20"/>
                <w:szCs w:val="20"/>
                <w:lang w:eastAsia="en-US"/>
              </w:rPr>
            </w:pPr>
            <w:r>
              <w:rPr>
                <w:sz w:val="20"/>
                <w:szCs w:val="20"/>
                <w:lang w:eastAsia="en-US"/>
              </w:rPr>
              <w:t>144</w:t>
            </w:r>
          </w:p>
        </w:tc>
        <w:tc>
          <w:tcPr>
            <w:tcW w:w="1698" w:type="dxa"/>
            <w:tcBorders>
              <w:top w:val="single" w:sz="4" w:space="0" w:color="auto"/>
              <w:left w:val="single" w:sz="4" w:space="0" w:color="auto"/>
              <w:bottom w:val="single" w:sz="4" w:space="0" w:color="auto"/>
              <w:right w:val="single" w:sz="4" w:space="0" w:color="auto"/>
            </w:tcBorders>
            <w:hideMark/>
          </w:tcPr>
          <w:p w:rsidR="0057344B" w:rsidRDefault="0057344B" w:rsidP="00262B48">
            <w:pPr>
              <w:spacing w:line="276" w:lineRule="auto"/>
              <w:rPr>
                <w:sz w:val="20"/>
                <w:szCs w:val="20"/>
                <w:lang w:eastAsia="en-US"/>
              </w:rPr>
            </w:pPr>
            <w:r>
              <w:rPr>
                <w:sz w:val="20"/>
                <w:szCs w:val="20"/>
                <w:lang w:eastAsia="en-US"/>
              </w:rPr>
              <w:t>Федулова И.С.,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r>
      <w:tr w:rsidR="0057344B" w:rsidTr="0057344B">
        <w:tc>
          <w:tcPr>
            <w:tcW w:w="617" w:type="dxa"/>
            <w:tcBorders>
              <w:top w:val="single" w:sz="4" w:space="0" w:color="auto"/>
              <w:left w:val="single" w:sz="4" w:space="0" w:color="auto"/>
              <w:bottom w:val="single" w:sz="4" w:space="0" w:color="auto"/>
              <w:right w:val="single" w:sz="4" w:space="0" w:color="auto"/>
            </w:tcBorders>
          </w:tcPr>
          <w:p w:rsidR="0057344B" w:rsidRDefault="0057344B">
            <w:pPr>
              <w:widowControl w:val="0"/>
              <w:spacing w:line="276" w:lineRule="auto"/>
              <w:rPr>
                <w:lang w:eastAsia="en-US"/>
              </w:rPr>
            </w:pPr>
          </w:p>
        </w:tc>
        <w:tc>
          <w:tcPr>
            <w:tcW w:w="2183" w:type="dxa"/>
            <w:tcBorders>
              <w:top w:val="single" w:sz="4" w:space="0" w:color="auto"/>
              <w:left w:val="single" w:sz="4" w:space="0" w:color="auto"/>
              <w:bottom w:val="single" w:sz="4" w:space="0" w:color="auto"/>
              <w:right w:val="single" w:sz="4" w:space="0" w:color="auto"/>
            </w:tcBorders>
            <w:hideMark/>
          </w:tcPr>
          <w:p w:rsidR="0057344B" w:rsidRDefault="0057344B">
            <w:pPr>
              <w:spacing w:line="276" w:lineRule="auto"/>
              <w:jc w:val="both"/>
              <w:rPr>
                <w:sz w:val="16"/>
                <w:szCs w:val="16"/>
                <w:lang w:eastAsia="en-US"/>
              </w:rPr>
            </w:pPr>
            <w:r>
              <w:rPr>
                <w:b/>
                <w:i/>
                <w:sz w:val="16"/>
                <w:szCs w:val="16"/>
                <w:lang w:eastAsia="en-US"/>
              </w:rPr>
              <w:t>ПМ 05.00 Выполнение работ по профессии «Контролер сберегательного банка»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57344B" w:rsidRDefault="0057344B">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7344B" w:rsidRDefault="0057344B">
            <w:pPr>
              <w:spacing w:line="276" w:lineRule="auto"/>
              <w:jc w:val="center"/>
              <w:rPr>
                <w:sz w:val="20"/>
                <w:szCs w:val="20"/>
                <w:lang w:eastAsia="en-US"/>
              </w:rPr>
            </w:pPr>
            <w:r>
              <w:rPr>
                <w:sz w:val="20"/>
                <w:szCs w:val="20"/>
                <w:lang w:eastAsia="en-US"/>
              </w:rPr>
              <w:t>279</w:t>
            </w:r>
          </w:p>
        </w:tc>
        <w:tc>
          <w:tcPr>
            <w:tcW w:w="1698" w:type="dxa"/>
            <w:tcBorders>
              <w:top w:val="single" w:sz="4" w:space="0" w:color="auto"/>
              <w:left w:val="single" w:sz="4" w:space="0" w:color="auto"/>
              <w:bottom w:val="single" w:sz="4" w:space="0" w:color="auto"/>
              <w:right w:val="single" w:sz="4" w:space="0" w:color="auto"/>
            </w:tcBorders>
            <w:hideMark/>
          </w:tcPr>
          <w:p w:rsidR="0057344B" w:rsidRDefault="0057344B" w:rsidP="00262B48">
            <w:pPr>
              <w:spacing w:line="276" w:lineRule="auto"/>
              <w:rPr>
                <w:sz w:val="20"/>
                <w:szCs w:val="20"/>
                <w:lang w:eastAsia="en-US"/>
              </w:rPr>
            </w:pPr>
            <w:r>
              <w:rPr>
                <w:sz w:val="20"/>
                <w:szCs w:val="20"/>
                <w:lang w:eastAsia="en-US"/>
              </w:rPr>
              <w:t>Федулова И.С.,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r>
      <w:tr w:rsidR="0057344B" w:rsidTr="0057344B">
        <w:tc>
          <w:tcPr>
            <w:tcW w:w="617" w:type="dxa"/>
            <w:vMerge w:val="restart"/>
            <w:tcBorders>
              <w:top w:val="single" w:sz="4" w:space="0" w:color="auto"/>
              <w:left w:val="single" w:sz="4" w:space="0" w:color="auto"/>
              <w:bottom w:val="single" w:sz="4" w:space="0" w:color="auto"/>
              <w:right w:val="single" w:sz="4" w:space="0" w:color="auto"/>
            </w:tcBorders>
          </w:tcPr>
          <w:p w:rsidR="0057344B" w:rsidRDefault="0057344B">
            <w:pPr>
              <w:widowControl w:val="0"/>
              <w:spacing w:line="276" w:lineRule="auto"/>
              <w:rPr>
                <w:lang w:eastAsia="en-US"/>
              </w:rPr>
            </w:pPr>
          </w:p>
        </w:tc>
        <w:tc>
          <w:tcPr>
            <w:tcW w:w="2183" w:type="dxa"/>
            <w:tcBorders>
              <w:top w:val="single" w:sz="4" w:space="0" w:color="auto"/>
              <w:left w:val="single" w:sz="4" w:space="0" w:color="auto"/>
              <w:bottom w:val="single" w:sz="4" w:space="0" w:color="auto"/>
              <w:right w:val="single" w:sz="4" w:space="0" w:color="auto"/>
            </w:tcBorders>
            <w:hideMark/>
          </w:tcPr>
          <w:p w:rsidR="0057344B" w:rsidRDefault="0057344B">
            <w:pPr>
              <w:spacing w:line="276" w:lineRule="auto"/>
              <w:jc w:val="both"/>
              <w:rPr>
                <w:b/>
                <w:i/>
                <w:sz w:val="16"/>
                <w:szCs w:val="16"/>
                <w:lang w:eastAsia="en-US"/>
              </w:rPr>
            </w:pPr>
            <w:r>
              <w:rPr>
                <w:sz w:val="16"/>
                <w:szCs w:val="16"/>
                <w:lang w:eastAsia="en-US"/>
              </w:rPr>
              <w:t>МДК 05.01 Организация работы контролера сберегательного банка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57344B" w:rsidRDefault="0057344B">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7344B" w:rsidRDefault="0057344B">
            <w:pPr>
              <w:spacing w:line="276" w:lineRule="auto"/>
              <w:jc w:val="center"/>
              <w:rPr>
                <w:b/>
                <w:sz w:val="20"/>
                <w:szCs w:val="20"/>
                <w:lang w:eastAsia="en-US"/>
              </w:rPr>
            </w:pPr>
            <w:r>
              <w:rPr>
                <w:sz w:val="20"/>
                <w:szCs w:val="20"/>
                <w:lang w:eastAsia="en-US"/>
              </w:rPr>
              <w:t>279</w:t>
            </w:r>
          </w:p>
        </w:tc>
        <w:tc>
          <w:tcPr>
            <w:tcW w:w="1698" w:type="dxa"/>
            <w:tcBorders>
              <w:top w:val="single" w:sz="4" w:space="0" w:color="auto"/>
              <w:left w:val="single" w:sz="4" w:space="0" w:color="auto"/>
              <w:bottom w:val="single" w:sz="4" w:space="0" w:color="auto"/>
              <w:right w:val="single" w:sz="4" w:space="0" w:color="auto"/>
            </w:tcBorders>
            <w:hideMark/>
          </w:tcPr>
          <w:p w:rsidR="0057344B" w:rsidRDefault="0057344B" w:rsidP="00262B48">
            <w:pPr>
              <w:spacing w:line="276" w:lineRule="auto"/>
              <w:rPr>
                <w:sz w:val="20"/>
                <w:szCs w:val="20"/>
                <w:lang w:eastAsia="en-US"/>
              </w:rPr>
            </w:pPr>
            <w:r>
              <w:rPr>
                <w:sz w:val="20"/>
                <w:szCs w:val="20"/>
                <w:lang w:eastAsia="en-US"/>
              </w:rPr>
              <w:t>Федулова И.С.,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r>
      <w:tr w:rsidR="0057344B" w:rsidTr="0057344B">
        <w:tc>
          <w:tcPr>
            <w:tcW w:w="617" w:type="dxa"/>
            <w:vMerge/>
            <w:tcBorders>
              <w:top w:val="single" w:sz="4" w:space="0" w:color="auto"/>
              <w:left w:val="single" w:sz="4" w:space="0" w:color="auto"/>
              <w:bottom w:val="single" w:sz="4" w:space="0" w:color="auto"/>
              <w:right w:val="single" w:sz="4" w:space="0" w:color="auto"/>
            </w:tcBorders>
            <w:vAlign w:val="center"/>
            <w:hideMark/>
          </w:tcPr>
          <w:p w:rsidR="0057344B" w:rsidRDefault="0057344B">
            <w:pPr>
              <w:rPr>
                <w:lang w:eastAsia="en-US"/>
              </w:rPr>
            </w:pPr>
          </w:p>
        </w:tc>
        <w:tc>
          <w:tcPr>
            <w:tcW w:w="2183" w:type="dxa"/>
            <w:tcBorders>
              <w:top w:val="single" w:sz="4" w:space="0" w:color="auto"/>
              <w:left w:val="single" w:sz="4" w:space="0" w:color="auto"/>
              <w:bottom w:val="single" w:sz="4" w:space="0" w:color="auto"/>
              <w:right w:val="single" w:sz="4" w:space="0" w:color="auto"/>
            </w:tcBorders>
            <w:hideMark/>
          </w:tcPr>
          <w:p w:rsidR="0057344B" w:rsidRDefault="0057344B">
            <w:pPr>
              <w:spacing w:line="276" w:lineRule="auto"/>
              <w:jc w:val="both"/>
              <w:rPr>
                <w:sz w:val="16"/>
                <w:szCs w:val="16"/>
                <w:lang w:eastAsia="en-US"/>
              </w:rPr>
            </w:pPr>
            <w:r>
              <w:rPr>
                <w:sz w:val="16"/>
                <w:szCs w:val="16"/>
                <w:lang w:eastAsia="en-US"/>
              </w:rPr>
              <w:t>Учебная практика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57344B" w:rsidRDefault="0057344B">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7344B" w:rsidRDefault="0057344B">
            <w:pPr>
              <w:spacing w:line="276" w:lineRule="auto"/>
              <w:jc w:val="center"/>
              <w:rPr>
                <w:sz w:val="20"/>
                <w:szCs w:val="20"/>
                <w:lang w:eastAsia="en-US"/>
              </w:rPr>
            </w:pPr>
            <w:r>
              <w:rPr>
                <w:sz w:val="20"/>
                <w:szCs w:val="20"/>
                <w:lang w:eastAsia="en-US"/>
              </w:rPr>
              <w:t>72</w:t>
            </w:r>
          </w:p>
        </w:tc>
        <w:tc>
          <w:tcPr>
            <w:tcW w:w="1698" w:type="dxa"/>
            <w:tcBorders>
              <w:top w:val="single" w:sz="4" w:space="0" w:color="auto"/>
              <w:left w:val="single" w:sz="4" w:space="0" w:color="auto"/>
              <w:bottom w:val="single" w:sz="4" w:space="0" w:color="auto"/>
              <w:right w:val="single" w:sz="4" w:space="0" w:color="auto"/>
            </w:tcBorders>
            <w:hideMark/>
          </w:tcPr>
          <w:p w:rsidR="0057344B" w:rsidRDefault="0057344B" w:rsidP="00262B48">
            <w:pPr>
              <w:spacing w:line="276" w:lineRule="auto"/>
              <w:rPr>
                <w:sz w:val="20"/>
                <w:szCs w:val="20"/>
                <w:lang w:eastAsia="en-US"/>
              </w:rPr>
            </w:pPr>
            <w:r>
              <w:rPr>
                <w:sz w:val="20"/>
                <w:szCs w:val="20"/>
                <w:lang w:eastAsia="en-US"/>
              </w:rPr>
              <w:t>Федулова И.С.,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r>
      <w:tr w:rsidR="00F66784" w:rsidTr="0057344B">
        <w:tc>
          <w:tcPr>
            <w:tcW w:w="617" w:type="dxa"/>
            <w:vMerge w:val="restart"/>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b/>
                <w:i/>
                <w:sz w:val="16"/>
                <w:szCs w:val="16"/>
                <w:lang w:eastAsia="en-US"/>
              </w:rPr>
            </w:pPr>
            <w:r>
              <w:rPr>
                <w:sz w:val="16"/>
                <w:szCs w:val="16"/>
                <w:lang w:eastAsia="en-US"/>
              </w:rPr>
              <w:t>Преддипломная практика</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b/>
                <w:sz w:val="20"/>
                <w:szCs w:val="20"/>
                <w:lang w:eastAsia="en-US"/>
              </w:rPr>
            </w:pPr>
            <w:r>
              <w:rPr>
                <w:sz w:val="20"/>
                <w:szCs w:val="20"/>
                <w:lang w:eastAsia="en-US"/>
              </w:rPr>
              <w:t>4 нед</w:t>
            </w:r>
          </w:p>
        </w:tc>
        <w:tc>
          <w:tcPr>
            <w:tcW w:w="1698" w:type="dxa"/>
            <w:tcBorders>
              <w:top w:val="single" w:sz="4" w:space="0" w:color="auto"/>
              <w:left w:val="single" w:sz="4" w:space="0" w:color="auto"/>
              <w:bottom w:val="single" w:sz="4" w:space="0" w:color="auto"/>
              <w:right w:val="single" w:sz="4" w:space="0" w:color="auto"/>
            </w:tcBorders>
          </w:tcPr>
          <w:p w:rsidR="00F66784" w:rsidRDefault="00F66784">
            <w:pPr>
              <w:spacing w:line="276" w:lineRule="auto"/>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Государственная итоговая аттестация</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6 нед</w:t>
            </w:r>
          </w:p>
        </w:tc>
        <w:tc>
          <w:tcPr>
            <w:tcW w:w="1698" w:type="dxa"/>
            <w:tcBorders>
              <w:top w:val="single" w:sz="4" w:space="0" w:color="auto"/>
              <w:left w:val="single" w:sz="4" w:space="0" w:color="auto"/>
              <w:bottom w:val="single" w:sz="4" w:space="0" w:color="auto"/>
              <w:right w:val="single" w:sz="4" w:space="0" w:color="auto"/>
            </w:tcBorders>
          </w:tcPr>
          <w:p w:rsidR="00F66784" w:rsidRDefault="00F66784">
            <w:pPr>
              <w:spacing w:line="276" w:lineRule="auto"/>
              <w:rPr>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Вариативная часть</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972</w:t>
            </w:r>
          </w:p>
        </w:tc>
        <w:tc>
          <w:tcPr>
            <w:tcW w:w="1698"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lang w:eastAsia="en-US"/>
              </w:rPr>
              <w:t>972</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3"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right"/>
              <w:rPr>
                <w:b/>
                <w:sz w:val="20"/>
                <w:szCs w:val="20"/>
                <w:lang w:eastAsia="en-US"/>
              </w:rPr>
            </w:pPr>
            <w:r>
              <w:rPr>
                <w:b/>
                <w:sz w:val="20"/>
                <w:szCs w:val="20"/>
                <w:lang w:eastAsia="en-US"/>
              </w:rPr>
              <w:t>ИТОГО</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lang w:eastAsia="en-US"/>
              </w:rPr>
            </w:pPr>
            <w:r>
              <w:rPr>
                <w:b/>
                <w:lang w:eastAsia="en-US"/>
              </w:rPr>
              <w:t>3186</w:t>
            </w:r>
          </w:p>
        </w:tc>
        <w:tc>
          <w:tcPr>
            <w:tcW w:w="169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rPr>
                <w:b/>
                <w:lang w:eastAsia="en-US"/>
              </w:rPr>
            </w:pPr>
            <w:r>
              <w:rPr>
                <w:b/>
                <w:lang w:eastAsia="en-US"/>
              </w:rPr>
              <w:t>3186</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bl>
    <w:p w:rsidR="00F66784" w:rsidRDefault="00F66784" w:rsidP="00F66784">
      <w:pPr>
        <w:widowControl w:val="0"/>
        <w:jc w:val="center"/>
      </w:pPr>
    </w:p>
    <w:p w:rsidR="00525960" w:rsidRDefault="00525960" w:rsidP="00F66784">
      <w:pPr>
        <w:widowControl w:val="0"/>
        <w:jc w:val="right"/>
        <w:rPr>
          <w:sz w:val="28"/>
          <w:szCs w:val="28"/>
        </w:rPr>
      </w:pPr>
    </w:p>
    <w:p w:rsidR="00525960" w:rsidRDefault="00525960" w:rsidP="00F66784">
      <w:pPr>
        <w:widowControl w:val="0"/>
        <w:jc w:val="right"/>
        <w:rPr>
          <w:sz w:val="28"/>
          <w:szCs w:val="28"/>
        </w:rPr>
      </w:pPr>
    </w:p>
    <w:p w:rsidR="00525960" w:rsidRDefault="00525960" w:rsidP="00F66784">
      <w:pPr>
        <w:widowControl w:val="0"/>
        <w:jc w:val="right"/>
        <w:rPr>
          <w:sz w:val="28"/>
          <w:szCs w:val="28"/>
        </w:rPr>
      </w:pPr>
    </w:p>
    <w:p w:rsidR="00525960" w:rsidRDefault="00525960" w:rsidP="00F66784">
      <w:pPr>
        <w:widowControl w:val="0"/>
        <w:jc w:val="right"/>
        <w:rPr>
          <w:sz w:val="28"/>
          <w:szCs w:val="28"/>
        </w:rPr>
      </w:pPr>
    </w:p>
    <w:p w:rsidR="00F66784" w:rsidRDefault="00F66784" w:rsidP="00F66784">
      <w:pPr>
        <w:widowControl w:val="0"/>
        <w:jc w:val="right"/>
        <w:rPr>
          <w:b/>
          <w:bCs/>
          <w:sz w:val="28"/>
          <w:szCs w:val="28"/>
        </w:rPr>
      </w:pPr>
      <w:r>
        <w:rPr>
          <w:sz w:val="28"/>
          <w:szCs w:val="28"/>
        </w:rPr>
        <w:lastRenderedPageBreak/>
        <w:t>Таблица 1</w:t>
      </w:r>
      <w:r w:rsidR="00525960">
        <w:rPr>
          <w:sz w:val="28"/>
          <w:szCs w:val="28"/>
        </w:rPr>
        <w:t>4</w:t>
      </w:r>
    </w:p>
    <w:p w:rsidR="00F66784" w:rsidRDefault="00F66784" w:rsidP="0057344B">
      <w:pPr>
        <w:widowControl w:val="0"/>
        <w:ind w:firstLine="709"/>
        <w:jc w:val="center"/>
        <w:rPr>
          <w:b/>
          <w:sz w:val="28"/>
          <w:szCs w:val="28"/>
        </w:rPr>
      </w:pPr>
      <w:r>
        <w:rPr>
          <w:b/>
          <w:sz w:val="28"/>
          <w:szCs w:val="28"/>
        </w:rPr>
        <w:t>Соответствие содержания подготовки требованиям ФГОС СПО по специальности</w:t>
      </w:r>
      <w:r w:rsidR="0057344B">
        <w:rPr>
          <w:b/>
          <w:sz w:val="28"/>
          <w:szCs w:val="28"/>
        </w:rPr>
        <w:t xml:space="preserve"> </w:t>
      </w:r>
      <w:r>
        <w:rPr>
          <w:b/>
          <w:sz w:val="28"/>
          <w:szCs w:val="28"/>
        </w:rPr>
        <w:t>38.02.07 Банковское дело</w:t>
      </w:r>
    </w:p>
    <w:p w:rsidR="00F66784" w:rsidRDefault="00F66784" w:rsidP="00F6678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
        <w:gridCol w:w="2033"/>
        <w:gridCol w:w="1438"/>
        <w:gridCol w:w="1437"/>
        <w:gridCol w:w="1438"/>
        <w:gridCol w:w="1437"/>
        <w:gridCol w:w="1691"/>
      </w:tblGrid>
      <w:tr w:rsidR="00F66784" w:rsidTr="00F66784">
        <w:tc>
          <w:tcPr>
            <w:tcW w:w="514"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 п/п</w:t>
            </w:r>
          </w:p>
        </w:tc>
        <w:tc>
          <w:tcPr>
            <w:tcW w:w="2004"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 xml:space="preserve">Наименование </w:t>
            </w:r>
          </w:p>
          <w:p w:rsidR="00F66784" w:rsidRDefault="00F66784">
            <w:pPr>
              <w:widowControl w:val="0"/>
              <w:spacing w:line="276" w:lineRule="auto"/>
              <w:jc w:val="center"/>
              <w:rPr>
                <w:sz w:val="20"/>
                <w:szCs w:val="20"/>
                <w:lang w:eastAsia="en-US"/>
              </w:rPr>
            </w:pPr>
            <w:r>
              <w:rPr>
                <w:sz w:val="20"/>
                <w:szCs w:val="20"/>
                <w:lang w:eastAsia="en-US"/>
              </w:rPr>
              <w:t>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 xml:space="preserve">Общий гуманитарный и </w:t>
            </w:r>
          </w:p>
          <w:p w:rsidR="00F66784" w:rsidRDefault="00F66784">
            <w:pPr>
              <w:widowControl w:val="0"/>
              <w:spacing w:line="276" w:lineRule="auto"/>
              <w:jc w:val="center"/>
              <w:rPr>
                <w:sz w:val="20"/>
                <w:szCs w:val="20"/>
                <w:lang w:eastAsia="en-US"/>
              </w:rPr>
            </w:pPr>
            <w:r>
              <w:rPr>
                <w:sz w:val="20"/>
                <w:szCs w:val="20"/>
                <w:lang w:eastAsia="en-US"/>
              </w:rPr>
              <w:t>социально-экономический цикл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Математический и общий естественнонаучный цикл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Общепрофессиональные дисциплины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Профессиональные модули</w:t>
            </w:r>
          </w:p>
        </w:tc>
        <w:tc>
          <w:tcPr>
            <w:tcW w:w="166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bCs/>
                <w:sz w:val="20"/>
                <w:szCs w:val="20"/>
                <w:lang w:eastAsia="en-US"/>
              </w:rPr>
            </w:pPr>
            <w:r>
              <w:rPr>
                <w:b/>
                <w:bCs/>
                <w:sz w:val="20"/>
                <w:szCs w:val="20"/>
                <w:lang w:eastAsia="en-US"/>
              </w:rPr>
              <w:t xml:space="preserve">Общая </w:t>
            </w:r>
          </w:p>
          <w:p w:rsidR="00F66784" w:rsidRDefault="00F66784">
            <w:pPr>
              <w:widowControl w:val="0"/>
              <w:spacing w:line="276" w:lineRule="auto"/>
              <w:jc w:val="center"/>
              <w:rPr>
                <w:b/>
                <w:bCs/>
                <w:sz w:val="20"/>
                <w:szCs w:val="20"/>
                <w:lang w:eastAsia="en-US"/>
              </w:rPr>
            </w:pPr>
            <w:r>
              <w:rPr>
                <w:b/>
                <w:bCs/>
                <w:sz w:val="20"/>
                <w:szCs w:val="20"/>
                <w:lang w:eastAsia="en-US"/>
              </w:rPr>
              <w:t>оценка</w:t>
            </w:r>
          </w:p>
        </w:tc>
      </w:tr>
      <w:tr w:rsidR="00F66784" w:rsidTr="00F66784">
        <w:tc>
          <w:tcPr>
            <w:tcW w:w="51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1</w:t>
            </w:r>
          </w:p>
        </w:tc>
        <w:tc>
          <w:tcPr>
            <w:tcW w:w="200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Основная профессиональная образовательная программа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66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sz w:val="20"/>
                <w:szCs w:val="20"/>
                <w:lang w:eastAsia="en-US"/>
              </w:rPr>
            </w:pPr>
            <w:r>
              <w:rPr>
                <w:b/>
                <w:sz w:val="20"/>
                <w:szCs w:val="20"/>
                <w:lang w:eastAsia="en-US"/>
              </w:rPr>
              <w:t>соответствует</w:t>
            </w:r>
          </w:p>
        </w:tc>
      </w:tr>
      <w:tr w:rsidR="00F66784" w:rsidTr="00F66784">
        <w:tc>
          <w:tcPr>
            <w:tcW w:w="51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2</w:t>
            </w:r>
          </w:p>
        </w:tc>
        <w:tc>
          <w:tcPr>
            <w:tcW w:w="200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Учебный план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66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sz w:val="20"/>
                <w:szCs w:val="20"/>
                <w:lang w:eastAsia="en-US"/>
              </w:rPr>
            </w:pPr>
            <w:r>
              <w:rPr>
                <w:b/>
                <w:sz w:val="20"/>
                <w:szCs w:val="20"/>
                <w:lang w:eastAsia="en-US"/>
              </w:rPr>
              <w:t>соответствует</w:t>
            </w:r>
          </w:p>
        </w:tc>
      </w:tr>
      <w:tr w:rsidR="00F66784" w:rsidTr="00F66784">
        <w:tc>
          <w:tcPr>
            <w:tcW w:w="51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3</w:t>
            </w:r>
          </w:p>
        </w:tc>
        <w:tc>
          <w:tcPr>
            <w:tcW w:w="200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Программы учебных дисциплин и профессиональных модулей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66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sz w:val="20"/>
                <w:szCs w:val="20"/>
                <w:lang w:eastAsia="en-US"/>
              </w:rPr>
            </w:pPr>
            <w:r>
              <w:rPr>
                <w:b/>
                <w:sz w:val="20"/>
                <w:szCs w:val="20"/>
                <w:lang w:eastAsia="en-US"/>
              </w:rPr>
              <w:t>соответствует</w:t>
            </w:r>
          </w:p>
        </w:tc>
      </w:tr>
      <w:tr w:rsidR="00F66784" w:rsidTr="00F66784">
        <w:tc>
          <w:tcPr>
            <w:tcW w:w="51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4.</w:t>
            </w:r>
          </w:p>
        </w:tc>
        <w:tc>
          <w:tcPr>
            <w:tcW w:w="200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Комплект контрольно-оценочных средств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66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sz w:val="20"/>
                <w:szCs w:val="20"/>
                <w:lang w:eastAsia="en-US"/>
              </w:rPr>
            </w:pPr>
            <w:r>
              <w:rPr>
                <w:b/>
                <w:sz w:val="20"/>
                <w:szCs w:val="20"/>
                <w:lang w:eastAsia="en-US"/>
              </w:rPr>
              <w:t>соответствует</w:t>
            </w:r>
          </w:p>
        </w:tc>
      </w:tr>
    </w:tbl>
    <w:p w:rsidR="00525960" w:rsidRDefault="00525960" w:rsidP="00F66784">
      <w:pPr>
        <w:widowControl w:val="0"/>
        <w:spacing w:line="360" w:lineRule="auto"/>
        <w:ind w:firstLine="709"/>
        <w:jc w:val="both"/>
        <w:rPr>
          <w:sz w:val="28"/>
          <w:szCs w:val="28"/>
        </w:rPr>
      </w:pPr>
    </w:p>
    <w:p w:rsidR="00F66784" w:rsidRDefault="00F66784" w:rsidP="00F66784">
      <w:pPr>
        <w:widowControl w:val="0"/>
        <w:spacing w:line="360" w:lineRule="auto"/>
        <w:ind w:firstLine="709"/>
        <w:jc w:val="both"/>
        <w:rPr>
          <w:sz w:val="28"/>
          <w:szCs w:val="28"/>
        </w:rPr>
      </w:pPr>
      <w:r>
        <w:rPr>
          <w:sz w:val="28"/>
          <w:szCs w:val="28"/>
        </w:rPr>
        <w:t>В соответствии с требованиями ФГОС СПО по специальностям 38.02.01 Экономика и бухгалтерский учет (по отраслям) и 38.02.07 Банковское дело нормативный срок освоения ОПОП СПО базовой подготовки при очной форме получения образования составляет 95 недель, в том числе:</w:t>
      </w:r>
    </w:p>
    <w:p w:rsidR="00F66784" w:rsidRDefault="00F66784" w:rsidP="00F66784">
      <w:pPr>
        <w:widowControl w:val="0"/>
        <w:spacing w:line="360" w:lineRule="auto"/>
        <w:jc w:val="both"/>
        <w:rPr>
          <w:sz w:val="28"/>
          <w:szCs w:val="28"/>
        </w:rPr>
      </w:pPr>
      <w:r>
        <w:rPr>
          <w:sz w:val="28"/>
          <w:szCs w:val="28"/>
        </w:rPr>
        <w:t xml:space="preserve">- Обучение по учебным циклам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59 нед.</w:t>
      </w:r>
    </w:p>
    <w:p w:rsidR="00F66784" w:rsidRDefault="00F66784" w:rsidP="00F66784">
      <w:pPr>
        <w:widowControl w:val="0"/>
        <w:spacing w:line="360" w:lineRule="auto"/>
        <w:jc w:val="both"/>
        <w:rPr>
          <w:sz w:val="28"/>
          <w:szCs w:val="28"/>
        </w:rPr>
      </w:pPr>
      <w:r>
        <w:rPr>
          <w:sz w:val="28"/>
          <w:szCs w:val="28"/>
        </w:rPr>
        <w:t>- Учебная практика, производственная практика (по профилю спец-ти)</w:t>
      </w:r>
      <w:r>
        <w:rPr>
          <w:sz w:val="28"/>
          <w:szCs w:val="28"/>
        </w:rPr>
        <w:tab/>
        <w:t>-10 нед.</w:t>
      </w:r>
    </w:p>
    <w:p w:rsidR="00F66784" w:rsidRDefault="00F66784" w:rsidP="00F66784">
      <w:pPr>
        <w:widowControl w:val="0"/>
        <w:spacing w:line="360" w:lineRule="auto"/>
        <w:jc w:val="both"/>
        <w:rPr>
          <w:sz w:val="28"/>
          <w:szCs w:val="28"/>
        </w:rPr>
      </w:pPr>
      <w:r>
        <w:rPr>
          <w:sz w:val="28"/>
          <w:szCs w:val="28"/>
        </w:rPr>
        <w:t>- Производственная практика (преддипломная)</w:t>
      </w:r>
      <w:r>
        <w:rPr>
          <w:sz w:val="28"/>
          <w:szCs w:val="28"/>
        </w:rPr>
        <w:tab/>
      </w:r>
      <w:r>
        <w:rPr>
          <w:sz w:val="28"/>
          <w:szCs w:val="28"/>
        </w:rPr>
        <w:tab/>
      </w:r>
      <w:r>
        <w:rPr>
          <w:sz w:val="28"/>
          <w:szCs w:val="28"/>
        </w:rPr>
        <w:tab/>
      </w:r>
      <w:r>
        <w:rPr>
          <w:sz w:val="28"/>
          <w:szCs w:val="28"/>
        </w:rPr>
        <w:tab/>
      </w:r>
      <w:r>
        <w:rPr>
          <w:sz w:val="28"/>
          <w:szCs w:val="28"/>
        </w:rPr>
        <w:tab/>
        <w:t>4 нед.</w:t>
      </w:r>
    </w:p>
    <w:p w:rsidR="00F66784" w:rsidRDefault="00F66784" w:rsidP="00F66784">
      <w:pPr>
        <w:widowControl w:val="0"/>
        <w:spacing w:line="360" w:lineRule="auto"/>
        <w:jc w:val="both"/>
        <w:rPr>
          <w:sz w:val="28"/>
          <w:szCs w:val="28"/>
        </w:rPr>
      </w:pPr>
      <w:r>
        <w:rPr>
          <w:sz w:val="28"/>
          <w:szCs w:val="28"/>
        </w:rPr>
        <w:t>- Промежуточная аттестация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 нед.</w:t>
      </w:r>
    </w:p>
    <w:p w:rsidR="00F66784" w:rsidRDefault="00F66784" w:rsidP="00F66784">
      <w:pPr>
        <w:widowControl w:val="0"/>
        <w:spacing w:line="360" w:lineRule="auto"/>
        <w:jc w:val="both"/>
        <w:rPr>
          <w:sz w:val="28"/>
          <w:szCs w:val="28"/>
        </w:rPr>
      </w:pPr>
      <w:r>
        <w:rPr>
          <w:sz w:val="28"/>
          <w:szCs w:val="28"/>
        </w:rPr>
        <w:t xml:space="preserve">- Государственная (итоговая) аттестация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6 нед.</w:t>
      </w:r>
    </w:p>
    <w:p w:rsidR="00F66784" w:rsidRDefault="00F66784" w:rsidP="00F66784">
      <w:pPr>
        <w:widowControl w:val="0"/>
        <w:spacing w:line="360" w:lineRule="auto"/>
        <w:jc w:val="both"/>
        <w:rPr>
          <w:sz w:val="28"/>
          <w:szCs w:val="28"/>
        </w:rPr>
      </w:pPr>
      <w:r>
        <w:rPr>
          <w:sz w:val="28"/>
          <w:szCs w:val="28"/>
        </w:rPr>
        <w:t>- Каникулярное время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13 нед.</w:t>
      </w:r>
    </w:p>
    <w:p w:rsidR="00F66784" w:rsidRDefault="00F66784" w:rsidP="00F66784">
      <w:pPr>
        <w:widowControl w:val="0"/>
        <w:shd w:val="clear" w:color="auto" w:fill="FFFFFF"/>
        <w:tabs>
          <w:tab w:val="left" w:pos="0"/>
        </w:tabs>
        <w:autoSpaceDE w:val="0"/>
        <w:autoSpaceDN w:val="0"/>
        <w:adjustRightInd w:val="0"/>
        <w:spacing w:before="14" w:line="360" w:lineRule="auto"/>
        <w:jc w:val="both"/>
        <w:rPr>
          <w:b/>
          <w:sz w:val="28"/>
          <w:szCs w:val="28"/>
        </w:rPr>
      </w:pPr>
      <w:r>
        <w:tab/>
      </w:r>
      <w:r>
        <w:rPr>
          <w:b/>
          <w:sz w:val="28"/>
          <w:szCs w:val="28"/>
        </w:rPr>
        <w:t>Выводы:</w:t>
      </w:r>
    </w:p>
    <w:p w:rsidR="00F66784" w:rsidRDefault="00F66784" w:rsidP="00F66784">
      <w:pPr>
        <w:widowControl w:val="0"/>
        <w:spacing w:line="360" w:lineRule="auto"/>
        <w:ind w:firstLine="708"/>
        <w:jc w:val="both"/>
        <w:rPr>
          <w:sz w:val="28"/>
          <w:szCs w:val="28"/>
        </w:rPr>
      </w:pPr>
      <w:r>
        <w:rPr>
          <w:sz w:val="28"/>
          <w:szCs w:val="28"/>
        </w:rPr>
        <w:t>Разработанная профессиональные программы подготовки специалистов среднего звена и учебно-методическая документация соответствуют требованиям ФГОС СПО по специальностям 38.02.01 Экономика и бухгалтерский учет (по отраслям) и 38.02.07 Банковское дело.</w:t>
      </w:r>
    </w:p>
    <w:p w:rsidR="00F66784" w:rsidRDefault="00F66784" w:rsidP="00F66784">
      <w:pPr>
        <w:widowControl w:val="0"/>
        <w:spacing w:line="360" w:lineRule="auto"/>
        <w:ind w:firstLine="708"/>
        <w:jc w:val="both"/>
        <w:rPr>
          <w:sz w:val="28"/>
          <w:szCs w:val="28"/>
        </w:rPr>
      </w:pPr>
    </w:p>
    <w:p w:rsidR="00F66784" w:rsidRDefault="00F66784" w:rsidP="00F66784">
      <w:pPr>
        <w:widowControl w:val="0"/>
        <w:spacing w:line="276" w:lineRule="auto"/>
        <w:ind w:firstLine="709"/>
        <w:jc w:val="center"/>
        <w:rPr>
          <w:b/>
          <w:sz w:val="28"/>
          <w:szCs w:val="28"/>
        </w:rPr>
      </w:pPr>
      <w:r>
        <w:rPr>
          <w:b/>
          <w:sz w:val="28"/>
          <w:szCs w:val="28"/>
        </w:rPr>
        <w:lastRenderedPageBreak/>
        <w:t xml:space="preserve">Выполнение требований к освоению программы подготовки специалистов среднего звена (ППССЗ) </w:t>
      </w:r>
    </w:p>
    <w:p w:rsidR="00F66784" w:rsidRDefault="00F66784" w:rsidP="00F66784">
      <w:pPr>
        <w:widowControl w:val="0"/>
        <w:spacing w:line="276" w:lineRule="auto"/>
        <w:ind w:firstLine="709"/>
        <w:jc w:val="center"/>
        <w:rPr>
          <w:b/>
          <w:sz w:val="28"/>
          <w:szCs w:val="28"/>
        </w:rPr>
      </w:pPr>
      <w:r>
        <w:rPr>
          <w:b/>
          <w:sz w:val="28"/>
          <w:szCs w:val="28"/>
        </w:rPr>
        <w:t xml:space="preserve">укрупненной группы специальностей (УГС) </w:t>
      </w:r>
    </w:p>
    <w:p w:rsidR="00F66784" w:rsidRDefault="00F66784" w:rsidP="00F66784">
      <w:pPr>
        <w:widowControl w:val="0"/>
        <w:spacing w:line="276" w:lineRule="auto"/>
        <w:ind w:firstLine="709"/>
        <w:jc w:val="center"/>
        <w:rPr>
          <w:b/>
          <w:sz w:val="28"/>
          <w:szCs w:val="28"/>
        </w:rPr>
      </w:pPr>
      <w:r>
        <w:rPr>
          <w:b/>
          <w:sz w:val="28"/>
          <w:szCs w:val="28"/>
        </w:rPr>
        <w:t>09.00.00 Информатика и вычислительная техника</w:t>
      </w:r>
    </w:p>
    <w:p w:rsidR="00F66784" w:rsidRDefault="00F66784" w:rsidP="00F66784">
      <w:pPr>
        <w:widowControl w:val="0"/>
        <w:spacing w:line="276" w:lineRule="auto"/>
        <w:jc w:val="center"/>
        <w:rPr>
          <w:b/>
          <w:sz w:val="28"/>
          <w:szCs w:val="28"/>
        </w:rPr>
      </w:pPr>
      <w:r>
        <w:rPr>
          <w:b/>
          <w:sz w:val="28"/>
          <w:szCs w:val="28"/>
        </w:rPr>
        <w:t>специальности: 09.02.03 Программирование в компьютерных системах</w:t>
      </w:r>
    </w:p>
    <w:p w:rsidR="00F66784" w:rsidRDefault="00F66784" w:rsidP="00F66784">
      <w:pPr>
        <w:widowControl w:val="0"/>
        <w:spacing w:line="360" w:lineRule="auto"/>
        <w:jc w:val="center"/>
        <w:rPr>
          <w:b/>
          <w:sz w:val="28"/>
          <w:szCs w:val="28"/>
        </w:rPr>
      </w:pPr>
    </w:p>
    <w:p w:rsidR="00F66784" w:rsidRDefault="00F66784" w:rsidP="00F66784">
      <w:pPr>
        <w:pStyle w:val="af"/>
        <w:widowControl w:val="0"/>
        <w:spacing w:after="0" w:line="360" w:lineRule="auto"/>
        <w:ind w:firstLine="709"/>
        <w:jc w:val="both"/>
        <w:rPr>
          <w:sz w:val="28"/>
          <w:szCs w:val="28"/>
        </w:rPr>
      </w:pPr>
      <w:r>
        <w:rPr>
          <w:sz w:val="28"/>
          <w:szCs w:val="28"/>
        </w:rPr>
        <w:t>Образовательный процесс по специальности 09.02.03 Программирование в компьютерных системах строится в полном соответствии с приказом Министерства образования и науки Российской Федерации № 804 от 28 июля 2014 г. «Об утверждении федерального государственного федерального образовательного стандарта среднего профессионального образования по специальности 09.02.03 Программирование в компьютерных системах».</w:t>
      </w:r>
    </w:p>
    <w:p w:rsidR="00F66784" w:rsidRDefault="00F66784" w:rsidP="00F66784">
      <w:pPr>
        <w:widowControl w:val="0"/>
        <w:spacing w:line="360" w:lineRule="auto"/>
        <w:ind w:firstLine="709"/>
        <w:jc w:val="both"/>
        <w:rPr>
          <w:sz w:val="28"/>
          <w:szCs w:val="28"/>
        </w:rPr>
      </w:pPr>
      <w:r>
        <w:rPr>
          <w:sz w:val="28"/>
          <w:szCs w:val="28"/>
        </w:rPr>
        <w:t>Обучение по специальности 09.02.03 Программирование в компьютерных системах осуществляется с получением обучающимися среднего общего образования. При этом нормативный срок освоения основной профессиональной образовательной программы увеличивается на 52 недели (1 год) из расчета:</w:t>
      </w:r>
    </w:p>
    <w:p w:rsidR="00F66784" w:rsidRDefault="00F66784" w:rsidP="00F66784">
      <w:pPr>
        <w:widowControl w:val="0"/>
        <w:spacing w:line="360" w:lineRule="auto"/>
        <w:ind w:firstLine="709"/>
        <w:jc w:val="both"/>
        <w:rPr>
          <w:sz w:val="28"/>
          <w:szCs w:val="28"/>
        </w:rPr>
      </w:pPr>
      <w:r>
        <w:rPr>
          <w:sz w:val="28"/>
          <w:szCs w:val="28"/>
        </w:rPr>
        <w:t xml:space="preserve">- теоретическое обучение (при обязательной </w:t>
      </w:r>
    </w:p>
    <w:p w:rsidR="00F66784" w:rsidRDefault="00F66784" w:rsidP="00F66784">
      <w:pPr>
        <w:widowControl w:val="0"/>
        <w:spacing w:line="360" w:lineRule="auto"/>
        <w:ind w:firstLine="709"/>
        <w:jc w:val="both"/>
        <w:rPr>
          <w:sz w:val="28"/>
          <w:szCs w:val="28"/>
        </w:rPr>
      </w:pPr>
      <w:r>
        <w:rPr>
          <w:sz w:val="28"/>
          <w:szCs w:val="28"/>
        </w:rPr>
        <w:t xml:space="preserve">учебной нагрузке 36 часов в неделю) </w:t>
      </w:r>
      <w:r>
        <w:rPr>
          <w:sz w:val="28"/>
          <w:szCs w:val="28"/>
        </w:rPr>
        <w:tab/>
      </w:r>
      <w:r>
        <w:rPr>
          <w:sz w:val="28"/>
          <w:szCs w:val="28"/>
        </w:rPr>
        <w:tab/>
        <w:t>39 нед.</w:t>
      </w:r>
    </w:p>
    <w:p w:rsidR="00F66784" w:rsidRDefault="00F66784" w:rsidP="00F66784">
      <w:pPr>
        <w:widowControl w:val="0"/>
        <w:spacing w:line="360" w:lineRule="auto"/>
        <w:ind w:firstLine="709"/>
        <w:jc w:val="both"/>
        <w:rPr>
          <w:sz w:val="28"/>
          <w:szCs w:val="28"/>
        </w:rPr>
      </w:pPr>
      <w:r>
        <w:rPr>
          <w:sz w:val="28"/>
          <w:szCs w:val="28"/>
        </w:rPr>
        <w:t>- промежуточная аттестация</w:t>
      </w:r>
      <w:r>
        <w:rPr>
          <w:sz w:val="28"/>
          <w:szCs w:val="28"/>
        </w:rPr>
        <w:tab/>
      </w:r>
      <w:r>
        <w:rPr>
          <w:sz w:val="28"/>
          <w:szCs w:val="28"/>
        </w:rPr>
        <w:tab/>
      </w:r>
      <w:r>
        <w:rPr>
          <w:sz w:val="28"/>
          <w:szCs w:val="28"/>
        </w:rPr>
        <w:tab/>
      </w:r>
      <w:r>
        <w:rPr>
          <w:sz w:val="28"/>
          <w:szCs w:val="28"/>
        </w:rPr>
        <w:tab/>
        <w:t>2 нед.</w:t>
      </w:r>
    </w:p>
    <w:p w:rsidR="00F66784" w:rsidRDefault="00F66784" w:rsidP="00F66784">
      <w:pPr>
        <w:widowControl w:val="0"/>
        <w:spacing w:line="360" w:lineRule="auto"/>
        <w:ind w:firstLine="709"/>
        <w:jc w:val="both"/>
        <w:rPr>
          <w:sz w:val="28"/>
          <w:szCs w:val="28"/>
        </w:rPr>
      </w:pPr>
      <w:r>
        <w:rPr>
          <w:sz w:val="28"/>
          <w:szCs w:val="28"/>
        </w:rPr>
        <w:t>- каникулярное время</w:t>
      </w:r>
      <w:r>
        <w:rPr>
          <w:sz w:val="28"/>
          <w:szCs w:val="28"/>
        </w:rPr>
        <w:tab/>
      </w:r>
      <w:r>
        <w:rPr>
          <w:sz w:val="28"/>
          <w:szCs w:val="28"/>
        </w:rPr>
        <w:tab/>
      </w:r>
      <w:r>
        <w:rPr>
          <w:sz w:val="28"/>
          <w:szCs w:val="28"/>
        </w:rPr>
        <w:tab/>
      </w:r>
      <w:r>
        <w:rPr>
          <w:sz w:val="28"/>
          <w:szCs w:val="28"/>
        </w:rPr>
        <w:tab/>
      </w:r>
      <w:r>
        <w:rPr>
          <w:sz w:val="28"/>
          <w:szCs w:val="28"/>
        </w:rPr>
        <w:tab/>
        <w:t>11 нед.</w:t>
      </w:r>
    </w:p>
    <w:p w:rsidR="00F66784" w:rsidRDefault="00F66784" w:rsidP="00F66784">
      <w:pPr>
        <w:widowControl w:val="0"/>
        <w:spacing w:line="360" w:lineRule="auto"/>
        <w:ind w:firstLine="709"/>
        <w:jc w:val="both"/>
        <w:rPr>
          <w:sz w:val="28"/>
          <w:szCs w:val="28"/>
        </w:rPr>
      </w:pPr>
      <w:r>
        <w:rPr>
          <w:sz w:val="28"/>
          <w:szCs w:val="28"/>
        </w:rPr>
        <w:t xml:space="preserve">Реализация среднего общего образования осуществляется на первом курсе обучения по всем направлениям подготовки, с учетом профиля получаемого профессионального образования. Профиль профессионального образования – технический. </w:t>
      </w:r>
    </w:p>
    <w:p w:rsidR="00F66784" w:rsidRDefault="00F66784" w:rsidP="00F66784">
      <w:pPr>
        <w:widowControl w:val="0"/>
        <w:spacing w:line="360" w:lineRule="auto"/>
        <w:ind w:firstLine="709"/>
        <w:jc w:val="both"/>
        <w:rPr>
          <w:sz w:val="28"/>
          <w:szCs w:val="28"/>
        </w:rPr>
      </w:pPr>
      <w:r>
        <w:rPr>
          <w:sz w:val="28"/>
          <w:szCs w:val="28"/>
        </w:rPr>
        <w:t xml:space="preserve">Основная образовательная программа среднего общего образования в учебном плане представлена в цикле «ООД.00 Общеобразовательные дисциплины», с обязательной учебной нагрузкой 1404 часа (из расчета 36 часов в неделю) и максимальной учебной нагрузкой 2106 часов (из расчета 54 часа в неделю). Образовательные области представлены в учебном плане традиционным набором дисциплин, соответствующим требованиям федерального компонента для технического профиля. Объем времени по каждой </w:t>
      </w:r>
      <w:r>
        <w:rPr>
          <w:sz w:val="28"/>
          <w:szCs w:val="28"/>
        </w:rPr>
        <w:lastRenderedPageBreak/>
        <w:t xml:space="preserve">образовательной области составляет не менее, чем предусмотрено моделью общеобразовательной подготовки по профилю подготовки. </w:t>
      </w:r>
    </w:p>
    <w:p w:rsidR="00F66784" w:rsidRDefault="00F66784" w:rsidP="00F66784">
      <w:pPr>
        <w:widowControl w:val="0"/>
        <w:spacing w:line="360" w:lineRule="auto"/>
        <w:ind w:firstLine="709"/>
        <w:jc w:val="both"/>
        <w:rPr>
          <w:sz w:val="28"/>
          <w:szCs w:val="28"/>
        </w:rPr>
      </w:pPr>
      <w:r>
        <w:rPr>
          <w:sz w:val="28"/>
          <w:szCs w:val="28"/>
        </w:rPr>
        <w:t>Анализ соответствия программ общеобразовательного цикла действующим рекомендациям, приведен в таблице.</w:t>
      </w:r>
    </w:p>
    <w:p w:rsidR="00F66784" w:rsidRDefault="00F66784" w:rsidP="00F66784">
      <w:pPr>
        <w:widowControl w:val="0"/>
        <w:spacing w:line="360" w:lineRule="auto"/>
        <w:ind w:firstLine="709"/>
        <w:jc w:val="both"/>
        <w:rPr>
          <w:sz w:val="28"/>
          <w:szCs w:val="28"/>
        </w:rPr>
      </w:pPr>
    </w:p>
    <w:p w:rsidR="00525960" w:rsidRDefault="00525960" w:rsidP="00525960">
      <w:pPr>
        <w:widowControl w:val="0"/>
        <w:ind w:firstLine="709"/>
        <w:jc w:val="right"/>
        <w:rPr>
          <w:b/>
          <w:sz w:val="28"/>
          <w:szCs w:val="28"/>
        </w:rPr>
      </w:pPr>
      <w:r>
        <w:rPr>
          <w:sz w:val="28"/>
          <w:szCs w:val="28"/>
        </w:rPr>
        <w:t>Таблица 15</w:t>
      </w:r>
    </w:p>
    <w:p w:rsidR="0057344B" w:rsidRDefault="00F66784" w:rsidP="00F66784">
      <w:pPr>
        <w:widowControl w:val="0"/>
        <w:ind w:firstLine="709"/>
        <w:jc w:val="center"/>
        <w:rPr>
          <w:b/>
          <w:sz w:val="28"/>
          <w:szCs w:val="28"/>
        </w:rPr>
      </w:pPr>
      <w:r>
        <w:rPr>
          <w:b/>
          <w:sz w:val="28"/>
          <w:szCs w:val="28"/>
        </w:rPr>
        <w:t>Соответствие учебного плана и ППССЗ в части изучения общеобразовательных дисциплин</w:t>
      </w:r>
      <w:r w:rsidR="0057344B">
        <w:rPr>
          <w:b/>
          <w:sz w:val="28"/>
          <w:szCs w:val="28"/>
        </w:rPr>
        <w:t xml:space="preserve"> </w:t>
      </w:r>
      <w:r>
        <w:rPr>
          <w:b/>
          <w:sz w:val="28"/>
          <w:szCs w:val="28"/>
        </w:rPr>
        <w:t xml:space="preserve">по специальности </w:t>
      </w:r>
    </w:p>
    <w:p w:rsidR="00F66784" w:rsidRDefault="00F66784" w:rsidP="00F66784">
      <w:pPr>
        <w:widowControl w:val="0"/>
        <w:ind w:firstLine="709"/>
        <w:jc w:val="center"/>
        <w:rPr>
          <w:b/>
          <w:sz w:val="28"/>
          <w:szCs w:val="28"/>
        </w:rPr>
      </w:pPr>
      <w:r>
        <w:rPr>
          <w:b/>
          <w:sz w:val="28"/>
          <w:szCs w:val="28"/>
        </w:rPr>
        <w:t>09.02.03 Программирование в компьютерных системах</w:t>
      </w:r>
    </w:p>
    <w:p w:rsidR="00F66784" w:rsidRDefault="00F66784" w:rsidP="00F66784">
      <w:pPr>
        <w:widowControl w:val="0"/>
        <w:jc w:val="right"/>
        <w:rPr>
          <w:sz w:val="26"/>
          <w:szCs w:val="26"/>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7"/>
        <w:gridCol w:w="2042"/>
        <w:gridCol w:w="850"/>
        <w:gridCol w:w="993"/>
        <w:gridCol w:w="1841"/>
        <w:gridCol w:w="1842"/>
        <w:gridCol w:w="1700"/>
      </w:tblGrid>
      <w:tr w:rsidR="00F66784" w:rsidTr="0057344B">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sz w:val="22"/>
                <w:szCs w:val="22"/>
                <w:lang w:eastAsia="en-US"/>
              </w:rPr>
              <w:t>№</w:t>
            </w:r>
          </w:p>
          <w:p w:rsidR="00F66784" w:rsidRDefault="00F66784">
            <w:pPr>
              <w:widowControl w:val="0"/>
              <w:spacing w:line="276" w:lineRule="auto"/>
              <w:jc w:val="center"/>
              <w:rPr>
                <w:lang w:eastAsia="en-US"/>
              </w:rPr>
            </w:pPr>
            <w:r>
              <w:rPr>
                <w:sz w:val="22"/>
                <w:szCs w:val="22"/>
                <w:lang w:eastAsia="en-US"/>
              </w:rPr>
              <w:t>п/п</w:t>
            </w:r>
          </w:p>
        </w:tc>
        <w:tc>
          <w:tcPr>
            <w:tcW w:w="2042"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sz w:val="22"/>
                <w:szCs w:val="22"/>
                <w:lang w:eastAsia="en-US"/>
              </w:rPr>
              <w:t>Наименование дисциплин / профессиональных модулей учебного плана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sz w:val="22"/>
                <w:szCs w:val="22"/>
                <w:lang w:eastAsia="en-US"/>
              </w:rPr>
              <w:t>Объем в часах (всего)*</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sz w:val="22"/>
                <w:szCs w:val="22"/>
                <w:lang w:eastAsia="en-US"/>
              </w:rPr>
              <w:t>Год издания учебной программы, авторство</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sz w:val="22"/>
                <w:szCs w:val="22"/>
                <w:lang w:eastAsia="en-US"/>
              </w:rPr>
              <w:t>Оценка учебной программы на соответствие минимума содержания</w:t>
            </w:r>
          </w:p>
          <w:p w:rsidR="00F66784" w:rsidRDefault="00F66784">
            <w:pPr>
              <w:widowControl w:val="0"/>
              <w:spacing w:line="276" w:lineRule="auto"/>
              <w:jc w:val="center"/>
              <w:rPr>
                <w:lang w:eastAsia="en-US"/>
              </w:rPr>
            </w:pPr>
            <w:r>
              <w:rPr>
                <w:sz w:val="22"/>
                <w:szCs w:val="22"/>
                <w:lang w:eastAsia="en-US"/>
              </w:rPr>
              <w:t>(соответствует/</w:t>
            </w:r>
          </w:p>
          <w:p w:rsidR="00F66784" w:rsidRDefault="00F66784">
            <w:pPr>
              <w:widowControl w:val="0"/>
              <w:spacing w:line="276" w:lineRule="auto"/>
              <w:jc w:val="center"/>
              <w:rPr>
                <w:lang w:eastAsia="en-US"/>
              </w:rPr>
            </w:pPr>
            <w:r>
              <w:rPr>
                <w:sz w:val="22"/>
                <w:szCs w:val="22"/>
                <w:lang w:eastAsia="en-US"/>
              </w:rPr>
              <w:t>не соответствует)</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Cs/>
                <w:lang w:eastAsia="en-US"/>
              </w:rPr>
            </w:pPr>
            <w:r>
              <w:rPr>
                <w:bCs/>
                <w:sz w:val="22"/>
                <w:szCs w:val="22"/>
                <w:lang w:eastAsia="en-US"/>
              </w:rPr>
              <w:t xml:space="preserve">Комплексная оценка на соответствие </w:t>
            </w:r>
          </w:p>
          <w:p w:rsidR="00F66784" w:rsidRDefault="00F66784">
            <w:pPr>
              <w:widowControl w:val="0"/>
              <w:spacing w:line="276" w:lineRule="auto"/>
              <w:jc w:val="center"/>
              <w:rPr>
                <w:bCs/>
                <w:lang w:eastAsia="en-US"/>
              </w:rPr>
            </w:pPr>
            <w:r>
              <w:rPr>
                <w:bCs/>
                <w:sz w:val="22"/>
                <w:szCs w:val="22"/>
                <w:lang w:eastAsia="en-US"/>
              </w:rPr>
              <w:t>(соответствует/</w:t>
            </w:r>
          </w:p>
          <w:p w:rsidR="00F66784" w:rsidRDefault="00F66784">
            <w:pPr>
              <w:widowControl w:val="0"/>
              <w:spacing w:line="276" w:lineRule="auto"/>
              <w:ind w:right="-108"/>
              <w:jc w:val="center"/>
              <w:rPr>
                <w:bCs/>
                <w:lang w:eastAsia="en-US"/>
              </w:rPr>
            </w:pPr>
            <w:r>
              <w:rPr>
                <w:bCs/>
                <w:sz w:val="22"/>
                <w:szCs w:val="22"/>
                <w:lang w:eastAsia="en-US"/>
              </w:rPr>
              <w:t>не соответствует)</w:t>
            </w:r>
          </w:p>
        </w:tc>
      </w:tr>
      <w:tr w:rsidR="00F66784" w:rsidTr="0057344B">
        <w:tc>
          <w:tcPr>
            <w:tcW w:w="617"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по рекомендаци-ям</w:t>
            </w:r>
          </w:p>
        </w:tc>
        <w:tc>
          <w:tcPr>
            <w:tcW w:w="99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по рабоче-му учебн. плану</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bCs/>
                <w:lang w:eastAsia="en-US"/>
              </w:rPr>
            </w:pP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ind w:left="113"/>
              <w:rPr>
                <w:lang w:eastAsia="en-US"/>
              </w:rPr>
            </w:pPr>
            <w:r>
              <w:rPr>
                <w:lang w:eastAsia="en-US"/>
              </w:rPr>
              <w:t>1.</w:t>
            </w: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napToGrid w:val="0"/>
              <w:spacing w:line="276" w:lineRule="auto"/>
              <w:jc w:val="both"/>
              <w:rPr>
                <w:sz w:val="20"/>
                <w:szCs w:val="20"/>
                <w:lang w:eastAsia="en-US"/>
              </w:rPr>
            </w:pPr>
            <w:r>
              <w:rPr>
                <w:sz w:val="20"/>
                <w:szCs w:val="20"/>
                <w:lang w:eastAsia="en-US"/>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78</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78</w:t>
            </w:r>
          </w:p>
        </w:tc>
        <w:tc>
          <w:tcPr>
            <w:tcW w:w="184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Грюк О.В.,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ind w:left="113"/>
              <w:rPr>
                <w:lang w:eastAsia="en-US"/>
              </w:rPr>
            </w:pPr>
            <w:r>
              <w:rPr>
                <w:lang w:eastAsia="en-US"/>
              </w:rPr>
              <w:t>2.</w:t>
            </w: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both"/>
              <w:rPr>
                <w:sz w:val="20"/>
                <w:szCs w:val="20"/>
                <w:lang w:eastAsia="en-US"/>
              </w:rPr>
            </w:pPr>
            <w:r>
              <w:rPr>
                <w:sz w:val="20"/>
                <w:szCs w:val="20"/>
                <w:lang w:eastAsia="en-US"/>
              </w:rPr>
              <w:t>Литература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117</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117</w:t>
            </w:r>
          </w:p>
        </w:tc>
        <w:tc>
          <w:tcPr>
            <w:tcW w:w="184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Грюк О.В.,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ind w:left="113"/>
              <w:rPr>
                <w:lang w:eastAsia="en-US"/>
              </w:rPr>
            </w:pPr>
            <w:r>
              <w:rPr>
                <w:lang w:eastAsia="en-US"/>
              </w:rPr>
              <w:t>3.</w:t>
            </w: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both"/>
              <w:rPr>
                <w:sz w:val="20"/>
                <w:szCs w:val="20"/>
                <w:lang w:eastAsia="en-US"/>
              </w:rPr>
            </w:pPr>
            <w:r>
              <w:rPr>
                <w:sz w:val="20"/>
                <w:szCs w:val="20"/>
                <w:lang w:eastAsia="en-US"/>
              </w:rPr>
              <w:t>Иностранный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78</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78</w:t>
            </w:r>
          </w:p>
        </w:tc>
        <w:tc>
          <w:tcPr>
            <w:tcW w:w="184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 xml:space="preserve">Фантокина Е.А., </w:t>
            </w:r>
          </w:p>
          <w:p w:rsidR="00F66784" w:rsidRDefault="00F66784">
            <w:pPr>
              <w:widowControl w:val="0"/>
              <w:spacing w:line="276" w:lineRule="auto"/>
              <w:rPr>
                <w:sz w:val="20"/>
                <w:szCs w:val="20"/>
                <w:lang w:eastAsia="en-US"/>
              </w:rPr>
            </w:pPr>
            <w:r>
              <w:rPr>
                <w:sz w:val="20"/>
                <w:szCs w:val="20"/>
                <w:lang w:eastAsia="en-US"/>
              </w:rPr>
              <w:t>Кочергина Т.В.,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ind w:left="113"/>
              <w:rPr>
                <w:lang w:eastAsia="en-US"/>
              </w:rPr>
            </w:pPr>
            <w:r>
              <w:rPr>
                <w:lang w:eastAsia="en-US"/>
              </w:rPr>
              <w:t>4.</w:t>
            </w: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both"/>
              <w:rPr>
                <w:sz w:val="20"/>
                <w:szCs w:val="20"/>
                <w:lang w:eastAsia="en-US"/>
              </w:rPr>
            </w:pPr>
            <w:r>
              <w:rPr>
                <w:sz w:val="20"/>
                <w:szCs w:val="20"/>
                <w:lang w:eastAsia="en-US"/>
              </w:rPr>
              <w:t>История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117</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117</w:t>
            </w:r>
          </w:p>
        </w:tc>
        <w:tc>
          <w:tcPr>
            <w:tcW w:w="184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Церковникова Н.В.,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57344B" w:rsidTr="0057344B">
        <w:tc>
          <w:tcPr>
            <w:tcW w:w="617" w:type="dxa"/>
            <w:tcBorders>
              <w:top w:val="single" w:sz="4" w:space="0" w:color="auto"/>
              <w:left w:val="single" w:sz="4" w:space="0" w:color="auto"/>
              <w:bottom w:val="single" w:sz="4" w:space="0" w:color="auto"/>
              <w:right w:val="single" w:sz="4" w:space="0" w:color="auto"/>
            </w:tcBorders>
            <w:hideMark/>
          </w:tcPr>
          <w:p w:rsidR="0057344B" w:rsidRDefault="0057344B">
            <w:pPr>
              <w:widowControl w:val="0"/>
              <w:spacing w:line="276" w:lineRule="auto"/>
              <w:ind w:left="113"/>
              <w:rPr>
                <w:lang w:eastAsia="en-US"/>
              </w:rPr>
            </w:pPr>
            <w:r>
              <w:rPr>
                <w:lang w:eastAsia="en-US"/>
              </w:rPr>
              <w:t>5.</w:t>
            </w:r>
          </w:p>
        </w:tc>
        <w:tc>
          <w:tcPr>
            <w:tcW w:w="2042" w:type="dxa"/>
            <w:tcBorders>
              <w:top w:val="single" w:sz="4" w:space="0" w:color="auto"/>
              <w:left w:val="single" w:sz="4" w:space="0" w:color="auto"/>
              <w:bottom w:val="single" w:sz="4" w:space="0" w:color="auto"/>
              <w:right w:val="single" w:sz="4" w:space="0" w:color="auto"/>
            </w:tcBorders>
            <w:vAlign w:val="center"/>
            <w:hideMark/>
          </w:tcPr>
          <w:p w:rsidR="0057344B" w:rsidRDefault="0057344B">
            <w:pPr>
              <w:spacing w:line="276" w:lineRule="auto"/>
              <w:jc w:val="both"/>
              <w:rPr>
                <w:sz w:val="20"/>
                <w:szCs w:val="20"/>
                <w:lang w:eastAsia="en-US"/>
              </w:rPr>
            </w:pPr>
            <w:r>
              <w:rPr>
                <w:sz w:val="20"/>
                <w:szCs w:val="20"/>
                <w:lang w:eastAsia="en-US"/>
              </w:rPr>
              <w:t xml:space="preserve">Обществознание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57344B" w:rsidRDefault="0057344B">
            <w:pPr>
              <w:spacing w:line="276" w:lineRule="auto"/>
              <w:jc w:val="center"/>
              <w:rPr>
                <w:lang w:eastAsia="en-US"/>
              </w:rPr>
            </w:pPr>
            <w:r>
              <w:rPr>
                <w:lang w:eastAsia="en-US"/>
              </w:rPr>
              <w:t>117</w:t>
            </w:r>
          </w:p>
        </w:tc>
        <w:tc>
          <w:tcPr>
            <w:tcW w:w="993" w:type="dxa"/>
            <w:tcBorders>
              <w:top w:val="single" w:sz="4" w:space="0" w:color="auto"/>
              <w:left w:val="single" w:sz="4" w:space="0" w:color="auto"/>
              <w:bottom w:val="single" w:sz="4" w:space="0" w:color="auto"/>
              <w:right w:val="single" w:sz="4" w:space="0" w:color="auto"/>
            </w:tcBorders>
            <w:vAlign w:val="center"/>
            <w:hideMark/>
          </w:tcPr>
          <w:p w:rsidR="0057344B" w:rsidRDefault="0057344B">
            <w:pPr>
              <w:spacing w:line="276" w:lineRule="auto"/>
              <w:jc w:val="center"/>
              <w:rPr>
                <w:lang w:eastAsia="en-US"/>
              </w:rPr>
            </w:pPr>
            <w:r>
              <w:rPr>
                <w:lang w:eastAsia="en-US"/>
              </w:rPr>
              <w:t>117</w:t>
            </w:r>
          </w:p>
        </w:tc>
        <w:tc>
          <w:tcPr>
            <w:tcW w:w="1841" w:type="dxa"/>
            <w:tcBorders>
              <w:top w:val="single" w:sz="4" w:space="0" w:color="auto"/>
              <w:left w:val="single" w:sz="4" w:space="0" w:color="auto"/>
              <w:bottom w:val="single" w:sz="4" w:space="0" w:color="auto"/>
              <w:right w:val="single" w:sz="4" w:space="0" w:color="auto"/>
            </w:tcBorders>
            <w:hideMark/>
          </w:tcPr>
          <w:p w:rsidR="0057344B" w:rsidRDefault="0057344B" w:rsidP="00262B48">
            <w:pPr>
              <w:widowControl w:val="0"/>
              <w:spacing w:line="276" w:lineRule="auto"/>
              <w:rPr>
                <w:sz w:val="20"/>
                <w:szCs w:val="20"/>
                <w:lang w:eastAsia="en-US"/>
              </w:rPr>
            </w:pPr>
            <w:r>
              <w:rPr>
                <w:sz w:val="20"/>
                <w:szCs w:val="20"/>
                <w:lang w:eastAsia="en-US"/>
              </w:rPr>
              <w:t>Церковникова Н.В.,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57344B" w:rsidRDefault="0057344B">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ind w:left="113"/>
              <w:rPr>
                <w:lang w:eastAsia="en-US"/>
              </w:rPr>
            </w:pPr>
            <w:r>
              <w:rPr>
                <w:lang w:eastAsia="en-US"/>
              </w:rPr>
              <w:t>6.</w:t>
            </w: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rPr>
                <w:sz w:val="20"/>
                <w:szCs w:val="20"/>
                <w:lang w:eastAsia="en-US"/>
              </w:rPr>
            </w:pPr>
            <w:r>
              <w:rPr>
                <w:sz w:val="20"/>
                <w:szCs w:val="20"/>
                <w:lang w:eastAsia="en-US"/>
              </w:rPr>
              <w:t>Биология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78</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78</w:t>
            </w:r>
          </w:p>
        </w:tc>
        <w:tc>
          <w:tcPr>
            <w:tcW w:w="184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Потапченко Н.Б.,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ind w:left="113"/>
              <w:rPr>
                <w:lang w:eastAsia="en-US"/>
              </w:rPr>
            </w:pPr>
            <w:r>
              <w:rPr>
                <w:lang w:eastAsia="en-US"/>
              </w:rPr>
              <w:t>7</w:t>
            </w: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both"/>
              <w:rPr>
                <w:sz w:val="20"/>
                <w:szCs w:val="20"/>
                <w:lang w:eastAsia="en-US"/>
              </w:rPr>
            </w:pPr>
            <w:r>
              <w:rPr>
                <w:sz w:val="20"/>
                <w:szCs w:val="20"/>
                <w:lang w:eastAsia="en-US"/>
              </w:rPr>
              <w:t>Химия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78</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78</w:t>
            </w:r>
          </w:p>
        </w:tc>
        <w:tc>
          <w:tcPr>
            <w:tcW w:w="184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Потапченко Н.Б.,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ind w:left="113"/>
              <w:rPr>
                <w:lang w:eastAsia="en-US"/>
              </w:rPr>
            </w:pPr>
            <w:r>
              <w:rPr>
                <w:lang w:eastAsia="en-US"/>
              </w:rPr>
              <w:t>8.</w:t>
            </w: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both"/>
              <w:rPr>
                <w:sz w:val="20"/>
                <w:szCs w:val="20"/>
                <w:lang w:eastAsia="en-US"/>
              </w:rPr>
            </w:pPr>
            <w:r>
              <w:rPr>
                <w:sz w:val="20"/>
                <w:szCs w:val="20"/>
                <w:lang w:eastAsia="en-US"/>
              </w:rPr>
              <w:t>Физическая культура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117</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117</w:t>
            </w:r>
          </w:p>
        </w:tc>
        <w:tc>
          <w:tcPr>
            <w:tcW w:w="184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Димитрова Л.А.,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ind w:left="113"/>
              <w:rPr>
                <w:lang w:eastAsia="en-US"/>
              </w:rPr>
            </w:pPr>
            <w:r>
              <w:rPr>
                <w:lang w:eastAsia="en-US"/>
              </w:rPr>
              <w:t>9.</w:t>
            </w: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rPr>
                <w:sz w:val="20"/>
                <w:szCs w:val="20"/>
                <w:lang w:eastAsia="en-US"/>
              </w:rPr>
            </w:pPr>
            <w:r>
              <w:rPr>
                <w:sz w:val="20"/>
                <w:szCs w:val="20"/>
                <w:lang w:eastAsia="en-US"/>
              </w:rPr>
              <w:t>ОБЖ</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70</w:t>
            </w:r>
          </w:p>
        </w:tc>
        <w:tc>
          <w:tcPr>
            <w:tcW w:w="184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Потапченко Н.Б.,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ind w:left="113"/>
              <w:rPr>
                <w:lang w:eastAsia="en-US"/>
              </w:rPr>
            </w:pPr>
            <w:r>
              <w:rPr>
                <w:lang w:eastAsia="en-US"/>
              </w:rPr>
              <w:t>10</w:t>
            </w: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napToGrid w:val="0"/>
              <w:spacing w:line="276" w:lineRule="auto"/>
              <w:rPr>
                <w:sz w:val="20"/>
                <w:szCs w:val="20"/>
                <w:lang w:eastAsia="en-US"/>
              </w:rPr>
            </w:pPr>
            <w:r>
              <w:rPr>
                <w:sz w:val="20"/>
                <w:szCs w:val="20"/>
                <w:lang w:eastAsia="en-US"/>
              </w:rPr>
              <w:t>Математика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290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290</w:t>
            </w:r>
          </w:p>
        </w:tc>
        <w:tc>
          <w:tcPr>
            <w:tcW w:w="184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Медведева Е.С.,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ind w:left="113"/>
              <w:rPr>
                <w:lang w:eastAsia="en-US"/>
              </w:rPr>
            </w:pPr>
            <w:r>
              <w:rPr>
                <w:lang w:eastAsia="en-US"/>
              </w:rPr>
              <w:t>11</w:t>
            </w: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rPr>
                <w:sz w:val="20"/>
                <w:szCs w:val="20"/>
                <w:lang w:eastAsia="en-US"/>
              </w:rPr>
            </w:pPr>
            <w:r>
              <w:rPr>
                <w:sz w:val="20"/>
                <w:szCs w:val="20"/>
                <w:lang w:eastAsia="en-US"/>
              </w:rPr>
              <w:t>Информатика и ИКТ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95</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95</w:t>
            </w:r>
          </w:p>
        </w:tc>
        <w:tc>
          <w:tcPr>
            <w:tcW w:w="184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Житник Н.С.,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57344B">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ind w:left="113"/>
              <w:rPr>
                <w:lang w:eastAsia="en-US"/>
              </w:rPr>
            </w:pPr>
            <w:r>
              <w:rPr>
                <w:lang w:eastAsia="en-US"/>
              </w:rPr>
              <w:t>12</w:t>
            </w:r>
          </w:p>
        </w:tc>
        <w:tc>
          <w:tcPr>
            <w:tcW w:w="20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rPr>
                <w:sz w:val="20"/>
                <w:szCs w:val="20"/>
                <w:lang w:eastAsia="en-US"/>
              </w:rPr>
            </w:pPr>
            <w:r>
              <w:rPr>
                <w:sz w:val="20"/>
                <w:szCs w:val="20"/>
                <w:lang w:eastAsia="en-US"/>
              </w:rPr>
              <w:t>Физика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169</w:t>
            </w:r>
          </w:p>
        </w:tc>
        <w:tc>
          <w:tcPr>
            <w:tcW w:w="99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lang w:eastAsia="en-US"/>
              </w:rPr>
            </w:pPr>
            <w:r>
              <w:rPr>
                <w:lang w:eastAsia="en-US"/>
              </w:rPr>
              <w:t>169</w:t>
            </w:r>
          </w:p>
        </w:tc>
        <w:tc>
          <w:tcPr>
            <w:tcW w:w="184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Медведева Е.С., 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bl>
    <w:p w:rsidR="00F66784" w:rsidRDefault="00F66784" w:rsidP="00F66784">
      <w:pPr>
        <w:widowControl w:val="0"/>
        <w:ind w:firstLine="709"/>
        <w:jc w:val="both"/>
        <w:rPr>
          <w:sz w:val="28"/>
          <w:szCs w:val="28"/>
        </w:rPr>
      </w:pPr>
    </w:p>
    <w:p w:rsidR="00F66784" w:rsidRDefault="00F66784" w:rsidP="00F66784">
      <w:pPr>
        <w:widowControl w:val="0"/>
        <w:spacing w:line="360" w:lineRule="auto"/>
        <w:ind w:firstLine="720"/>
        <w:jc w:val="both"/>
        <w:rPr>
          <w:sz w:val="28"/>
          <w:szCs w:val="28"/>
        </w:rPr>
      </w:pPr>
      <w:r>
        <w:rPr>
          <w:sz w:val="28"/>
          <w:szCs w:val="28"/>
        </w:rPr>
        <w:t xml:space="preserve">Максимальный объем учебной нагрузки студентов в учебном плане не превышает 54 часов в неделю, включая все виды учебной работы. Нагрузка студента обязательными учебными занятиями не превышает 36 часов в неделю. </w:t>
      </w:r>
    </w:p>
    <w:p w:rsidR="00F66784" w:rsidRDefault="00F66784" w:rsidP="00F66784">
      <w:pPr>
        <w:widowControl w:val="0"/>
        <w:spacing w:line="360" w:lineRule="auto"/>
        <w:ind w:firstLine="708"/>
        <w:jc w:val="both"/>
        <w:rPr>
          <w:sz w:val="28"/>
          <w:szCs w:val="28"/>
        </w:rPr>
      </w:pPr>
      <w:r>
        <w:rPr>
          <w:sz w:val="28"/>
          <w:szCs w:val="28"/>
        </w:rPr>
        <w:t xml:space="preserve">Информация о соответствии учебного плана и основной профессиональной </w:t>
      </w:r>
      <w:r>
        <w:rPr>
          <w:sz w:val="28"/>
          <w:szCs w:val="28"/>
        </w:rPr>
        <w:lastRenderedPageBreak/>
        <w:t>образовательной программы (ОПОП) требованиям ФГОС СПО по специальности 09.02.03 Программирование в компьютерных системах приведена в Таблице 16.</w:t>
      </w:r>
    </w:p>
    <w:p w:rsidR="00F66784" w:rsidRDefault="00F66784" w:rsidP="00F66784">
      <w:pPr>
        <w:pStyle w:val="af"/>
        <w:widowControl w:val="0"/>
        <w:shd w:val="clear" w:color="auto" w:fill="FFFFFF" w:themeFill="background1"/>
        <w:ind w:firstLine="709"/>
        <w:jc w:val="right"/>
        <w:rPr>
          <w:sz w:val="28"/>
          <w:szCs w:val="28"/>
        </w:rPr>
      </w:pPr>
      <w:r>
        <w:rPr>
          <w:sz w:val="28"/>
          <w:szCs w:val="28"/>
        </w:rPr>
        <w:t>Таблица 1</w:t>
      </w:r>
      <w:r w:rsidR="00525960">
        <w:rPr>
          <w:sz w:val="28"/>
          <w:szCs w:val="28"/>
        </w:rPr>
        <w:t>6</w:t>
      </w:r>
    </w:p>
    <w:p w:rsidR="00F66784" w:rsidRDefault="00F66784" w:rsidP="00F66784">
      <w:pPr>
        <w:widowControl w:val="0"/>
        <w:shd w:val="clear" w:color="auto" w:fill="FFFFFF" w:themeFill="background1"/>
        <w:ind w:firstLine="709"/>
        <w:jc w:val="center"/>
        <w:rPr>
          <w:b/>
          <w:sz w:val="28"/>
          <w:szCs w:val="28"/>
        </w:rPr>
      </w:pPr>
      <w:r>
        <w:rPr>
          <w:b/>
          <w:sz w:val="28"/>
          <w:szCs w:val="28"/>
        </w:rPr>
        <w:t>Соответствие учебного плана и ППССЗ требованиям ФГОС СПО по специальности 09.02.03 Программирование в компьютерных системах</w:t>
      </w:r>
    </w:p>
    <w:p w:rsidR="00F66784" w:rsidRDefault="00F66784" w:rsidP="00F66784">
      <w:pPr>
        <w:widowControl w:val="0"/>
        <w:jc w:val="cente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7"/>
        <w:gridCol w:w="2185"/>
        <w:gridCol w:w="853"/>
        <w:gridCol w:w="849"/>
        <w:gridCol w:w="137"/>
        <w:gridCol w:w="6"/>
        <w:gridCol w:w="1559"/>
        <w:gridCol w:w="283"/>
        <w:gridCol w:w="1419"/>
        <w:gridCol w:w="425"/>
        <w:gridCol w:w="1702"/>
      </w:tblGrid>
      <w:tr w:rsidR="00F66784" w:rsidTr="00F66784">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w:t>
            </w:r>
          </w:p>
          <w:p w:rsidR="00F66784" w:rsidRDefault="00F66784">
            <w:pPr>
              <w:widowControl w:val="0"/>
              <w:spacing w:line="276" w:lineRule="auto"/>
              <w:jc w:val="center"/>
              <w:rPr>
                <w:lang w:eastAsia="en-US"/>
              </w:rPr>
            </w:pPr>
            <w:r>
              <w:rPr>
                <w:lang w:eastAsia="en-US"/>
              </w:rPr>
              <w:t>п/п</w:t>
            </w:r>
          </w:p>
        </w:tc>
        <w:tc>
          <w:tcPr>
            <w:tcW w:w="2184"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Наименование дисциплин / профессиональных модулей учебного плана</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Объем в часах (всего, общая трудоемкость)</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Год издания учебной программы, авторство</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Оценка учебной программы на соответствие минимума содержания ФГОС</w:t>
            </w:r>
          </w:p>
          <w:p w:rsidR="00F66784" w:rsidRDefault="00F66784">
            <w:pPr>
              <w:widowControl w:val="0"/>
              <w:spacing w:line="276" w:lineRule="auto"/>
              <w:jc w:val="center"/>
              <w:rPr>
                <w:sz w:val="20"/>
                <w:szCs w:val="20"/>
                <w:lang w:eastAsia="en-US"/>
              </w:rPr>
            </w:pPr>
            <w:r>
              <w:rPr>
                <w:sz w:val="20"/>
                <w:szCs w:val="20"/>
                <w:lang w:eastAsia="en-US"/>
              </w:rPr>
              <w:t>(соответствует/</w:t>
            </w:r>
          </w:p>
          <w:p w:rsidR="00F66784" w:rsidRDefault="00F66784">
            <w:pPr>
              <w:widowControl w:val="0"/>
              <w:spacing w:line="276" w:lineRule="auto"/>
              <w:jc w:val="center"/>
              <w:rPr>
                <w:lang w:eastAsia="en-US"/>
              </w:rPr>
            </w:pPr>
            <w:r>
              <w:rPr>
                <w:sz w:val="20"/>
                <w:szCs w:val="20"/>
                <w:lang w:eastAsia="en-US"/>
              </w:rPr>
              <w:t>не соответствует)</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bCs/>
                <w:lang w:eastAsia="en-US"/>
              </w:rPr>
            </w:pPr>
            <w:r>
              <w:rPr>
                <w:b/>
                <w:bCs/>
                <w:lang w:eastAsia="en-US"/>
              </w:rPr>
              <w:t>Комплексная оценка на соответствие ФГОС СПО</w:t>
            </w:r>
          </w:p>
          <w:p w:rsidR="00F66784" w:rsidRDefault="00F66784">
            <w:pPr>
              <w:widowControl w:val="0"/>
              <w:spacing w:line="276" w:lineRule="auto"/>
              <w:jc w:val="center"/>
              <w:rPr>
                <w:b/>
                <w:bCs/>
                <w:sz w:val="20"/>
                <w:szCs w:val="20"/>
                <w:lang w:eastAsia="en-US"/>
              </w:rPr>
            </w:pPr>
            <w:r>
              <w:rPr>
                <w:b/>
                <w:bCs/>
                <w:sz w:val="20"/>
                <w:szCs w:val="20"/>
                <w:lang w:eastAsia="en-US"/>
              </w:rPr>
              <w:t>(соответствует/</w:t>
            </w:r>
          </w:p>
          <w:p w:rsidR="00F66784" w:rsidRDefault="00F66784">
            <w:pPr>
              <w:widowControl w:val="0"/>
              <w:spacing w:line="276" w:lineRule="auto"/>
              <w:ind w:right="-108"/>
              <w:jc w:val="center"/>
              <w:rPr>
                <w:b/>
                <w:bCs/>
                <w:lang w:eastAsia="en-US"/>
              </w:rPr>
            </w:pPr>
            <w:r>
              <w:rPr>
                <w:b/>
                <w:bCs/>
                <w:sz w:val="20"/>
                <w:szCs w:val="20"/>
                <w:lang w:eastAsia="en-US"/>
              </w:rPr>
              <w:t>не соответствует)</w:t>
            </w:r>
          </w:p>
        </w:tc>
      </w:tr>
      <w:tr w:rsidR="00F66784" w:rsidTr="00F66784">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85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по ФГОС</w:t>
            </w:r>
          </w:p>
        </w:tc>
        <w:tc>
          <w:tcPr>
            <w:tcW w:w="849"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по рабочему учебному плану</w:t>
            </w:r>
          </w:p>
        </w:tc>
        <w:tc>
          <w:tcPr>
            <w:tcW w:w="7832" w:type="dxa"/>
            <w:gridSpan w:val="3"/>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b/>
                <w:bCs/>
                <w:lang w:eastAsia="en-US"/>
              </w:rPr>
            </w:pPr>
          </w:p>
        </w:tc>
      </w:tr>
      <w:tr w:rsidR="00F66784" w:rsidTr="00F66784">
        <w:tc>
          <w:tcPr>
            <w:tcW w:w="10031" w:type="dxa"/>
            <w:gridSpan w:val="11"/>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 Общий гуманитарный и социально-экономический цикл</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Основы философии</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312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61</w:t>
            </w:r>
          </w:p>
        </w:tc>
        <w:tc>
          <w:tcPr>
            <w:tcW w:w="1558" w:type="dxa"/>
            <w:vMerge w:val="restart"/>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Церковникова Н.В., 2014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2.</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История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61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sz w:val="20"/>
                <w:szCs w:val="20"/>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3.</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Иностранный язык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190</w:t>
            </w:r>
          </w:p>
        </w:tc>
        <w:tc>
          <w:tcPr>
            <w:tcW w:w="155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 xml:space="preserve">Фантокина Е.А., </w:t>
            </w:r>
          </w:p>
          <w:p w:rsidR="00F66784" w:rsidRDefault="00F66784">
            <w:pPr>
              <w:widowControl w:val="0"/>
              <w:spacing w:line="276" w:lineRule="auto"/>
              <w:rPr>
                <w:sz w:val="20"/>
                <w:szCs w:val="20"/>
                <w:lang w:eastAsia="en-US"/>
              </w:rPr>
            </w:pPr>
            <w:r>
              <w:rPr>
                <w:sz w:val="20"/>
                <w:szCs w:val="20"/>
                <w:lang w:eastAsia="en-US"/>
              </w:rPr>
              <w:t>Кочергина Т.В., 2014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4.</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Физическая культура</w:t>
            </w:r>
          </w:p>
        </w:tc>
        <w:tc>
          <w:tcPr>
            <w:tcW w:w="85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336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336</w:t>
            </w:r>
          </w:p>
        </w:tc>
        <w:tc>
          <w:tcPr>
            <w:tcW w:w="155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Димитрова Л.А., 2014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5.</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Психология общения</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56</w:t>
            </w:r>
          </w:p>
        </w:tc>
        <w:tc>
          <w:tcPr>
            <w:tcW w:w="1558" w:type="dxa"/>
            <w:tcBorders>
              <w:top w:val="single" w:sz="4" w:space="0" w:color="auto"/>
              <w:left w:val="single" w:sz="4" w:space="0" w:color="auto"/>
              <w:bottom w:val="single" w:sz="4" w:space="0" w:color="auto"/>
              <w:right w:val="single" w:sz="4" w:space="0" w:color="auto"/>
            </w:tcBorders>
            <w:hideMark/>
          </w:tcPr>
          <w:p w:rsidR="00F66784" w:rsidRDefault="00371C45">
            <w:pPr>
              <w:widowControl w:val="0"/>
              <w:spacing w:line="276" w:lineRule="auto"/>
              <w:rPr>
                <w:sz w:val="20"/>
                <w:szCs w:val="20"/>
                <w:lang w:eastAsia="en-US"/>
              </w:rPr>
            </w:pPr>
            <w:r>
              <w:rPr>
                <w:sz w:val="20"/>
                <w:szCs w:val="20"/>
                <w:lang w:eastAsia="en-US"/>
              </w:rPr>
              <w:t>Абдюханова М.А</w:t>
            </w:r>
            <w:r w:rsidR="00F66784">
              <w:rPr>
                <w:sz w:val="20"/>
                <w:szCs w:val="20"/>
                <w:lang w:eastAsia="en-US"/>
              </w:rPr>
              <w:t>., 2014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6</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Русский язык и культура речи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72</w:t>
            </w:r>
          </w:p>
        </w:tc>
        <w:tc>
          <w:tcPr>
            <w:tcW w:w="155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Грюк О.В., 2014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10031" w:type="dxa"/>
            <w:gridSpan w:val="11"/>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2. Математический и общий естественнонаучный цикл</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Элементы высшей математики</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432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225</w:t>
            </w:r>
          </w:p>
        </w:tc>
        <w:tc>
          <w:tcPr>
            <w:tcW w:w="155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color w:val="FF0000"/>
                <w:sz w:val="20"/>
                <w:szCs w:val="20"/>
                <w:lang w:eastAsia="en-US"/>
              </w:rPr>
            </w:pPr>
            <w:r>
              <w:rPr>
                <w:sz w:val="20"/>
                <w:szCs w:val="20"/>
                <w:lang w:eastAsia="en-US"/>
              </w:rPr>
              <w:t>Конотоп И.П., 2014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2.</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Элементы математической логики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108</w:t>
            </w:r>
          </w:p>
        </w:tc>
        <w:tc>
          <w:tcPr>
            <w:tcW w:w="155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color w:val="FF0000"/>
                <w:sz w:val="20"/>
                <w:szCs w:val="20"/>
                <w:lang w:eastAsia="en-US"/>
              </w:rPr>
            </w:pPr>
            <w:r>
              <w:rPr>
                <w:sz w:val="20"/>
                <w:szCs w:val="20"/>
                <w:lang w:eastAsia="en-US"/>
              </w:rPr>
              <w:t>Конотоп И.П., 2014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3.</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Теория вероятностей и математическая статистика</w:t>
            </w:r>
          </w:p>
        </w:tc>
        <w:tc>
          <w:tcPr>
            <w:tcW w:w="853" w:type="dxa"/>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jc w:val="cente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144</w:t>
            </w:r>
          </w:p>
        </w:tc>
        <w:tc>
          <w:tcPr>
            <w:tcW w:w="155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color w:val="FF0000"/>
                <w:sz w:val="20"/>
                <w:szCs w:val="20"/>
                <w:lang w:eastAsia="en-US"/>
              </w:rPr>
            </w:pPr>
            <w:r>
              <w:rPr>
                <w:sz w:val="20"/>
                <w:szCs w:val="20"/>
                <w:lang w:eastAsia="en-US"/>
              </w:rPr>
              <w:t>Конотоп И.П., 2014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6784" w:rsidRDefault="00F66784">
            <w:pPr>
              <w:widowControl w:val="0"/>
              <w:spacing w:line="276" w:lineRule="auto"/>
              <w:jc w:val="center"/>
              <w:rPr>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66784" w:rsidRDefault="00F66784">
            <w:pPr>
              <w:widowControl w:val="0"/>
              <w:spacing w:line="276" w:lineRule="auto"/>
              <w:jc w:val="center"/>
              <w:rPr>
                <w:lang w:eastAsia="en-US"/>
              </w:rPr>
            </w:pPr>
          </w:p>
        </w:tc>
      </w:tr>
      <w:tr w:rsidR="00F66784" w:rsidTr="00F66784">
        <w:tc>
          <w:tcPr>
            <w:tcW w:w="2801"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3. Профессиональный цикл</w:t>
            </w:r>
          </w:p>
        </w:tc>
        <w:tc>
          <w:tcPr>
            <w:tcW w:w="853" w:type="dxa"/>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r>
              <w:rPr>
                <w:lang w:eastAsia="en-US"/>
              </w:rPr>
              <w:t>2106</w:t>
            </w:r>
          </w:p>
          <w:p w:rsidR="00F66784" w:rsidRDefault="00F66784">
            <w:pPr>
              <w:widowControl w:val="0"/>
              <w:spacing w:line="276" w:lineRule="auto"/>
              <w:rPr>
                <w:lang w:eastAsia="en-US"/>
              </w:rPr>
            </w:pPr>
          </w:p>
        </w:tc>
        <w:tc>
          <w:tcPr>
            <w:tcW w:w="6377" w:type="dxa"/>
            <w:gridSpan w:val="8"/>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sz w:val="20"/>
                <w:szCs w:val="20"/>
                <w:lang w:eastAsia="en-US"/>
              </w:rPr>
            </w:pPr>
          </w:p>
        </w:tc>
      </w:tr>
      <w:tr w:rsidR="00F66784" w:rsidTr="00F66784">
        <w:tc>
          <w:tcPr>
            <w:tcW w:w="2801"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3.1. Общепрофессиональные дисциплины</w:t>
            </w:r>
          </w:p>
        </w:tc>
        <w:tc>
          <w:tcPr>
            <w:tcW w:w="853" w:type="dxa"/>
            <w:vMerge w:val="restart"/>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720</w:t>
            </w:r>
          </w:p>
        </w:tc>
        <w:tc>
          <w:tcPr>
            <w:tcW w:w="986" w:type="dxa"/>
            <w:gridSpan w:val="2"/>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p>
        </w:tc>
        <w:tc>
          <w:tcPr>
            <w:tcW w:w="5391" w:type="dxa"/>
            <w:gridSpan w:val="6"/>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sz w:val="20"/>
                <w:szCs w:val="20"/>
                <w:lang w:eastAsia="en-US"/>
              </w:rPr>
            </w:pP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Операционные системы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174</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Лобачева Л.Ю.,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2.</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Архитектура компьютерных систем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105</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Ким В.В.,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3.</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Технические средства информатизации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105</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0"/>
                <w:szCs w:val="20"/>
                <w:lang w:eastAsia="en-US"/>
              </w:rPr>
            </w:pPr>
            <w:r>
              <w:rPr>
                <w:sz w:val="20"/>
                <w:szCs w:val="20"/>
                <w:lang w:eastAsia="en-US"/>
              </w:rPr>
              <w:t>Обелов Д.Г.,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lastRenderedPageBreak/>
              <w:t>4.</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Информационные технологии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54</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Козлова О.В.,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5.</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Основы программирования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72</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color w:val="FF0000"/>
                <w:sz w:val="20"/>
                <w:szCs w:val="20"/>
                <w:lang w:eastAsia="en-US"/>
              </w:rPr>
            </w:pPr>
            <w:r>
              <w:rPr>
                <w:sz w:val="20"/>
                <w:szCs w:val="20"/>
                <w:lang w:eastAsia="en-US"/>
              </w:rPr>
              <w:t>Логачева Е.Г.,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6.</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Основы экономики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120</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Кадкина Т.П.</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7.</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Правовое обеспечение профессиональной деятельности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72</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371C45">
            <w:pPr>
              <w:widowControl w:val="0"/>
              <w:spacing w:line="276" w:lineRule="auto"/>
              <w:rPr>
                <w:sz w:val="20"/>
                <w:szCs w:val="20"/>
                <w:lang w:eastAsia="en-US"/>
              </w:rPr>
            </w:pPr>
            <w:r>
              <w:rPr>
                <w:sz w:val="20"/>
                <w:szCs w:val="20"/>
                <w:lang w:eastAsia="en-US"/>
              </w:rPr>
              <w:t>Родионова Д.А</w:t>
            </w:r>
            <w:r w:rsidR="00F66784">
              <w:rPr>
                <w:sz w:val="20"/>
                <w:szCs w:val="20"/>
                <w:lang w:eastAsia="en-US"/>
              </w:rPr>
              <w:t>.,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8.</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Теория алгоритмов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99</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color w:val="FF0000"/>
                <w:sz w:val="20"/>
                <w:szCs w:val="20"/>
                <w:lang w:eastAsia="en-US"/>
              </w:rPr>
            </w:pPr>
            <w:r>
              <w:rPr>
                <w:sz w:val="20"/>
                <w:szCs w:val="20"/>
                <w:lang w:eastAsia="en-US"/>
              </w:rPr>
              <w:t>Логачева Е.Г.,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9.</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Безопасность жизнедеятельности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102</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Рудометов С.М.,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10.</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Бухгалтерский учет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81</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0"/>
                <w:szCs w:val="20"/>
                <w:lang w:eastAsia="en-US"/>
              </w:rPr>
            </w:pPr>
            <w:r>
              <w:rPr>
                <w:sz w:val="20"/>
                <w:szCs w:val="20"/>
                <w:lang w:eastAsia="en-US"/>
              </w:rPr>
              <w:t>Арькова Т.П.,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11.</w:t>
            </w:r>
          </w:p>
        </w:tc>
        <w:tc>
          <w:tcPr>
            <w:tcW w:w="2184" w:type="dxa"/>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rPr>
                <w:sz w:val="16"/>
                <w:szCs w:val="16"/>
                <w:lang w:eastAsia="en-US"/>
              </w:rPr>
            </w:pPr>
            <w:r>
              <w:rPr>
                <w:sz w:val="16"/>
                <w:szCs w:val="16"/>
                <w:lang w:eastAsia="en-US"/>
              </w:rPr>
              <w:t>Основы информационной безопасности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120</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0"/>
                <w:szCs w:val="20"/>
                <w:lang w:eastAsia="en-US"/>
              </w:rPr>
            </w:pPr>
            <w:r>
              <w:rPr>
                <w:sz w:val="20"/>
                <w:szCs w:val="20"/>
                <w:lang w:eastAsia="en-US"/>
              </w:rPr>
              <w:t>Обелов Д.Г.,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12.</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Программирование в «1С бухгалтерия»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198</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Козлова О.В.,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rPr>
          <w:trHeight w:val="70"/>
        </w:trPr>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13.</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val="en-US" w:eastAsia="en-US"/>
              </w:rPr>
              <w:t>Web-программирование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285</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Ким В.В.,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14</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keepLines/>
              <w:spacing w:line="276" w:lineRule="auto"/>
              <w:jc w:val="both"/>
              <w:rPr>
                <w:sz w:val="16"/>
                <w:szCs w:val="16"/>
                <w:lang w:eastAsia="en-US"/>
              </w:rPr>
            </w:pPr>
            <w:r>
              <w:rPr>
                <w:sz w:val="16"/>
                <w:szCs w:val="16"/>
                <w:lang w:eastAsia="en-US"/>
              </w:rPr>
              <w:t>Численные методы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150</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color w:val="FF0000"/>
                <w:sz w:val="20"/>
                <w:szCs w:val="20"/>
                <w:lang w:eastAsia="en-US"/>
              </w:rPr>
            </w:pPr>
            <w:r>
              <w:rPr>
                <w:sz w:val="20"/>
                <w:szCs w:val="20"/>
                <w:lang w:eastAsia="en-US"/>
              </w:rPr>
              <w:t>Конотоп И.П.,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2801"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 xml:space="preserve">3.2. Профессиональные модули </w:t>
            </w:r>
          </w:p>
        </w:tc>
        <w:tc>
          <w:tcPr>
            <w:tcW w:w="7230" w:type="dxa"/>
            <w:gridSpan w:val="9"/>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1026</w:t>
            </w:r>
          </w:p>
        </w:tc>
      </w:tr>
      <w:tr w:rsidR="00F66784" w:rsidTr="00F66784">
        <w:tc>
          <w:tcPr>
            <w:tcW w:w="617" w:type="dxa"/>
            <w:vMerge w:val="restart"/>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1.</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b/>
                <w:i/>
                <w:sz w:val="16"/>
                <w:szCs w:val="16"/>
                <w:lang w:eastAsia="en-US"/>
              </w:rPr>
            </w:pPr>
            <w:r>
              <w:rPr>
                <w:b/>
                <w:i/>
                <w:sz w:val="16"/>
                <w:szCs w:val="16"/>
                <w:lang w:eastAsia="en-US"/>
              </w:rPr>
              <w:t>ПМ 01.00 Разработка программных модулей программного обеспечения для компьютерных систем</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F66784" w:rsidRDefault="00F66784">
            <w:pPr>
              <w:widowControl w:val="0"/>
              <w:spacing w:line="276" w:lineRule="auto"/>
              <w:jc w:val="center"/>
              <w:rPr>
                <w:color w:val="FF0000"/>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b/>
                <w:sz w:val="20"/>
                <w:szCs w:val="20"/>
                <w:lang w:eastAsia="en-US"/>
              </w:rPr>
            </w:pPr>
            <w:r>
              <w:rPr>
                <w:b/>
                <w:sz w:val="20"/>
                <w:szCs w:val="20"/>
                <w:lang w:eastAsia="en-US"/>
              </w:rPr>
              <w:t>240</w:t>
            </w:r>
          </w:p>
        </w:tc>
        <w:tc>
          <w:tcPr>
            <w:tcW w:w="1841" w:type="dxa"/>
            <w:gridSpan w:val="2"/>
            <w:tcBorders>
              <w:top w:val="single" w:sz="4" w:space="0" w:color="auto"/>
              <w:left w:val="single" w:sz="4" w:space="0" w:color="auto"/>
              <w:bottom w:val="single" w:sz="4" w:space="0" w:color="auto"/>
              <w:right w:val="single" w:sz="4" w:space="0" w:color="auto"/>
            </w:tcBorders>
          </w:tcPr>
          <w:p w:rsidR="00F66784" w:rsidRDefault="00F66784">
            <w:pPr>
              <w:spacing w:line="276" w:lineRule="auto"/>
              <w:rPr>
                <w:sz w:val="20"/>
                <w:szCs w:val="20"/>
                <w:lang w:eastAsia="en-US"/>
              </w:rPr>
            </w:pPr>
            <w:r>
              <w:rPr>
                <w:sz w:val="20"/>
                <w:szCs w:val="20"/>
                <w:lang w:eastAsia="en-US"/>
              </w:rPr>
              <w:t>Ким В.В. Логачева Е.Г., 2014</w:t>
            </w:r>
          </w:p>
          <w:p w:rsidR="00F66784" w:rsidRDefault="00F66784">
            <w:pPr>
              <w:spacing w:line="276" w:lineRule="auto"/>
              <w:rPr>
                <w:lang w:eastAsia="en-US"/>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МДК 01.01 Системное программирование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105</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Ким В.В.,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МДК 01.02 Прикладное программирование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135</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color w:val="FF0000"/>
                <w:sz w:val="20"/>
                <w:szCs w:val="20"/>
                <w:lang w:eastAsia="en-US"/>
              </w:rPr>
            </w:pPr>
            <w:r>
              <w:rPr>
                <w:sz w:val="20"/>
                <w:szCs w:val="20"/>
                <w:lang w:eastAsia="en-US"/>
              </w:rPr>
              <w:t>Логачева Е.Г.,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Учебная практика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72</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Ким В.В. Логачева Е.Г.,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Производственная практика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108</w:t>
            </w: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vMerge w:val="restart"/>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2.</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b/>
                <w:i/>
                <w:sz w:val="16"/>
                <w:szCs w:val="16"/>
                <w:lang w:eastAsia="en-US"/>
              </w:rPr>
            </w:pPr>
            <w:r>
              <w:rPr>
                <w:b/>
                <w:i/>
                <w:sz w:val="16"/>
                <w:szCs w:val="16"/>
                <w:lang w:eastAsia="en-US"/>
              </w:rPr>
              <w:t>ПМ 02.00 Разработка и администрирование баз данных</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b/>
                <w:sz w:val="20"/>
                <w:szCs w:val="20"/>
                <w:lang w:eastAsia="en-US"/>
              </w:rPr>
            </w:pPr>
            <w:r>
              <w:rPr>
                <w:b/>
                <w:sz w:val="20"/>
                <w:szCs w:val="20"/>
                <w:lang w:eastAsia="en-US"/>
              </w:rPr>
              <w:t>396</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Притужалова Т.М.,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МДК 02.01 Инфокоммуникационные системы и сети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156</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Лобачева Л.Ю.,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МДК 02.02 Технология разработки и защиты баз данных</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240</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Козлова О.В., Обелов Д.Г.,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Учебная практика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72</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Лобачева Л.Ю., Обелов Д.Г.,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Производственная практика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216</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Козлова О.В.,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vMerge w:val="restart"/>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t>3.</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b/>
                <w:i/>
                <w:sz w:val="16"/>
                <w:szCs w:val="16"/>
                <w:lang w:eastAsia="en-US"/>
              </w:rPr>
            </w:pPr>
            <w:r>
              <w:rPr>
                <w:b/>
                <w:i/>
                <w:sz w:val="16"/>
                <w:szCs w:val="16"/>
                <w:lang w:eastAsia="en-US"/>
              </w:rPr>
              <w:t>ПМ 03.00 Участие в интеграции программных модулей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3"/>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lang w:eastAsia="en-US"/>
              </w:rPr>
            </w:pPr>
            <w:r>
              <w:rPr>
                <w:b/>
                <w:sz w:val="20"/>
                <w:szCs w:val="20"/>
                <w:lang w:eastAsia="en-US"/>
              </w:rPr>
              <w:t>375</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Ким В.В. Логачева Е.Г.,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МДК 03.01 Технология разработки программного обеспечения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120</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color w:val="FF0000"/>
                <w:sz w:val="20"/>
                <w:szCs w:val="20"/>
                <w:lang w:eastAsia="en-US"/>
              </w:rPr>
            </w:pPr>
            <w:r>
              <w:rPr>
                <w:sz w:val="20"/>
                <w:szCs w:val="20"/>
                <w:lang w:eastAsia="en-US"/>
              </w:rPr>
              <w:t>Логачева Е.Г.,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МДК 03.02 Инструментальные средства разработки программного обеспечения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90</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Ким В.В.,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МДК 03.03 Документирование и сертификация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120</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Ким В.В.,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Учебная практика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180</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0"/>
                <w:szCs w:val="20"/>
                <w:lang w:eastAsia="en-US"/>
              </w:rPr>
              <w:t xml:space="preserve">Ким В.В., </w:t>
            </w:r>
            <w:r>
              <w:rPr>
                <w:sz w:val="20"/>
                <w:szCs w:val="20"/>
                <w:lang w:eastAsia="en-US"/>
              </w:rPr>
              <w:lastRenderedPageBreak/>
              <w:t>Логачева Е.Г.,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lastRenderedPageBreak/>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Производственная практика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color w:val="FF0000"/>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144</w:t>
            </w: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vMerge w:val="restart"/>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lang w:eastAsia="en-US"/>
              </w:rPr>
            </w:pPr>
            <w:r>
              <w:rPr>
                <w:lang w:eastAsia="en-US"/>
              </w:rPr>
              <w:lastRenderedPageBreak/>
              <w:t>5.</w:t>
            </w: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b/>
                <w:i/>
                <w:sz w:val="16"/>
                <w:szCs w:val="16"/>
                <w:lang w:eastAsia="en-US"/>
              </w:rPr>
              <w:t>ПМ 04.00 Выполнение работ по профессии «Оператор ЭВМ»</w:t>
            </w:r>
          </w:p>
        </w:tc>
        <w:tc>
          <w:tcPr>
            <w:tcW w:w="853" w:type="dxa"/>
            <w:vMerge w:val="restart"/>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b/>
                <w:sz w:val="20"/>
                <w:szCs w:val="20"/>
                <w:lang w:eastAsia="en-US"/>
              </w:rPr>
            </w:pPr>
            <w:r>
              <w:rPr>
                <w:b/>
                <w:sz w:val="20"/>
                <w:szCs w:val="20"/>
                <w:lang w:eastAsia="en-US"/>
              </w:rPr>
              <w:t>240</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0"/>
                <w:szCs w:val="20"/>
                <w:lang w:eastAsia="en-US"/>
              </w:rPr>
            </w:pPr>
            <w:r>
              <w:rPr>
                <w:sz w:val="20"/>
                <w:szCs w:val="20"/>
                <w:lang w:eastAsia="en-US"/>
              </w:rPr>
              <w:t>Житник Н.С., Обелов Д.Г.,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МДК 04.01 Пакеты прикладных программ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126</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0"/>
                <w:szCs w:val="20"/>
                <w:lang w:eastAsia="en-US"/>
              </w:rPr>
            </w:pPr>
            <w:r>
              <w:rPr>
                <w:sz w:val="20"/>
                <w:szCs w:val="20"/>
                <w:lang w:eastAsia="en-US"/>
              </w:rPr>
              <w:t>Житник Н.С.,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МДК 04.02 Инженерная графика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114</w:t>
            </w:r>
          </w:p>
        </w:tc>
        <w:tc>
          <w:tcPr>
            <w:tcW w:w="184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0"/>
                <w:szCs w:val="20"/>
                <w:lang w:eastAsia="en-US"/>
              </w:rPr>
            </w:pPr>
            <w:r>
              <w:rPr>
                <w:sz w:val="20"/>
                <w:szCs w:val="20"/>
                <w:lang w:eastAsia="en-US"/>
              </w:rPr>
              <w:t>Обелов Д.Г.,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Учебная практика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72</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0"/>
                <w:szCs w:val="20"/>
                <w:lang w:eastAsia="en-US"/>
              </w:rPr>
            </w:pPr>
            <w:r>
              <w:rPr>
                <w:sz w:val="20"/>
                <w:szCs w:val="20"/>
                <w:lang w:eastAsia="en-US"/>
              </w:rPr>
              <w:t>Житник Н.С., Обелов Д.Г., 2014</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Производственная практика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lang w:eastAsia="en-US"/>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108</w:t>
            </w: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sz w:val="20"/>
                <w:szCs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66784" w:rsidRDefault="00F66784">
            <w:pPr>
              <w:widowControl w:val="0"/>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F66784" w:rsidRDefault="00F66784">
            <w:pPr>
              <w:widowControl w:val="0"/>
              <w:spacing w:line="276" w:lineRule="auto"/>
              <w:jc w:val="center"/>
              <w:rPr>
                <w:lang w:eastAsia="en-US"/>
              </w:rPr>
            </w:pPr>
          </w:p>
        </w:tc>
      </w:tr>
      <w:tr w:rsidR="00F66784" w:rsidTr="00F66784">
        <w:tc>
          <w:tcPr>
            <w:tcW w:w="617" w:type="dxa"/>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Учебная практика</w:t>
            </w:r>
          </w:p>
        </w:tc>
        <w:tc>
          <w:tcPr>
            <w:tcW w:w="85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11 нед</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spacing w:line="276" w:lineRule="auto"/>
              <w:jc w:val="center"/>
              <w:rPr>
                <w:sz w:val="20"/>
                <w:szCs w:val="20"/>
                <w:lang w:eastAsia="en-US"/>
              </w:rPr>
            </w:pPr>
            <w:r>
              <w:rPr>
                <w:sz w:val="20"/>
                <w:szCs w:val="20"/>
                <w:lang w:eastAsia="en-US"/>
              </w:rPr>
              <w:t>11нед</w:t>
            </w:r>
          </w:p>
        </w:tc>
        <w:tc>
          <w:tcPr>
            <w:tcW w:w="1841" w:type="dxa"/>
            <w:gridSpan w:val="2"/>
            <w:tcBorders>
              <w:top w:val="single" w:sz="4" w:space="0" w:color="auto"/>
              <w:left w:val="single" w:sz="4" w:space="0" w:color="auto"/>
              <w:bottom w:val="single" w:sz="4" w:space="0" w:color="auto"/>
              <w:right w:val="single" w:sz="4" w:space="0" w:color="auto"/>
            </w:tcBorders>
          </w:tcPr>
          <w:p w:rsidR="00F66784" w:rsidRDefault="00F66784">
            <w:pPr>
              <w:spacing w:line="276" w:lineRule="auto"/>
              <w:rPr>
                <w:sz w:val="20"/>
                <w:szCs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Производственная (по профилю специальности) практика</w:t>
            </w:r>
          </w:p>
        </w:tc>
        <w:tc>
          <w:tcPr>
            <w:tcW w:w="85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14 нед</w:t>
            </w:r>
          </w:p>
        </w:tc>
        <w:tc>
          <w:tcPr>
            <w:tcW w:w="992" w:type="dxa"/>
            <w:gridSpan w:val="3"/>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14 нед</w:t>
            </w:r>
          </w:p>
        </w:tc>
        <w:tc>
          <w:tcPr>
            <w:tcW w:w="1841" w:type="dxa"/>
            <w:gridSpan w:val="2"/>
            <w:tcBorders>
              <w:top w:val="single" w:sz="4" w:space="0" w:color="auto"/>
              <w:left w:val="single" w:sz="4" w:space="0" w:color="auto"/>
              <w:bottom w:val="single" w:sz="4" w:space="0" w:color="auto"/>
              <w:right w:val="single" w:sz="4" w:space="0" w:color="auto"/>
            </w:tcBorders>
          </w:tcPr>
          <w:p w:rsidR="00F66784" w:rsidRDefault="00F66784">
            <w:pPr>
              <w:spacing w:line="276" w:lineRule="auto"/>
              <w:rPr>
                <w:sz w:val="20"/>
                <w:szCs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Преддипломная практика</w:t>
            </w:r>
          </w:p>
        </w:tc>
        <w:tc>
          <w:tcPr>
            <w:tcW w:w="85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4 нед</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4 нед</w:t>
            </w:r>
          </w:p>
        </w:tc>
        <w:tc>
          <w:tcPr>
            <w:tcW w:w="1841" w:type="dxa"/>
            <w:gridSpan w:val="2"/>
            <w:tcBorders>
              <w:top w:val="single" w:sz="4" w:space="0" w:color="auto"/>
              <w:left w:val="single" w:sz="4" w:space="0" w:color="auto"/>
              <w:bottom w:val="single" w:sz="4" w:space="0" w:color="auto"/>
              <w:right w:val="single" w:sz="4" w:space="0" w:color="auto"/>
            </w:tcBorders>
          </w:tcPr>
          <w:p w:rsidR="00F66784" w:rsidRDefault="00F66784">
            <w:pPr>
              <w:spacing w:line="276" w:lineRule="auto"/>
              <w:rPr>
                <w:lang w:eastAsia="en-US"/>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Государственная итоговая аттестация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6 нед</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6 нед</w:t>
            </w:r>
          </w:p>
        </w:tc>
        <w:tc>
          <w:tcPr>
            <w:tcW w:w="1841" w:type="dxa"/>
            <w:gridSpan w:val="2"/>
            <w:tcBorders>
              <w:top w:val="single" w:sz="4" w:space="0" w:color="auto"/>
              <w:left w:val="single" w:sz="4" w:space="0" w:color="auto"/>
              <w:bottom w:val="single" w:sz="4" w:space="0" w:color="auto"/>
              <w:right w:val="single" w:sz="4" w:space="0" w:color="auto"/>
            </w:tcBorders>
          </w:tcPr>
          <w:p w:rsidR="00F66784" w:rsidRDefault="00F66784">
            <w:pPr>
              <w:spacing w:line="276" w:lineRule="auto"/>
              <w:rPr>
                <w:lang w:eastAsia="en-US"/>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617" w:type="dxa"/>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both"/>
              <w:rPr>
                <w:sz w:val="16"/>
                <w:szCs w:val="16"/>
                <w:lang w:eastAsia="en-US"/>
              </w:rPr>
            </w:pPr>
            <w:r>
              <w:rPr>
                <w:sz w:val="16"/>
                <w:szCs w:val="16"/>
                <w:lang w:eastAsia="en-US"/>
              </w:rPr>
              <w:t>Вариативная часть</w:t>
            </w:r>
          </w:p>
        </w:tc>
        <w:tc>
          <w:tcPr>
            <w:tcW w:w="853"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1350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1350</w:t>
            </w:r>
          </w:p>
        </w:tc>
        <w:tc>
          <w:tcPr>
            <w:tcW w:w="1841" w:type="dxa"/>
            <w:gridSpan w:val="2"/>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rPr>
                <w:sz w:val="20"/>
                <w:szCs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r w:rsidR="00F66784" w:rsidTr="00F66784">
        <w:tc>
          <w:tcPr>
            <w:tcW w:w="2801" w:type="dxa"/>
            <w:gridSpan w:val="2"/>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right"/>
              <w:rPr>
                <w:b/>
                <w:lang w:eastAsia="en-US"/>
              </w:rPr>
            </w:pPr>
            <w:r>
              <w:rPr>
                <w:b/>
                <w:lang w:eastAsia="en-US"/>
              </w:rPr>
              <w:t>ИТОГО</w:t>
            </w:r>
          </w:p>
        </w:tc>
        <w:tc>
          <w:tcPr>
            <w:tcW w:w="85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b/>
                <w:lang w:eastAsia="en-US"/>
              </w:rPr>
            </w:pPr>
            <w:r>
              <w:rPr>
                <w:b/>
                <w:lang w:eastAsia="en-US"/>
              </w:rPr>
              <w:t>4536</w:t>
            </w:r>
          </w:p>
        </w:tc>
        <w:tc>
          <w:tcPr>
            <w:tcW w:w="992" w:type="dxa"/>
            <w:gridSpan w:val="3"/>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b/>
                <w:lang w:eastAsia="en-US"/>
              </w:rPr>
            </w:pPr>
            <w:r>
              <w:rPr>
                <w:b/>
                <w:lang w:eastAsia="en-US"/>
              </w:rPr>
              <w:t>4536</w:t>
            </w:r>
          </w:p>
        </w:tc>
        <w:tc>
          <w:tcPr>
            <w:tcW w:w="1841" w:type="dxa"/>
            <w:gridSpan w:val="2"/>
            <w:tcBorders>
              <w:top w:val="single" w:sz="4" w:space="0" w:color="auto"/>
              <w:left w:val="single" w:sz="4" w:space="0" w:color="auto"/>
              <w:bottom w:val="single" w:sz="4" w:space="0" w:color="auto"/>
              <w:right w:val="single" w:sz="4" w:space="0" w:color="auto"/>
            </w:tcBorders>
          </w:tcPr>
          <w:p w:rsidR="00F66784" w:rsidRDefault="00F66784">
            <w:pPr>
              <w:widowControl w:val="0"/>
              <w:spacing w:line="276" w:lineRule="auto"/>
              <w:jc w:val="center"/>
              <w:rPr>
                <w:b/>
                <w:sz w:val="20"/>
                <w:szCs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lang w:eastAsia="en-US"/>
              </w:rPr>
            </w:pPr>
            <w:r>
              <w:rPr>
                <w:lang w:eastAsia="en-US"/>
              </w:rPr>
              <w:t>соответствует</w:t>
            </w:r>
          </w:p>
        </w:tc>
      </w:tr>
    </w:tbl>
    <w:p w:rsidR="00371C45" w:rsidRDefault="00371C45" w:rsidP="00F66784">
      <w:pPr>
        <w:widowControl w:val="0"/>
        <w:jc w:val="right"/>
        <w:rPr>
          <w:sz w:val="28"/>
          <w:szCs w:val="28"/>
        </w:rPr>
      </w:pPr>
    </w:p>
    <w:p w:rsidR="00F66784" w:rsidRDefault="00F66784" w:rsidP="00F66784">
      <w:pPr>
        <w:widowControl w:val="0"/>
        <w:jc w:val="right"/>
        <w:rPr>
          <w:b/>
          <w:bCs/>
          <w:sz w:val="28"/>
          <w:szCs w:val="28"/>
        </w:rPr>
      </w:pPr>
      <w:r>
        <w:rPr>
          <w:sz w:val="28"/>
          <w:szCs w:val="28"/>
        </w:rPr>
        <w:t>Таблица 1</w:t>
      </w:r>
      <w:r w:rsidR="00525960">
        <w:rPr>
          <w:sz w:val="28"/>
          <w:szCs w:val="28"/>
        </w:rPr>
        <w:t>7</w:t>
      </w:r>
    </w:p>
    <w:p w:rsidR="00F66784" w:rsidRDefault="00F66784" w:rsidP="00F66784">
      <w:pPr>
        <w:widowControl w:val="0"/>
        <w:ind w:firstLine="709"/>
        <w:jc w:val="center"/>
        <w:rPr>
          <w:b/>
          <w:sz w:val="28"/>
          <w:szCs w:val="28"/>
        </w:rPr>
      </w:pPr>
      <w:r>
        <w:rPr>
          <w:b/>
          <w:sz w:val="28"/>
          <w:szCs w:val="28"/>
        </w:rPr>
        <w:t xml:space="preserve">Соответствие содержания подготовки требованиям </w:t>
      </w:r>
    </w:p>
    <w:p w:rsidR="00F66784" w:rsidRDefault="00F66784" w:rsidP="00F66784">
      <w:pPr>
        <w:widowControl w:val="0"/>
        <w:ind w:firstLine="709"/>
        <w:jc w:val="center"/>
        <w:rPr>
          <w:b/>
          <w:sz w:val="28"/>
          <w:szCs w:val="28"/>
        </w:rPr>
      </w:pPr>
      <w:r>
        <w:rPr>
          <w:b/>
          <w:sz w:val="28"/>
          <w:szCs w:val="28"/>
        </w:rPr>
        <w:t>ФГОС СПО по специальности</w:t>
      </w:r>
    </w:p>
    <w:p w:rsidR="00F66784" w:rsidRDefault="00F66784" w:rsidP="00F66784">
      <w:pPr>
        <w:widowControl w:val="0"/>
        <w:jc w:val="center"/>
        <w:rPr>
          <w:b/>
          <w:sz w:val="28"/>
          <w:szCs w:val="28"/>
        </w:rPr>
      </w:pPr>
      <w:r>
        <w:rPr>
          <w:b/>
          <w:sz w:val="28"/>
          <w:szCs w:val="28"/>
        </w:rPr>
        <w:t>09.02.03 Программирование в компьютерных системах</w:t>
      </w:r>
    </w:p>
    <w:p w:rsidR="00F66784" w:rsidRDefault="00F66784" w:rsidP="00F6678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
        <w:gridCol w:w="2033"/>
        <w:gridCol w:w="1438"/>
        <w:gridCol w:w="1437"/>
        <w:gridCol w:w="1438"/>
        <w:gridCol w:w="1437"/>
        <w:gridCol w:w="1691"/>
      </w:tblGrid>
      <w:tr w:rsidR="00F66784" w:rsidTr="00F66784">
        <w:tc>
          <w:tcPr>
            <w:tcW w:w="514"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 п/п</w:t>
            </w:r>
          </w:p>
        </w:tc>
        <w:tc>
          <w:tcPr>
            <w:tcW w:w="2004"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 xml:space="preserve">Наименование </w:t>
            </w:r>
          </w:p>
          <w:p w:rsidR="00F66784" w:rsidRDefault="00F66784">
            <w:pPr>
              <w:widowControl w:val="0"/>
              <w:spacing w:line="276" w:lineRule="auto"/>
              <w:jc w:val="center"/>
              <w:rPr>
                <w:sz w:val="20"/>
                <w:szCs w:val="20"/>
                <w:lang w:eastAsia="en-US"/>
              </w:rPr>
            </w:pPr>
            <w:r>
              <w:rPr>
                <w:sz w:val="20"/>
                <w:szCs w:val="20"/>
                <w:lang w:eastAsia="en-US"/>
              </w:rPr>
              <w:t>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 xml:space="preserve">Общий гуманитар-ный и </w:t>
            </w:r>
          </w:p>
          <w:p w:rsidR="00F66784" w:rsidRDefault="00F66784">
            <w:pPr>
              <w:widowControl w:val="0"/>
              <w:spacing w:line="276" w:lineRule="auto"/>
              <w:jc w:val="center"/>
              <w:rPr>
                <w:sz w:val="20"/>
                <w:szCs w:val="20"/>
                <w:lang w:eastAsia="en-US"/>
              </w:rPr>
            </w:pPr>
            <w:r>
              <w:rPr>
                <w:sz w:val="20"/>
                <w:szCs w:val="20"/>
                <w:lang w:eastAsia="en-US"/>
              </w:rPr>
              <w:t>социально-экономический цикл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Математический и общий естественнонаучный цикл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Общепрофес-сиональные дисциплины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Профессио-нальные модули</w:t>
            </w:r>
          </w:p>
        </w:tc>
        <w:tc>
          <w:tcPr>
            <w:tcW w:w="166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bCs/>
                <w:sz w:val="20"/>
                <w:szCs w:val="20"/>
                <w:lang w:eastAsia="en-US"/>
              </w:rPr>
            </w:pPr>
            <w:r>
              <w:rPr>
                <w:b/>
                <w:bCs/>
                <w:sz w:val="20"/>
                <w:szCs w:val="20"/>
                <w:lang w:eastAsia="en-US"/>
              </w:rPr>
              <w:t xml:space="preserve">Общая </w:t>
            </w:r>
          </w:p>
          <w:p w:rsidR="00F66784" w:rsidRDefault="00F66784">
            <w:pPr>
              <w:widowControl w:val="0"/>
              <w:spacing w:line="276" w:lineRule="auto"/>
              <w:jc w:val="center"/>
              <w:rPr>
                <w:b/>
                <w:bCs/>
                <w:sz w:val="20"/>
                <w:szCs w:val="20"/>
                <w:lang w:eastAsia="en-US"/>
              </w:rPr>
            </w:pPr>
            <w:r>
              <w:rPr>
                <w:b/>
                <w:bCs/>
                <w:sz w:val="20"/>
                <w:szCs w:val="20"/>
                <w:lang w:eastAsia="en-US"/>
              </w:rPr>
              <w:t>оценка</w:t>
            </w:r>
          </w:p>
        </w:tc>
      </w:tr>
      <w:tr w:rsidR="00F66784" w:rsidTr="00F66784">
        <w:tc>
          <w:tcPr>
            <w:tcW w:w="51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1</w:t>
            </w:r>
          </w:p>
        </w:tc>
        <w:tc>
          <w:tcPr>
            <w:tcW w:w="200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Основная профессиональная образовательная программа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66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sz w:val="20"/>
                <w:szCs w:val="20"/>
                <w:lang w:eastAsia="en-US"/>
              </w:rPr>
            </w:pPr>
            <w:r>
              <w:rPr>
                <w:b/>
                <w:sz w:val="20"/>
                <w:szCs w:val="20"/>
                <w:lang w:eastAsia="en-US"/>
              </w:rPr>
              <w:t>соответствует</w:t>
            </w:r>
          </w:p>
        </w:tc>
      </w:tr>
      <w:tr w:rsidR="00F66784" w:rsidTr="00F66784">
        <w:tc>
          <w:tcPr>
            <w:tcW w:w="51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2</w:t>
            </w:r>
          </w:p>
        </w:tc>
        <w:tc>
          <w:tcPr>
            <w:tcW w:w="200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Учебный план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66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sz w:val="20"/>
                <w:szCs w:val="20"/>
                <w:lang w:eastAsia="en-US"/>
              </w:rPr>
            </w:pPr>
            <w:r>
              <w:rPr>
                <w:b/>
                <w:sz w:val="20"/>
                <w:szCs w:val="20"/>
                <w:lang w:eastAsia="en-US"/>
              </w:rPr>
              <w:t>соответствует</w:t>
            </w:r>
          </w:p>
        </w:tc>
      </w:tr>
      <w:tr w:rsidR="00F66784" w:rsidTr="00F66784">
        <w:tc>
          <w:tcPr>
            <w:tcW w:w="51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3</w:t>
            </w:r>
          </w:p>
        </w:tc>
        <w:tc>
          <w:tcPr>
            <w:tcW w:w="200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Программы учебных дисциплин и профессиональных модулей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66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sz w:val="20"/>
                <w:szCs w:val="20"/>
                <w:lang w:eastAsia="en-US"/>
              </w:rPr>
            </w:pPr>
            <w:r>
              <w:rPr>
                <w:b/>
                <w:sz w:val="20"/>
                <w:szCs w:val="20"/>
                <w:lang w:eastAsia="en-US"/>
              </w:rPr>
              <w:t>соответствует</w:t>
            </w:r>
          </w:p>
        </w:tc>
      </w:tr>
      <w:tr w:rsidR="00F66784" w:rsidTr="00F66784">
        <w:tc>
          <w:tcPr>
            <w:tcW w:w="51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jc w:val="center"/>
              <w:rPr>
                <w:sz w:val="20"/>
                <w:szCs w:val="20"/>
                <w:lang w:eastAsia="en-US"/>
              </w:rPr>
            </w:pPr>
            <w:r>
              <w:rPr>
                <w:sz w:val="20"/>
                <w:szCs w:val="20"/>
                <w:lang w:eastAsia="en-US"/>
              </w:rPr>
              <w:t>4.</w:t>
            </w:r>
          </w:p>
        </w:tc>
        <w:tc>
          <w:tcPr>
            <w:tcW w:w="200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spacing w:line="276" w:lineRule="auto"/>
              <w:rPr>
                <w:sz w:val="20"/>
                <w:szCs w:val="20"/>
                <w:lang w:eastAsia="en-US"/>
              </w:rPr>
            </w:pPr>
            <w:r>
              <w:rPr>
                <w:sz w:val="20"/>
                <w:szCs w:val="20"/>
                <w:lang w:eastAsia="en-US"/>
              </w:rPr>
              <w:t>Комплект контрольно-оценочных средств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sz w:val="20"/>
                <w:szCs w:val="20"/>
                <w:lang w:eastAsia="en-US"/>
              </w:rPr>
            </w:pPr>
            <w:r>
              <w:rPr>
                <w:sz w:val="20"/>
                <w:szCs w:val="20"/>
                <w:lang w:eastAsia="en-US"/>
              </w:rPr>
              <w:t>соответствует</w:t>
            </w:r>
          </w:p>
        </w:tc>
        <w:tc>
          <w:tcPr>
            <w:tcW w:w="1667" w:type="dxa"/>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sz w:val="20"/>
                <w:szCs w:val="20"/>
                <w:lang w:eastAsia="en-US"/>
              </w:rPr>
            </w:pPr>
            <w:r>
              <w:rPr>
                <w:b/>
                <w:sz w:val="20"/>
                <w:szCs w:val="20"/>
                <w:lang w:eastAsia="en-US"/>
              </w:rPr>
              <w:t>соответствует</w:t>
            </w:r>
          </w:p>
        </w:tc>
      </w:tr>
    </w:tbl>
    <w:p w:rsidR="00F66784" w:rsidRDefault="00F66784" w:rsidP="00F66784">
      <w:pPr>
        <w:widowControl w:val="0"/>
        <w:ind w:firstLine="708"/>
        <w:jc w:val="both"/>
        <w:rPr>
          <w:szCs w:val="28"/>
        </w:rPr>
      </w:pPr>
    </w:p>
    <w:p w:rsidR="00F66784" w:rsidRDefault="00F66784" w:rsidP="00F66784">
      <w:pPr>
        <w:widowControl w:val="0"/>
        <w:shd w:val="clear" w:color="auto" w:fill="FFFFFF"/>
        <w:tabs>
          <w:tab w:val="left" w:pos="0"/>
        </w:tabs>
        <w:autoSpaceDE w:val="0"/>
        <w:autoSpaceDN w:val="0"/>
        <w:adjustRightInd w:val="0"/>
        <w:spacing w:before="14" w:line="360" w:lineRule="auto"/>
        <w:jc w:val="both"/>
        <w:rPr>
          <w:b/>
          <w:sz w:val="28"/>
          <w:szCs w:val="28"/>
        </w:rPr>
      </w:pPr>
      <w:r>
        <w:rPr>
          <w:b/>
          <w:sz w:val="28"/>
          <w:szCs w:val="28"/>
        </w:rPr>
        <w:t>Выводы:</w:t>
      </w:r>
    </w:p>
    <w:p w:rsidR="00F66784" w:rsidRDefault="00F66784" w:rsidP="00F66784">
      <w:pPr>
        <w:widowControl w:val="0"/>
        <w:spacing w:line="360" w:lineRule="auto"/>
        <w:ind w:firstLine="708"/>
        <w:jc w:val="both"/>
        <w:rPr>
          <w:sz w:val="28"/>
          <w:szCs w:val="28"/>
        </w:rPr>
      </w:pPr>
      <w:r>
        <w:rPr>
          <w:sz w:val="28"/>
          <w:szCs w:val="28"/>
        </w:rPr>
        <w:t>Разработанная профессиональная программа подготовки специалистов среднего звена и учебно-методическая документация соответствуют требованиям ФГОС СПО по специальности 09.02.03 Программирование в компьютерных системах.</w:t>
      </w:r>
    </w:p>
    <w:p w:rsidR="00F66784" w:rsidRDefault="00F66784" w:rsidP="00F66784">
      <w:pPr>
        <w:widowControl w:val="0"/>
        <w:jc w:val="right"/>
      </w:pPr>
    </w:p>
    <w:p w:rsidR="00F66784" w:rsidRDefault="00F66784" w:rsidP="00F66784">
      <w:pPr>
        <w:widowControl w:val="0"/>
        <w:shd w:val="clear" w:color="auto" w:fill="FFFFFF"/>
        <w:tabs>
          <w:tab w:val="left" w:pos="0"/>
        </w:tabs>
        <w:autoSpaceDE w:val="0"/>
        <w:autoSpaceDN w:val="0"/>
        <w:adjustRightInd w:val="0"/>
        <w:spacing w:before="14" w:line="360" w:lineRule="auto"/>
        <w:jc w:val="both"/>
        <w:rPr>
          <w:spacing w:val="1"/>
          <w:sz w:val="28"/>
          <w:szCs w:val="28"/>
        </w:rPr>
      </w:pPr>
      <w:r>
        <w:tab/>
      </w:r>
      <w:r>
        <w:rPr>
          <w:sz w:val="28"/>
          <w:szCs w:val="28"/>
        </w:rPr>
        <w:t xml:space="preserve">В профессиональной подготовке специалистов большую роль играет производственная практика, которая проводится в техникуме в соответствии с ФГОС СПО. </w:t>
      </w:r>
      <w:r>
        <w:rPr>
          <w:spacing w:val="1"/>
          <w:sz w:val="28"/>
          <w:szCs w:val="28"/>
        </w:rPr>
        <w:t>Для осуществления этой работы организуются следующие виды деятельности:</w:t>
      </w:r>
    </w:p>
    <w:p w:rsidR="00F66784" w:rsidRDefault="00F66784" w:rsidP="00F66784">
      <w:pPr>
        <w:widowControl w:val="0"/>
        <w:shd w:val="clear" w:color="auto" w:fill="FFFFFF"/>
        <w:tabs>
          <w:tab w:val="left" w:pos="2035"/>
        </w:tabs>
        <w:autoSpaceDE w:val="0"/>
        <w:autoSpaceDN w:val="0"/>
        <w:adjustRightInd w:val="0"/>
        <w:spacing w:before="14" w:line="360" w:lineRule="auto"/>
        <w:jc w:val="both"/>
        <w:rPr>
          <w:sz w:val="28"/>
          <w:szCs w:val="28"/>
        </w:rPr>
      </w:pPr>
      <w:r>
        <w:rPr>
          <w:spacing w:val="2"/>
          <w:sz w:val="28"/>
          <w:szCs w:val="28"/>
        </w:rPr>
        <w:t xml:space="preserve">- при разработке графика учебного процесса планируется прохождение </w:t>
      </w:r>
      <w:r>
        <w:rPr>
          <w:spacing w:val="-1"/>
          <w:sz w:val="28"/>
          <w:szCs w:val="28"/>
        </w:rPr>
        <w:t>всех видов практик;</w:t>
      </w:r>
    </w:p>
    <w:p w:rsidR="00F66784" w:rsidRDefault="00F66784" w:rsidP="00F66784">
      <w:pPr>
        <w:widowControl w:val="0"/>
        <w:shd w:val="clear" w:color="auto" w:fill="FFFFFF"/>
        <w:tabs>
          <w:tab w:val="left" w:pos="2035"/>
        </w:tabs>
        <w:autoSpaceDE w:val="0"/>
        <w:autoSpaceDN w:val="0"/>
        <w:adjustRightInd w:val="0"/>
        <w:spacing w:before="10" w:line="360" w:lineRule="auto"/>
        <w:jc w:val="both"/>
        <w:rPr>
          <w:sz w:val="28"/>
          <w:szCs w:val="28"/>
        </w:rPr>
      </w:pPr>
      <w:r>
        <w:rPr>
          <w:spacing w:val="-1"/>
          <w:sz w:val="28"/>
          <w:szCs w:val="28"/>
        </w:rPr>
        <w:t>- за студентом-практикантом закрепляется руководитель практики как от техникума из числа ведущих преподавателей профессионального цикла, так и от организации (предприятия);</w:t>
      </w:r>
    </w:p>
    <w:p w:rsidR="00F66784" w:rsidRDefault="00F66784" w:rsidP="00F66784">
      <w:pPr>
        <w:widowControl w:val="0"/>
        <w:shd w:val="clear" w:color="auto" w:fill="FFFFFF"/>
        <w:tabs>
          <w:tab w:val="left" w:pos="2035"/>
        </w:tabs>
        <w:autoSpaceDE w:val="0"/>
        <w:autoSpaceDN w:val="0"/>
        <w:adjustRightInd w:val="0"/>
        <w:spacing w:before="19" w:line="360" w:lineRule="auto"/>
        <w:jc w:val="both"/>
        <w:rPr>
          <w:sz w:val="28"/>
          <w:szCs w:val="28"/>
        </w:rPr>
      </w:pPr>
      <w:r>
        <w:rPr>
          <w:spacing w:val="4"/>
          <w:sz w:val="28"/>
          <w:szCs w:val="28"/>
        </w:rPr>
        <w:t>- перед началом прохождения практики со студентами-практикантами проводится установочная консультация, на которой доводятся до све</w:t>
      </w:r>
      <w:r>
        <w:rPr>
          <w:spacing w:val="1"/>
          <w:sz w:val="28"/>
          <w:szCs w:val="28"/>
        </w:rPr>
        <w:t>дения студентов требования, содержание и программа практики, а так</w:t>
      </w:r>
      <w:r>
        <w:rPr>
          <w:sz w:val="28"/>
          <w:szCs w:val="28"/>
        </w:rPr>
        <w:t>же проводится инструктаж по технике безопасности;</w:t>
      </w:r>
    </w:p>
    <w:p w:rsidR="00F66784" w:rsidRDefault="00F66784" w:rsidP="00F66784">
      <w:pPr>
        <w:widowControl w:val="0"/>
        <w:shd w:val="clear" w:color="auto" w:fill="FFFFFF"/>
        <w:tabs>
          <w:tab w:val="left" w:pos="2035"/>
        </w:tabs>
        <w:autoSpaceDE w:val="0"/>
        <w:autoSpaceDN w:val="0"/>
        <w:adjustRightInd w:val="0"/>
        <w:spacing w:before="14" w:line="360" w:lineRule="auto"/>
        <w:jc w:val="both"/>
        <w:rPr>
          <w:sz w:val="28"/>
          <w:szCs w:val="28"/>
        </w:rPr>
      </w:pPr>
      <w:r>
        <w:rPr>
          <w:spacing w:val="8"/>
          <w:sz w:val="28"/>
          <w:szCs w:val="28"/>
        </w:rPr>
        <w:t xml:space="preserve">- руководители практик выдают студентам индивидуальные задания на </w:t>
      </w:r>
      <w:r>
        <w:rPr>
          <w:spacing w:val="4"/>
          <w:sz w:val="28"/>
          <w:szCs w:val="28"/>
        </w:rPr>
        <w:t>период прохождения практики;</w:t>
      </w:r>
    </w:p>
    <w:p w:rsidR="00F66784" w:rsidRDefault="00F66784" w:rsidP="00F66784">
      <w:pPr>
        <w:widowControl w:val="0"/>
        <w:shd w:val="clear" w:color="auto" w:fill="FFFFFF"/>
        <w:tabs>
          <w:tab w:val="left" w:pos="2035"/>
        </w:tabs>
        <w:autoSpaceDE w:val="0"/>
        <w:autoSpaceDN w:val="0"/>
        <w:adjustRightInd w:val="0"/>
        <w:spacing w:before="14" w:line="360" w:lineRule="auto"/>
        <w:jc w:val="both"/>
        <w:rPr>
          <w:sz w:val="28"/>
          <w:szCs w:val="28"/>
        </w:rPr>
      </w:pPr>
      <w:r>
        <w:rPr>
          <w:sz w:val="28"/>
          <w:szCs w:val="28"/>
        </w:rPr>
        <w:t>- контроль за прохождением практики студентов осуществляется руководителями практики от техникума, заместителем директора по учебно-производственной работе, а также кураторами групп;</w:t>
      </w:r>
    </w:p>
    <w:p w:rsidR="00F66784" w:rsidRDefault="00F66784" w:rsidP="00F66784">
      <w:pPr>
        <w:widowControl w:val="0"/>
        <w:shd w:val="clear" w:color="auto" w:fill="FFFFFF"/>
        <w:tabs>
          <w:tab w:val="left" w:pos="2035"/>
        </w:tabs>
        <w:autoSpaceDE w:val="0"/>
        <w:autoSpaceDN w:val="0"/>
        <w:adjustRightInd w:val="0"/>
        <w:spacing w:before="14" w:line="360" w:lineRule="auto"/>
        <w:jc w:val="both"/>
        <w:rPr>
          <w:sz w:val="28"/>
          <w:szCs w:val="28"/>
        </w:rPr>
      </w:pPr>
      <w:r>
        <w:rPr>
          <w:spacing w:val="3"/>
          <w:sz w:val="28"/>
          <w:szCs w:val="28"/>
        </w:rPr>
        <w:t xml:space="preserve">- проведение консультаций с руководителями практик и студентами на </w:t>
      </w:r>
      <w:r>
        <w:rPr>
          <w:spacing w:val="-1"/>
          <w:sz w:val="28"/>
          <w:szCs w:val="28"/>
        </w:rPr>
        <w:t>производстве;</w:t>
      </w:r>
    </w:p>
    <w:p w:rsidR="00F66784" w:rsidRDefault="00F66784" w:rsidP="00F66784">
      <w:pPr>
        <w:widowControl w:val="0"/>
        <w:shd w:val="clear" w:color="auto" w:fill="FFFFFF"/>
        <w:tabs>
          <w:tab w:val="left" w:pos="2035"/>
        </w:tabs>
        <w:autoSpaceDE w:val="0"/>
        <w:autoSpaceDN w:val="0"/>
        <w:adjustRightInd w:val="0"/>
        <w:spacing w:before="10" w:line="360" w:lineRule="auto"/>
        <w:jc w:val="both"/>
        <w:rPr>
          <w:spacing w:val="-3"/>
          <w:sz w:val="28"/>
          <w:szCs w:val="28"/>
        </w:rPr>
      </w:pPr>
      <w:r>
        <w:rPr>
          <w:spacing w:val="2"/>
          <w:sz w:val="28"/>
          <w:szCs w:val="28"/>
        </w:rPr>
        <w:t>- итоги практики подводятся на заключительной итоговой конференции, на кото</w:t>
      </w:r>
      <w:r>
        <w:rPr>
          <w:spacing w:val="3"/>
          <w:sz w:val="28"/>
          <w:szCs w:val="28"/>
        </w:rPr>
        <w:t>рую приглашаются преподаватели, студенты, руководители баз прак</w:t>
      </w:r>
      <w:r>
        <w:rPr>
          <w:spacing w:val="-3"/>
          <w:sz w:val="28"/>
          <w:szCs w:val="28"/>
        </w:rPr>
        <w:t>тики;</w:t>
      </w:r>
    </w:p>
    <w:p w:rsidR="00F66784" w:rsidRDefault="00F66784" w:rsidP="00F66784">
      <w:pPr>
        <w:spacing w:line="360" w:lineRule="auto"/>
        <w:jc w:val="both"/>
        <w:rPr>
          <w:sz w:val="28"/>
          <w:szCs w:val="28"/>
        </w:rPr>
      </w:pPr>
      <w:r>
        <w:rPr>
          <w:spacing w:val="-3"/>
          <w:sz w:val="28"/>
          <w:szCs w:val="28"/>
        </w:rPr>
        <w:t xml:space="preserve">- </w:t>
      </w:r>
      <w:r>
        <w:rPr>
          <w:sz w:val="28"/>
          <w:szCs w:val="28"/>
        </w:rPr>
        <w:t>сбор и анализ отчетов руководителей практики о прохождении практики студентами осуществляется заместителем директора по учебно-производственной работе.</w:t>
      </w:r>
    </w:p>
    <w:p w:rsidR="00F66784" w:rsidRDefault="00F66784" w:rsidP="00F66784">
      <w:pPr>
        <w:shd w:val="clear" w:color="auto" w:fill="FFFFFF"/>
        <w:spacing w:line="360" w:lineRule="auto"/>
        <w:ind w:right="10" w:firstLine="708"/>
        <w:jc w:val="both"/>
        <w:rPr>
          <w:sz w:val="28"/>
          <w:szCs w:val="28"/>
        </w:rPr>
      </w:pPr>
      <w:r>
        <w:rPr>
          <w:sz w:val="28"/>
          <w:szCs w:val="28"/>
        </w:rPr>
        <w:t>С целью организации всех видов практик с предприятиями, организациями и учреждениями в начале учебного года, а также непосредственно перед началом практики, составляются договоры по предоставлению баз практики.</w:t>
      </w:r>
    </w:p>
    <w:p w:rsidR="00F66784" w:rsidRDefault="00F66784" w:rsidP="00F66784">
      <w:pPr>
        <w:pStyle w:val="Default"/>
        <w:spacing w:line="360" w:lineRule="auto"/>
        <w:ind w:firstLine="708"/>
        <w:jc w:val="both"/>
        <w:rPr>
          <w:color w:val="auto"/>
          <w:sz w:val="28"/>
          <w:szCs w:val="28"/>
        </w:rPr>
      </w:pPr>
      <w:r>
        <w:rPr>
          <w:color w:val="auto"/>
          <w:sz w:val="28"/>
          <w:szCs w:val="28"/>
        </w:rPr>
        <w:lastRenderedPageBreak/>
        <w:t xml:space="preserve">По всем специальностям, представленным к аккредитации, предусмотрено проведение нескольких этапов практик: </w:t>
      </w:r>
    </w:p>
    <w:p w:rsidR="00F66784" w:rsidRDefault="00F66784" w:rsidP="00F66784">
      <w:pPr>
        <w:pStyle w:val="Default"/>
        <w:spacing w:line="360" w:lineRule="auto"/>
        <w:jc w:val="both"/>
        <w:rPr>
          <w:color w:val="auto"/>
          <w:sz w:val="28"/>
          <w:szCs w:val="28"/>
        </w:rPr>
      </w:pPr>
      <w:r>
        <w:rPr>
          <w:color w:val="auto"/>
          <w:sz w:val="28"/>
          <w:szCs w:val="28"/>
        </w:rPr>
        <w:t xml:space="preserve">- учебная практика; </w:t>
      </w:r>
    </w:p>
    <w:p w:rsidR="00F66784" w:rsidRDefault="00F66784" w:rsidP="00F66784">
      <w:pPr>
        <w:pStyle w:val="Default"/>
        <w:spacing w:line="360" w:lineRule="auto"/>
        <w:jc w:val="both"/>
        <w:rPr>
          <w:color w:val="auto"/>
          <w:sz w:val="28"/>
          <w:szCs w:val="28"/>
        </w:rPr>
      </w:pPr>
      <w:r>
        <w:rPr>
          <w:color w:val="auto"/>
          <w:sz w:val="28"/>
          <w:szCs w:val="28"/>
        </w:rPr>
        <w:t xml:space="preserve">- производственная практика по профилю специальности; </w:t>
      </w:r>
    </w:p>
    <w:p w:rsidR="00F66784" w:rsidRDefault="00F66784" w:rsidP="00F66784">
      <w:pPr>
        <w:pStyle w:val="Default"/>
        <w:spacing w:line="360" w:lineRule="auto"/>
        <w:jc w:val="both"/>
        <w:rPr>
          <w:color w:val="auto"/>
          <w:sz w:val="28"/>
          <w:szCs w:val="28"/>
        </w:rPr>
      </w:pPr>
      <w:r>
        <w:rPr>
          <w:color w:val="auto"/>
          <w:sz w:val="28"/>
          <w:szCs w:val="28"/>
        </w:rPr>
        <w:t>- преддипломная практика.</w:t>
      </w:r>
    </w:p>
    <w:p w:rsidR="00F66784" w:rsidRDefault="00F66784" w:rsidP="00F66784">
      <w:pPr>
        <w:pStyle w:val="Default"/>
        <w:spacing w:line="360" w:lineRule="auto"/>
        <w:ind w:firstLine="708"/>
        <w:jc w:val="both"/>
        <w:rPr>
          <w:color w:val="auto"/>
          <w:sz w:val="28"/>
          <w:szCs w:val="28"/>
        </w:rPr>
      </w:pPr>
      <w:r>
        <w:rPr>
          <w:color w:val="auto"/>
          <w:sz w:val="28"/>
          <w:szCs w:val="28"/>
        </w:rPr>
        <w:t xml:space="preserve">В техникуме предусмотрено ведение основной документации по практике: </w:t>
      </w:r>
    </w:p>
    <w:p w:rsidR="00F66784" w:rsidRDefault="00F66784" w:rsidP="00F66784">
      <w:pPr>
        <w:pStyle w:val="Default"/>
        <w:spacing w:line="360" w:lineRule="auto"/>
        <w:jc w:val="both"/>
        <w:rPr>
          <w:color w:val="auto"/>
          <w:sz w:val="28"/>
          <w:szCs w:val="28"/>
        </w:rPr>
      </w:pPr>
      <w:r>
        <w:rPr>
          <w:color w:val="auto"/>
          <w:sz w:val="28"/>
          <w:szCs w:val="28"/>
        </w:rPr>
        <w:t xml:space="preserve">- учебный план по специальности; </w:t>
      </w:r>
    </w:p>
    <w:p w:rsidR="00F66784" w:rsidRDefault="00F66784" w:rsidP="00F66784">
      <w:pPr>
        <w:pStyle w:val="Default"/>
        <w:spacing w:line="360" w:lineRule="auto"/>
        <w:jc w:val="both"/>
        <w:rPr>
          <w:color w:val="auto"/>
          <w:sz w:val="28"/>
          <w:szCs w:val="28"/>
        </w:rPr>
      </w:pPr>
      <w:r>
        <w:rPr>
          <w:color w:val="auto"/>
          <w:sz w:val="28"/>
          <w:szCs w:val="28"/>
        </w:rPr>
        <w:t xml:space="preserve">- рабочие программы по практике; </w:t>
      </w:r>
    </w:p>
    <w:p w:rsidR="00F66784" w:rsidRDefault="00F66784" w:rsidP="00F66784">
      <w:pPr>
        <w:pStyle w:val="Default"/>
        <w:spacing w:line="360" w:lineRule="auto"/>
        <w:jc w:val="both"/>
        <w:rPr>
          <w:color w:val="auto"/>
          <w:sz w:val="28"/>
          <w:szCs w:val="28"/>
        </w:rPr>
      </w:pPr>
      <w:r>
        <w:rPr>
          <w:color w:val="auto"/>
          <w:sz w:val="28"/>
          <w:szCs w:val="28"/>
        </w:rPr>
        <w:t>- журналы учета консультаций по практике;</w:t>
      </w:r>
    </w:p>
    <w:p w:rsidR="00F66784" w:rsidRDefault="00F66784" w:rsidP="00F66784">
      <w:pPr>
        <w:pStyle w:val="Default"/>
        <w:spacing w:line="360" w:lineRule="auto"/>
        <w:jc w:val="both"/>
        <w:rPr>
          <w:color w:val="auto"/>
          <w:sz w:val="28"/>
          <w:szCs w:val="28"/>
        </w:rPr>
      </w:pPr>
      <w:r>
        <w:rPr>
          <w:color w:val="auto"/>
          <w:sz w:val="28"/>
          <w:szCs w:val="28"/>
        </w:rPr>
        <w:t xml:space="preserve">- договоры с организациями о сотрудничестве по прохождению практики студентами; </w:t>
      </w:r>
    </w:p>
    <w:p w:rsidR="00F66784" w:rsidRDefault="00F66784" w:rsidP="00F66784">
      <w:pPr>
        <w:pStyle w:val="Default"/>
        <w:spacing w:line="360" w:lineRule="auto"/>
        <w:jc w:val="both"/>
        <w:rPr>
          <w:color w:val="auto"/>
          <w:sz w:val="28"/>
          <w:szCs w:val="28"/>
        </w:rPr>
      </w:pPr>
      <w:r>
        <w:rPr>
          <w:color w:val="auto"/>
          <w:sz w:val="28"/>
          <w:szCs w:val="28"/>
        </w:rPr>
        <w:t xml:space="preserve">- приказы директора техникума о направлении студентов на практику и назначении руководителей практики; </w:t>
      </w:r>
    </w:p>
    <w:p w:rsidR="00F66784" w:rsidRDefault="00F66784" w:rsidP="00F66784">
      <w:pPr>
        <w:pStyle w:val="Default"/>
        <w:spacing w:line="360" w:lineRule="auto"/>
        <w:jc w:val="both"/>
        <w:rPr>
          <w:color w:val="auto"/>
          <w:sz w:val="28"/>
          <w:szCs w:val="28"/>
        </w:rPr>
      </w:pPr>
      <w:r>
        <w:rPr>
          <w:color w:val="auto"/>
          <w:sz w:val="28"/>
          <w:szCs w:val="28"/>
        </w:rPr>
        <w:t>- аттестационные листы руководителей практики от техникума об освоении профессиональных и общих компетенций за период прохождения практики;</w:t>
      </w:r>
    </w:p>
    <w:p w:rsidR="00F66784" w:rsidRDefault="00F66784" w:rsidP="00F66784">
      <w:pPr>
        <w:pStyle w:val="Default"/>
        <w:spacing w:line="360" w:lineRule="auto"/>
        <w:jc w:val="both"/>
        <w:rPr>
          <w:color w:val="auto"/>
          <w:sz w:val="28"/>
          <w:szCs w:val="28"/>
        </w:rPr>
      </w:pPr>
      <w:r>
        <w:rPr>
          <w:color w:val="auto"/>
          <w:sz w:val="28"/>
          <w:szCs w:val="28"/>
        </w:rPr>
        <w:t xml:space="preserve">- отзывы-характеристики руководителей практики от организаций о прохождении практики студентами; </w:t>
      </w:r>
    </w:p>
    <w:p w:rsidR="00F66784" w:rsidRDefault="00F66784" w:rsidP="00F66784">
      <w:pPr>
        <w:pStyle w:val="Default"/>
        <w:spacing w:line="360" w:lineRule="auto"/>
        <w:jc w:val="both"/>
        <w:rPr>
          <w:color w:val="auto"/>
          <w:sz w:val="28"/>
          <w:szCs w:val="28"/>
        </w:rPr>
      </w:pPr>
      <w:r>
        <w:rPr>
          <w:color w:val="auto"/>
          <w:sz w:val="28"/>
          <w:szCs w:val="28"/>
        </w:rPr>
        <w:t xml:space="preserve">- отчеты студентов о прохождении практики. </w:t>
      </w:r>
    </w:p>
    <w:p w:rsidR="00F66784" w:rsidRDefault="00F66784" w:rsidP="00F66784">
      <w:pPr>
        <w:pStyle w:val="Default"/>
        <w:spacing w:line="360" w:lineRule="auto"/>
        <w:ind w:firstLine="708"/>
        <w:jc w:val="both"/>
        <w:rPr>
          <w:color w:val="auto"/>
          <w:sz w:val="28"/>
          <w:szCs w:val="28"/>
        </w:rPr>
      </w:pPr>
      <w:r>
        <w:rPr>
          <w:color w:val="auto"/>
          <w:sz w:val="28"/>
          <w:szCs w:val="28"/>
        </w:rPr>
        <w:t xml:space="preserve">В рамках каждой рабочей программы по практике, предусмотрены цели и задачи, содержание деятельности студента на практике. </w:t>
      </w:r>
    </w:p>
    <w:p w:rsidR="00F66784" w:rsidRDefault="00F66784" w:rsidP="00F66784">
      <w:pPr>
        <w:pStyle w:val="Default"/>
        <w:spacing w:line="360" w:lineRule="auto"/>
        <w:ind w:firstLine="708"/>
        <w:jc w:val="both"/>
        <w:rPr>
          <w:color w:val="auto"/>
          <w:sz w:val="28"/>
          <w:szCs w:val="28"/>
        </w:rPr>
      </w:pPr>
      <w:r>
        <w:rPr>
          <w:color w:val="auto"/>
          <w:sz w:val="28"/>
          <w:szCs w:val="28"/>
        </w:rPr>
        <w:t xml:space="preserve">Информационно-методическое обеспечение, адресованное студентам, руководителям практик, специалистам базовых учреждений соответствует требованиям ФГОС СПО. </w:t>
      </w:r>
    </w:p>
    <w:p w:rsidR="00F66784" w:rsidRDefault="00F66784" w:rsidP="00F66784">
      <w:pPr>
        <w:pStyle w:val="Default"/>
        <w:spacing w:line="360" w:lineRule="auto"/>
        <w:ind w:firstLine="360"/>
        <w:jc w:val="both"/>
        <w:rPr>
          <w:b/>
          <w:color w:val="auto"/>
          <w:sz w:val="28"/>
          <w:szCs w:val="28"/>
        </w:rPr>
      </w:pPr>
    </w:p>
    <w:p w:rsidR="00F66784" w:rsidRDefault="00F66784" w:rsidP="00F66784">
      <w:pPr>
        <w:pStyle w:val="Default"/>
        <w:spacing w:line="360" w:lineRule="auto"/>
        <w:ind w:firstLine="360"/>
        <w:jc w:val="both"/>
        <w:rPr>
          <w:b/>
          <w:color w:val="auto"/>
          <w:sz w:val="28"/>
          <w:szCs w:val="28"/>
        </w:rPr>
      </w:pPr>
      <w:r>
        <w:rPr>
          <w:b/>
          <w:color w:val="auto"/>
          <w:sz w:val="28"/>
          <w:szCs w:val="28"/>
        </w:rPr>
        <w:t>Выводы:</w:t>
      </w:r>
    </w:p>
    <w:p w:rsidR="00F66784" w:rsidRDefault="00F66784" w:rsidP="00F66784">
      <w:pPr>
        <w:pStyle w:val="Default"/>
        <w:spacing w:line="360" w:lineRule="auto"/>
        <w:ind w:firstLine="708"/>
        <w:jc w:val="both"/>
        <w:rPr>
          <w:color w:val="auto"/>
          <w:sz w:val="28"/>
          <w:szCs w:val="28"/>
        </w:rPr>
      </w:pPr>
      <w:r>
        <w:rPr>
          <w:color w:val="auto"/>
          <w:sz w:val="28"/>
          <w:szCs w:val="28"/>
        </w:rPr>
        <w:t xml:space="preserve">В результате самообследования выявлено, что организация практики проводится в соответствии с действующими учебными планами и графиком учебного процесса. Количество часов (недель), отведенных для практик всех видов по всем реализуемым в техникуме основным образовательным программам, соответствует требованиям ФГОС СПО. </w:t>
      </w:r>
    </w:p>
    <w:p w:rsidR="00F66784" w:rsidRDefault="00F66784" w:rsidP="00F66784">
      <w:pPr>
        <w:pStyle w:val="af"/>
        <w:widowControl w:val="0"/>
        <w:spacing w:after="0" w:line="360" w:lineRule="auto"/>
        <w:ind w:firstLine="709"/>
        <w:jc w:val="both"/>
        <w:rPr>
          <w:b/>
          <w:sz w:val="28"/>
          <w:szCs w:val="28"/>
        </w:rPr>
      </w:pPr>
      <w:r>
        <w:rPr>
          <w:b/>
          <w:sz w:val="28"/>
          <w:szCs w:val="28"/>
        </w:rPr>
        <w:lastRenderedPageBreak/>
        <w:t>3.2 Организация образовательного процесса.</w:t>
      </w:r>
    </w:p>
    <w:p w:rsidR="00F66784" w:rsidRDefault="00F66784" w:rsidP="00F66784">
      <w:pPr>
        <w:pStyle w:val="af"/>
        <w:widowControl w:val="0"/>
        <w:spacing w:after="0" w:line="360" w:lineRule="auto"/>
        <w:ind w:firstLine="709"/>
        <w:jc w:val="both"/>
        <w:rPr>
          <w:b/>
          <w:sz w:val="28"/>
          <w:szCs w:val="28"/>
        </w:rPr>
      </w:pPr>
    </w:p>
    <w:p w:rsidR="00F66784" w:rsidRDefault="00F66784" w:rsidP="00F66784">
      <w:pPr>
        <w:spacing w:line="360" w:lineRule="auto"/>
        <w:ind w:firstLine="540"/>
        <w:jc w:val="both"/>
        <w:rPr>
          <w:sz w:val="28"/>
          <w:szCs w:val="28"/>
        </w:rPr>
      </w:pPr>
      <w:r>
        <w:rPr>
          <w:sz w:val="28"/>
          <w:szCs w:val="28"/>
        </w:rPr>
        <w:t xml:space="preserve">В Калачевском техникуме-интернате для каждой реализуемой специальности разработана профессиональная образовательная программа, которая в соответствии с реализуемым уровнем образования является программой подготовки специалистов среднего звена (далее - ППССЗ). </w:t>
      </w:r>
    </w:p>
    <w:p w:rsidR="00F66784" w:rsidRDefault="00F66784" w:rsidP="00F66784">
      <w:pPr>
        <w:pStyle w:val="af"/>
        <w:widowControl w:val="0"/>
        <w:spacing w:after="0" w:line="360" w:lineRule="auto"/>
        <w:ind w:firstLine="709"/>
        <w:jc w:val="both"/>
        <w:rPr>
          <w:sz w:val="28"/>
          <w:szCs w:val="28"/>
        </w:rPr>
      </w:pPr>
      <w:r>
        <w:rPr>
          <w:sz w:val="28"/>
          <w:szCs w:val="28"/>
        </w:rPr>
        <w:t>ППССЗ составлены в соответствии с федеральными государственными образовательными стандартами среднего профессионального образования. Каждая ППССЗ по реализуемым специальностям в соответствии с действующими требованиями включает в себя:</w:t>
      </w:r>
    </w:p>
    <w:p w:rsidR="00F66784" w:rsidRDefault="00F66784" w:rsidP="00F66784">
      <w:pPr>
        <w:pStyle w:val="af"/>
        <w:widowControl w:val="0"/>
        <w:spacing w:line="360" w:lineRule="auto"/>
        <w:rPr>
          <w:sz w:val="28"/>
          <w:szCs w:val="28"/>
        </w:rPr>
      </w:pPr>
      <w:r>
        <w:rPr>
          <w:sz w:val="28"/>
          <w:szCs w:val="28"/>
        </w:rPr>
        <w:t>1. Учебный план, график учебного процесса, пояснительная записка.</w:t>
      </w:r>
    </w:p>
    <w:p w:rsidR="00F66784" w:rsidRDefault="00F66784" w:rsidP="00F66784">
      <w:pPr>
        <w:pStyle w:val="af"/>
        <w:widowControl w:val="0"/>
        <w:spacing w:line="360" w:lineRule="auto"/>
        <w:rPr>
          <w:sz w:val="28"/>
          <w:szCs w:val="28"/>
        </w:rPr>
      </w:pPr>
      <w:r>
        <w:rPr>
          <w:sz w:val="28"/>
          <w:szCs w:val="28"/>
        </w:rPr>
        <w:t>2. Рабочие программы учебных дисциплин и профессиональных модулей.</w:t>
      </w:r>
    </w:p>
    <w:p w:rsidR="00F66784" w:rsidRDefault="00F66784" w:rsidP="00F66784">
      <w:pPr>
        <w:pStyle w:val="af"/>
        <w:widowControl w:val="0"/>
        <w:spacing w:line="360" w:lineRule="auto"/>
        <w:rPr>
          <w:sz w:val="28"/>
          <w:szCs w:val="28"/>
        </w:rPr>
      </w:pPr>
      <w:r>
        <w:rPr>
          <w:sz w:val="28"/>
          <w:szCs w:val="28"/>
        </w:rPr>
        <w:t>3. Контрольно-оценочные средства.</w:t>
      </w:r>
    </w:p>
    <w:p w:rsidR="00F66784" w:rsidRDefault="00F66784" w:rsidP="00F66784">
      <w:pPr>
        <w:pStyle w:val="af"/>
        <w:widowControl w:val="0"/>
        <w:spacing w:line="360" w:lineRule="auto"/>
        <w:rPr>
          <w:sz w:val="28"/>
          <w:szCs w:val="28"/>
        </w:rPr>
      </w:pPr>
      <w:r>
        <w:rPr>
          <w:sz w:val="28"/>
          <w:szCs w:val="28"/>
        </w:rPr>
        <w:t>4. Рабочие программы учебных и производственных практик.</w:t>
      </w:r>
    </w:p>
    <w:p w:rsidR="00F66784" w:rsidRDefault="00F66784" w:rsidP="00F66784">
      <w:pPr>
        <w:pStyle w:val="af"/>
        <w:widowControl w:val="0"/>
        <w:spacing w:line="360" w:lineRule="auto"/>
        <w:rPr>
          <w:sz w:val="28"/>
          <w:szCs w:val="28"/>
        </w:rPr>
      </w:pPr>
      <w:r>
        <w:rPr>
          <w:sz w:val="28"/>
          <w:szCs w:val="28"/>
        </w:rPr>
        <w:t>5.Программы Государственной итоговой аттестации 2015 г.</w:t>
      </w:r>
    </w:p>
    <w:p w:rsidR="00F66784" w:rsidRDefault="00F66784" w:rsidP="00F66784">
      <w:pPr>
        <w:pStyle w:val="af"/>
        <w:widowControl w:val="0"/>
        <w:spacing w:line="360" w:lineRule="auto"/>
        <w:ind w:firstLine="708"/>
        <w:jc w:val="both"/>
        <w:rPr>
          <w:sz w:val="28"/>
          <w:szCs w:val="28"/>
        </w:rPr>
      </w:pPr>
      <w:r>
        <w:rPr>
          <w:sz w:val="28"/>
          <w:szCs w:val="28"/>
        </w:rPr>
        <w:t>наряду с основными составляющими ППССЗ, организация учебного процесса сопровождается и другими документами:</w:t>
      </w:r>
    </w:p>
    <w:p w:rsidR="00F66784" w:rsidRDefault="00F66784" w:rsidP="00F66784">
      <w:pPr>
        <w:pStyle w:val="af"/>
        <w:widowControl w:val="0"/>
        <w:spacing w:line="360" w:lineRule="auto"/>
        <w:rPr>
          <w:sz w:val="28"/>
          <w:szCs w:val="28"/>
        </w:rPr>
      </w:pPr>
      <w:r>
        <w:rPr>
          <w:sz w:val="28"/>
          <w:szCs w:val="28"/>
        </w:rPr>
        <w:t>6. Расписание учебных занятий.</w:t>
      </w:r>
    </w:p>
    <w:p w:rsidR="00F66784" w:rsidRDefault="00F66784" w:rsidP="00F66784">
      <w:pPr>
        <w:pStyle w:val="af"/>
        <w:widowControl w:val="0"/>
        <w:spacing w:line="360" w:lineRule="auto"/>
        <w:rPr>
          <w:sz w:val="28"/>
          <w:szCs w:val="28"/>
        </w:rPr>
      </w:pPr>
      <w:r>
        <w:rPr>
          <w:sz w:val="28"/>
          <w:szCs w:val="28"/>
        </w:rPr>
        <w:t>7. Журналы учета аудиторных занятий.</w:t>
      </w:r>
    </w:p>
    <w:p w:rsidR="00F66784" w:rsidRDefault="00F66784" w:rsidP="00F66784">
      <w:pPr>
        <w:pStyle w:val="af"/>
        <w:widowControl w:val="0"/>
        <w:spacing w:line="360" w:lineRule="auto"/>
        <w:rPr>
          <w:sz w:val="28"/>
          <w:szCs w:val="28"/>
        </w:rPr>
      </w:pPr>
      <w:r>
        <w:rPr>
          <w:sz w:val="28"/>
          <w:szCs w:val="28"/>
        </w:rPr>
        <w:t>8. Журналы учета самостоятельной работы студентов.</w:t>
      </w:r>
    </w:p>
    <w:p w:rsidR="00F66784" w:rsidRDefault="00F66784" w:rsidP="00F66784">
      <w:pPr>
        <w:pStyle w:val="af"/>
        <w:widowControl w:val="0"/>
        <w:spacing w:line="360" w:lineRule="auto"/>
        <w:rPr>
          <w:sz w:val="28"/>
          <w:szCs w:val="28"/>
        </w:rPr>
      </w:pPr>
      <w:r>
        <w:rPr>
          <w:sz w:val="28"/>
          <w:szCs w:val="28"/>
        </w:rPr>
        <w:t>9. Зачетные книжки студентов.</w:t>
      </w:r>
    </w:p>
    <w:p w:rsidR="00F66784" w:rsidRDefault="00F66784" w:rsidP="00F66784">
      <w:pPr>
        <w:pStyle w:val="af"/>
        <w:widowControl w:val="0"/>
        <w:spacing w:line="360" w:lineRule="auto"/>
        <w:rPr>
          <w:color w:val="FF0000"/>
          <w:sz w:val="28"/>
          <w:szCs w:val="28"/>
        </w:rPr>
      </w:pPr>
      <w:r>
        <w:rPr>
          <w:sz w:val="28"/>
          <w:szCs w:val="28"/>
        </w:rPr>
        <w:t>10. Приказы об утверждении тем  выпускных квалификационных и курсовых работ</w:t>
      </w:r>
    </w:p>
    <w:p w:rsidR="00F66784" w:rsidRDefault="00F66784" w:rsidP="00F66784">
      <w:pPr>
        <w:pStyle w:val="af"/>
        <w:widowControl w:val="0"/>
        <w:spacing w:line="360" w:lineRule="auto"/>
        <w:rPr>
          <w:sz w:val="28"/>
          <w:szCs w:val="28"/>
        </w:rPr>
      </w:pPr>
      <w:r>
        <w:rPr>
          <w:sz w:val="28"/>
          <w:szCs w:val="28"/>
        </w:rPr>
        <w:t>11. Выпускные квалификационные работы.</w:t>
      </w:r>
    </w:p>
    <w:p w:rsidR="00F66784" w:rsidRDefault="00F66784" w:rsidP="00F66784">
      <w:pPr>
        <w:pStyle w:val="af"/>
        <w:widowControl w:val="0"/>
        <w:spacing w:line="360" w:lineRule="auto"/>
        <w:rPr>
          <w:sz w:val="28"/>
          <w:szCs w:val="28"/>
        </w:rPr>
      </w:pPr>
      <w:r>
        <w:rPr>
          <w:sz w:val="28"/>
          <w:szCs w:val="28"/>
        </w:rPr>
        <w:t>8. Курсовые работы обучающихся.</w:t>
      </w:r>
    </w:p>
    <w:p w:rsidR="00F66784" w:rsidRDefault="00F66784" w:rsidP="00F66784">
      <w:pPr>
        <w:pStyle w:val="af"/>
        <w:widowControl w:val="0"/>
        <w:spacing w:line="360" w:lineRule="auto"/>
        <w:rPr>
          <w:sz w:val="28"/>
          <w:szCs w:val="28"/>
        </w:rPr>
      </w:pPr>
      <w:r>
        <w:rPr>
          <w:sz w:val="28"/>
          <w:szCs w:val="28"/>
        </w:rPr>
        <w:t>9.</w:t>
      </w:r>
      <w:r>
        <w:rPr>
          <w:color w:val="FF0000"/>
          <w:sz w:val="28"/>
          <w:szCs w:val="28"/>
        </w:rPr>
        <w:t xml:space="preserve"> </w:t>
      </w:r>
      <w:r>
        <w:rPr>
          <w:sz w:val="28"/>
          <w:szCs w:val="28"/>
        </w:rPr>
        <w:t>Договоры с социальными партнерами на проведение производственной практики</w:t>
      </w:r>
    </w:p>
    <w:p w:rsidR="00F66784" w:rsidRDefault="00F66784" w:rsidP="00F66784">
      <w:pPr>
        <w:pStyle w:val="af"/>
        <w:widowControl w:val="0"/>
        <w:spacing w:line="360" w:lineRule="auto"/>
        <w:rPr>
          <w:sz w:val="28"/>
          <w:szCs w:val="28"/>
        </w:rPr>
      </w:pPr>
      <w:r>
        <w:rPr>
          <w:sz w:val="28"/>
          <w:szCs w:val="28"/>
        </w:rPr>
        <w:lastRenderedPageBreak/>
        <w:t>10. Приказы о выходе обучающихся на производственную практику.</w:t>
      </w:r>
    </w:p>
    <w:p w:rsidR="00F66784" w:rsidRDefault="00F66784" w:rsidP="00F66784">
      <w:pPr>
        <w:pStyle w:val="af"/>
        <w:widowControl w:val="0"/>
        <w:spacing w:line="360" w:lineRule="auto"/>
        <w:rPr>
          <w:sz w:val="28"/>
          <w:szCs w:val="28"/>
        </w:rPr>
      </w:pPr>
      <w:r>
        <w:rPr>
          <w:sz w:val="28"/>
          <w:szCs w:val="28"/>
        </w:rPr>
        <w:t>11. Отчеты обучающихся по результатам прохождения практик (дневник, отчет, характеристика, аттестационные листы, итоговая ведомость результатов).</w:t>
      </w:r>
    </w:p>
    <w:p w:rsidR="00F66784" w:rsidRDefault="00F66784" w:rsidP="00F66784">
      <w:pPr>
        <w:pStyle w:val="af"/>
        <w:widowControl w:val="0"/>
        <w:spacing w:line="360" w:lineRule="auto"/>
        <w:rPr>
          <w:sz w:val="28"/>
          <w:szCs w:val="28"/>
        </w:rPr>
      </w:pPr>
      <w:r>
        <w:rPr>
          <w:sz w:val="28"/>
          <w:szCs w:val="28"/>
        </w:rPr>
        <w:t>13. Приказ о составе Государственной экзаменационной комиссии</w:t>
      </w:r>
    </w:p>
    <w:p w:rsidR="00F66784" w:rsidRDefault="00F66784" w:rsidP="00F66784">
      <w:pPr>
        <w:pStyle w:val="af"/>
        <w:widowControl w:val="0"/>
        <w:spacing w:line="360" w:lineRule="auto"/>
        <w:rPr>
          <w:sz w:val="28"/>
          <w:szCs w:val="28"/>
        </w:rPr>
      </w:pPr>
      <w:r>
        <w:rPr>
          <w:sz w:val="28"/>
          <w:szCs w:val="28"/>
        </w:rPr>
        <w:t>14. Паспорта учебных кабинетов и лабораторий.</w:t>
      </w:r>
    </w:p>
    <w:p w:rsidR="00F66784" w:rsidRDefault="00F66784" w:rsidP="00F66784">
      <w:pPr>
        <w:spacing w:line="360" w:lineRule="auto"/>
        <w:jc w:val="both"/>
      </w:pPr>
      <w:r>
        <w:rPr>
          <w:sz w:val="28"/>
          <w:szCs w:val="28"/>
        </w:rPr>
        <w:t>15. Приказы, регламентирующие учебно-производственную деятельность обучающихся.</w:t>
      </w:r>
    </w:p>
    <w:p w:rsidR="00F66784" w:rsidRDefault="00F66784" w:rsidP="00F66784">
      <w:pPr>
        <w:pStyle w:val="af"/>
        <w:widowControl w:val="0"/>
        <w:spacing w:line="360" w:lineRule="auto"/>
        <w:rPr>
          <w:sz w:val="28"/>
          <w:szCs w:val="28"/>
        </w:rPr>
      </w:pPr>
      <w:r>
        <w:rPr>
          <w:sz w:val="28"/>
          <w:szCs w:val="28"/>
        </w:rPr>
        <w:t>16. Внутренние локальные акты по организации образовательного процесса и др.</w:t>
      </w:r>
    </w:p>
    <w:p w:rsidR="00F66784" w:rsidRDefault="00F66784" w:rsidP="00F66784">
      <w:pPr>
        <w:shd w:val="clear" w:color="auto" w:fill="FFFFFF"/>
        <w:spacing w:line="360" w:lineRule="auto"/>
        <w:ind w:firstLine="709"/>
        <w:jc w:val="both"/>
        <w:rPr>
          <w:sz w:val="28"/>
          <w:szCs w:val="28"/>
        </w:rPr>
      </w:pPr>
      <w:r>
        <w:rPr>
          <w:sz w:val="28"/>
          <w:szCs w:val="28"/>
        </w:rPr>
        <w:t>Использование профессиональных стандартов при разработке ППССЗ позволило определить ее содержание по всем видам профессиональной деятельности с учетом потребностей рынка труда и работодателей, конкретизировать конечные результаты обучения в виде компетенций, умений, знаний и практического опыта.</w:t>
      </w:r>
    </w:p>
    <w:p w:rsidR="00F66784" w:rsidRDefault="00F66784" w:rsidP="00F66784">
      <w:pPr>
        <w:tabs>
          <w:tab w:val="left" w:pos="2411"/>
        </w:tabs>
        <w:spacing w:line="360" w:lineRule="auto"/>
        <w:ind w:firstLine="709"/>
        <w:jc w:val="both"/>
        <w:rPr>
          <w:spacing w:val="-10"/>
          <w:sz w:val="28"/>
          <w:szCs w:val="28"/>
        </w:rPr>
      </w:pPr>
      <w:r>
        <w:rPr>
          <w:spacing w:val="-10"/>
          <w:sz w:val="28"/>
          <w:szCs w:val="28"/>
        </w:rPr>
        <w:t xml:space="preserve">Нормативные сроки освоения </w:t>
      </w:r>
      <w:r>
        <w:rPr>
          <w:sz w:val="28"/>
          <w:szCs w:val="28"/>
        </w:rPr>
        <w:t>ППССЗ</w:t>
      </w:r>
      <w:r>
        <w:rPr>
          <w:spacing w:val="-10"/>
          <w:sz w:val="28"/>
          <w:szCs w:val="28"/>
        </w:rPr>
        <w:t xml:space="preserve"> базовой подготовки при очной форме получения образования и присваиваемая квалификация соответствуют требованиям ФГОС СПО.</w:t>
      </w:r>
    </w:p>
    <w:p w:rsidR="00F66784" w:rsidRDefault="00F66784" w:rsidP="00F66784">
      <w:pPr>
        <w:pStyle w:val="ConsPlusNormal"/>
        <w:widowControl/>
        <w:spacing w:line="360" w:lineRule="auto"/>
        <w:ind w:firstLine="709"/>
        <w:jc w:val="both"/>
        <w:outlineLvl w:val="1"/>
        <w:rPr>
          <w:rFonts w:ascii="Times New Roman" w:hAnsi="Times New Roman" w:cs="Times New Roman"/>
          <w:spacing w:val="-10"/>
          <w:sz w:val="28"/>
          <w:szCs w:val="28"/>
        </w:rPr>
      </w:pPr>
      <w:r>
        <w:rPr>
          <w:rFonts w:ascii="Times New Roman" w:hAnsi="Times New Roman" w:cs="Times New Roman"/>
          <w:sz w:val="28"/>
          <w:szCs w:val="28"/>
        </w:rPr>
        <w:t>ППССЗ</w:t>
      </w:r>
      <w:r>
        <w:rPr>
          <w:rFonts w:ascii="Times New Roman" w:hAnsi="Times New Roman" w:cs="Times New Roman"/>
          <w:spacing w:val="-10"/>
          <w:sz w:val="28"/>
          <w:szCs w:val="28"/>
        </w:rPr>
        <w:t xml:space="preserve"> по специальностям предусматривает изучение всех определенных ФГОС учебных циклов: общего гуманитарного и социально-экономического (ОГСЭ); математического и общего естественнонаучного (ЕН); профессионального; и разделов: учебная практика; производственная практика (по профилю специальности); производственная практика (преддипломная); промежуточная аттестация; государственная (итоговая) аттестация (подготовка и защита выпускной квалификационной работы).</w:t>
      </w:r>
    </w:p>
    <w:p w:rsidR="00F66784" w:rsidRDefault="00F66784" w:rsidP="00F66784">
      <w:pPr>
        <w:spacing w:line="360" w:lineRule="auto"/>
        <w:ind w:firstLine="709"/>
        <w:jc w:val="both"/>
        <w:rPr>
          <w:bCs/>
          <w:sz w:val="28"/>
          <w:szCs w:val="28"/>
        </w:rPr>
      </w:pPr>
      <w:r>
        <w:rPr>
          <w:bCs/>
          <w:sz w:val="28"/>
          <w:szCs w:val="28"/>
        </w:rPr>
        <w:t xml:space="preserve">Распределение объема часов вариативной части по учебным дисциплинам и профессиональным модулям выполнено в соответствии с требованиями ФГОС СПО. </w:t>
      </w:r>
    </w:p>
    <w:p w:rsidR="00F66784" w:rsidRDefault="00F66784" w:rsidP="00F66784">
      <w:pPr>
        <w:spacing w:line="360" w:lineRule="auto"/>
        <w:ind w:firstLine="709"/>
        <w:jc w:val="both"/>
        <w:rPr>
          <w:sz w:val="28"/>
          <w:szCs w:val="28"/>
        </w:rPr>
      </w:pPr>
      <w:r>
        <w:rPr>
          <w:bCs/>
          <w:sz w:val="28"/>
          <w:szCs w:val="28"/>
        </w:rPr>
        <w:t xml:space="preserve">ППССЗ по всем направлениям подготовки, реализуемым в Калачевском техникуме согласованы с социальными партнерами. </w:t>
      </w:r>
    </w:p>
    <w:p w:rsidR="00F66784" w:rsidRDefault="00F66784" w:rsidP="00F66784">
      <w:pPr>
        <w:pStyle w:val="ConsPlusNormal"/>
        <w:widowControl/>
        <w:spacing w:line="36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 xml:space="preserve">Все рабочие программы разработаны в соответствии с нормативными документами Минобрнауки России и методическими рекомендациями Федерального института развития образования (ФИРО).  </w:t>
      </w:r>
    </w:p>
    <w:p w:rsidR="00F66784" w:rsidRDefault="00F66784" w:rsidP="00F66784">
      <w:pPr>
        <w:pStyle w:val="ConsPlusNormal"/>
        <w:widowControl/>
        <w:spacing w:line="36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Содержание учебного материала и объем времени, выделяемый на его изучение, тематика домашних заданий, виды самостоятельной работы студентов позволяют сформировать у студентов требуемые знания и умения, а виды работ во время прохождения учебной и производственной практики - приобрести необходимый для данного вида профессиональной деятельности практический опыт.</w:t>
      </w:r>
    </w:p>
    <w:p w:rsidR="00F66784" w:rsidRDefault="00F66784" w:rsidP="00F66784">
      <w:pPr>
        <w:pStyle w:val="ConsPlusNormal"/>
        <w:widowControl/>
        <w:spacing w:line="36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Показатели оценки результатов, приведенные в рабочих программах, позволяют проверить сформированность у студентов профессиональных и общих компетенций, определенных ФГОС СПО. </w:t>
      </w:r>
    </w:p>
    <w:p w:rsidR="00F66784" w:rsidRDefault="00F66784" w:rsidP="00F66784">
      <w:pPr>
        <w:pStyle w:val="ConsPlusNormal"/>
        <w:widowControl/>
        <w:spacing w:line="36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Для каждой рабочей программы проведены внутренняя техническая и внешняя содержательная экспертизы на соответствие их содержания требованиям ФГОС СПО, получено положительное заключение. </w:t>
      </w:r>
    </w:p>
    <w:p w:rsidR="00F66784" w:rsidRDefault="00F66784" w:rsidP="00F66784">
      <w:pPr>
        <w:shd w:val="clear" w:color="auto" w:fill="FFFFFF"/>
        <w:spacing w:line="360" w:lineRule="auto"/>
        <w:ind w:firstLine="709"/>
        <w:jc w:val="both"/>
        <w:rPr>
          <w:sz w:val="28"/>
          <w:szCs w:val="28"/>
        </w:rPr>
      </w:pPr>
      <w:r>
        <w:rPr>
          <w:spacing w:val="-6"/>
          <w:sz w:val="28"/>
          <w:szCs w:val="28"/>
        </w:rPr>
        <w:t>В рабочие программы дисциплин, профессиональных модулей, практик, ГИА включены все компетенции, со</w:t>
      </w:r>
      <w:r>
        <w:rPr>
          <w:spacing w:val="-8"/>
          <w:sz w:val="28"/>
          <w:szCs w:val="28"/>
        </w:rPr>
        <w:t xml:space="preserve">держащиеся в ФГОС СПО специальностей </w:t>
      </w:r>
    </w:p>
    <w:p w:rsidR="00F66784" w:rsidRDefault="00F66784" w:rsidP="00F66784">
      <w:pPr>
        <w:pStyle w:val="Default"/>
        <w:spacing w:line="360" w:lineRule="auto"/>
        <w:ind w:firstLine="709"/>
        <w:jc w:val="both"/>
        <w:rPr>
          <w:color w:val="auto"/>
          <w:sz w:val="28"/>
          <w:szCs w:val="28"/>
        </w:rPr>
      </w:pPr>
      <w:r>
        <w:rPr>
          <w:color w:val="auto"/>
          <w:sz w:val="28"/>
          <w:szCs w:val="28"/>
        </w:rPr>
        <w:t>Порядок организации и проведения учебной и производственных практик обучающихся определяется локальными и федеральными нормативными актами.</w:t>
      </w:r>
    </w:p>
    <w:p w:rsidR="00F66784" w:rsidRDefault="00F66784" w:rsidP="00F66784">
      <w:pPr>
        <w:spacing w:line="360" w:lineRule="auto"/>
        <w:ind w:firstLine="709"/>
        <w:jc w:val="both"/>
        <w:rPr>
          <w:sz w:val="28"/>
          <w:szCs w:val="28"/>
        </w:rPr>
      </w:pPr>
      <w:r>
        <w:rPr>
          <w:sz w:val="28"/>
          <w:szCs w:val="28"/>
        </w:rPr>
        <w:t>Практика проводится в соответствии с календарным графиком учебного процесса.</w:t>
      </w:r>
    </w:p>
    <w:p w:rsidR="00F66784" w:rsidRDefault="00F66784" w:rsidP="00F66784">
      <w:pPr>
        <w:spacing w:line="360" w:lineRule="auto"/>
        <w:ind w:firstLine="709"/>
        <w:jc w:val="both"/>
        <w:rPr>
          <w:sz w:val="28"/>
          <w:szCs w:val="28"/>
        </w:rPr>
      </w:pPr>
      <w:r>
        <w:rPr>
          <w:sz w:val="28"/>
          <w:szCs w:val="28"/>
        </w:rPr>
        <w:t>Практика имеет целью комплексное освоение обучающимися техникума-интерната всех видов профессиональной деятельности по специальности СПО, формирование общих и профессиональных компетенций, а также приобретение необходимых умений и опыта практической работы студентами по специальности. Содержание всех видов практики определяется требованиями к результатам обучения по каждому из профессиональных модулей ППССЗ в соответствии с ФГОС СПО, программами практик, разрабатываемыми и утверждаемыми Техникумом-интернатом самостоятельно.</w:t>
      </w:r>
    </w:p>
    <w:p w:rsidR="00F66784" w:rsidRDefault="00F66784" w:rsidP="00F66784">
      <w:pPr>
        <w:spacing w:line="360" w:lineRule="auto"/>
        <w:ind w:firstLine="709"/>
        <w:jc w:val="both"/>
        <w:rPr>
          <w:sz w:val="28"/>
          <w:szCs w:val="28"/>
        </w:rPr>
      </w:pPr>
      <w:r>
        <w:rPr>
          <w:sz w:val="28"/>
          <w:szCs w:val="28"/>
        </w:rPr>
        <w:lastRenderedPageBreak/>
        <w:t>Программы практики разработаны на основе Положения о практике обучающихся, осваивающих основные профессиональные образовательные программы среднего профессионального образования, утв. Приказом Минобразования России от 18.04.2013 №291, рабочих программ, учебного плана.</w:t>
      </w:r>
    </w:p>
    <w:p w:rsidR="00F66784" w:rsidRDefault="00F66784" w:rsidP="00F66784">
      <w:pPr>
        <w:spacing w:line="360" w:lineRule="auto"/>
        <w:ind w:firstLine="709"/>
        <w:jc w:val="both"/>
        <w:rPr>
          <w:sz w:val="28"/>
          <w:szCs w:val="28"/>
        </w:rPr>
      </w:pPr>
      <w:r>
        <w:rPr>
          <w:sz w:val="28"/>
          <w:szCs w:val="28"/>
        </w:rPr>
        <w:t xml:space="preserve">Учебные практики и частично практики по профилю специальности осуществляются в учебных аудиториях и лабораториях техникума. Базами для производственной и преддипломной практики служат предприятия, организации, учреждения различных организационно-правовых форм, которые соответствуют необходимым условиям для организации и проведения практики. Закрепление баз практики осуществляется на основании приказа директора техникума-интерната на основании договоров о проведении производственных практик между принимающей стороной (предприятием, организацией, учреждением) и Техникумом-интернатом. </w:t>
      </w:r>
    </w:p>
    <w:p w:rsidR="00F66784" w:rsidRDefault="00F66784" w:rsidP="00F66784">
      <w:pPr>
        <w:spacing w:line="360" w:lineRule="auto"/>
        <w:ind w:firstLine="708"/>
        <w:jc w:val="both"/>
        <w:rPr>
          <w:sz w:val="28"/>
          <w:szCs w:val="28"/>
        </w:rPr>
      </w:pPr>
      <w:r>
        <w:rPr>
          <w:sz w:val="28"/>
          <w:szCs w:val="28"/>
        </w:rPr>
        <w:t xml:space="preserve">Анализ отраслевой принадлежности баз прохождения преддипломной (квалификационной) практика представлен на рис. </w:t>
      </w:r>
    </w:p>
    <w:p w:rsidR="00F66784" w:rsidRDefault="00F66784" w:rsidP="00F66784">
      <w:pPr>
        <w:spacing w:line="360" w:lineRule="auto"/>
        <w:ind w:firstLine="709"/>
        <w:jc w:val="both"/>
        <w:rPr>
          <w:sz w:val="28"/>
          <w:szCs w:val="28"/>
        </w:rPr>
      </w:pPr>
      <w:r>
        <w:rPr>
          <w:noProof/>
        </w:rPr>
        <w:drawing>
          <wp:inline distT="0" distB="0" distL="0" distR="0">
            <wp:extent cx="5572125" cy="3495675"/>
            <wp:effectExtent l="19050" t="0" r="9525"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66784" w:rsidRDefault="00F66784" w:rsidP="00F66784">
      <w:pPr>
        <w:pStyle w:val="21"/>
        <w:spacing w:after="0" w:line="360" w:lineRule="auto"/>
        <w:ind w:left="0" w:firstLine="709"/>
        <w:jc w:val="both"/>
      </w:pPr>
      <w:r>
        <w:rPr>
          <w:b/>
          <w:sz w:val="28"/>
          <w:szCs w:val="28"/>
        </w:rPr>
        <w:t xml:space="preserve">Выводы: </w:t>
      </w:r>
      <w:r>
        <w:rPr>
          <w:sz w:val="28"/>
          <w:szCs w:val="28"/>
        </w:rPr>
        <w:t xml:space="preserve">Организация и содержание учебной и производственной практики по реализуемым специальностям соответствуют требованиям ФГОС </w:t>
      </w:r>
      <w:r>
        <w:rPr>
          <w:sz w:val="28"/>
          <w:szCs w:val="28"/>
        </w:rPr>
        <w:lastRenderedPageBreak/>
        <w:t>СПО; реализуют практикоориентированное обучение и обеспечивают формирование профессиональных компетенций</w:t>
      </w:r>
      <w:r>
        <w:t>.</w:t>
      </w:r>
    </w:p>
    <w:p w:rsidR="00F66784" w:rsidRDefault="00F66784" w:rsidP="00F66784">
      <w:pPr>
        <w:pStyle w:val="23"/>
        <w:shd w:val="clear" w:color="auto" w:fill="auto"/>
        <w:spacing w:line="360" w:lineRule="auto"/>
        <w:ind w:left="20" w:right="20" w:firstLine="380"/>
        <w:rPr>
          <w:rFonts w:ascii="Times New Roman" w:hAnsi="Times New Roman"/>
          <w:sz w:val="28"/>
          <w:szCs w:val="28"/>
        </w:rPr>
      </w:pPr>
      <w:r>
        <w:rPr>
          <w:rFonts w:ascii="Times New Roman" w:hAnsi="Times New Roman"/>
          <w:sz w:val="28"/>
          <w:szCs w:val="28"/>
        </w:rPr>
        <w:t>Учебно-методические комплексы по реализуемым направлениям профессиональной подготовки в целом соответствует требованиям, существующим в системе среднего профессионального образования, ФГОС СПО, и позволяет реализовать ОПОП для подготовки специалистов среднего звена и квалифицированных рабочих.</w:t>
      </w:r>
    </w:p>
    <w:p w:rsidR="00F66784" w:rsidRDefault="00F66784" w:rsidP="00F66784">
      <w:pPr>
        <w:spacing w:line="360" w:lineRule="auto"/>
        <w:ind w:firstLine="709"/>
        <w:jc w:val="both"/>
        <w:rPr>
          <w:b/>
          <w:sz w:val="28"/>
          <w:szCs w:val="28"/>
        </w:rPr>
      </w:pPr>
    </w:p>
    <w:p w:rsidR="00F66784" w:rsidRDefault="00F66784" w:rsidP="00F66784">
      <w:pPr>
        <w:spacing w:line="360" w:lineRule="auto"/>
        <w:ind w:firstLine="709"/>
        <w:jc w:val="both"/>
        <w:rPr>
          <w:b/>
          <w:sz w:val="28"/>
          <w:szCs w:val="28"/>
        </w:rPr>
      </w:pPr>
    </w:p>
    <w:p w:rsidR="00F66784" w:rsidRDefault="00F66784" w:rsidP="00F66784">
      <w:pPr>
        <w:spacing w:line="360" w:lineRule="auto"/>
        <w:ind w:firstLine="709"/>
        <w:jc w:val="center"/>
        <w:rPr>
          <w:b/>
        </w:rPr>
      </w:pPr>
      <w:r>
        <w:rPr>
          <w:b/>
        </w:rPr>
        <w:t>4.КАЧЕСТВО ПОДГОТОКИ СПЕЦИАЛИСТОВ</w:t>
      </w:r>
    </w:p>
    <w:p w:rsidR="00F66784" w:rsidRDefault="00F66784" w:rsidP="00F66784">
      <w:pPr>
        <w:spacing w:line="360" w:lineRule="auto"/>
        <w:ind w:firstLine="709"/>
        <w:jc w:val="center"/>
        <w:rPr>
          <w:b/>
          <w:sz w:val="28"/>
          <w:szCs w:val="28"/>
        </w:rPr>
      </w:pPr>
      <w:r>
        <w:rPr>
          <w:b/>
          <w:sz w:val="28"/>
          <w:szCs w:val="28"/>
        </w:rPr>
        <w:t>4.1 Уровень подготовки специалистов</w:t>
      </w:r>
    </w:p>
    <w:p w:rsidR="00F66784" w:rsidRDefault="00F66784" w:rsidP="00F66784">
      <w:pPr>
        <w:spacing w:line="360" w:lineRule="auto"/>
        <w:ind w:firstLine="709"/>
        <w:jc w:val="center"/>
        <w:rPr>
          <w:sz w:val="28"/>
          <w:szCs w:val="28"/>
        </w:rPr>
      </w:pPr>
    </w:p>
    <w:p w:rsidR="00F66784" w:rsidRDefault="00F66784" w:rsidP="00F66784">
      <w:pPr>
        <w:spacing w:line="360" w:lineRule="auto"/>
        <w:ind w:firstLine="709"/>
        <w:jc w:val="both"/>
        <w:rPr>
          <w:b/>
          <w:sz w:val="28"/>
          <w:szCs w:val="28"/>
        </w:rPr>
      </w:pPr>
      <w:r>
        <w:rPr>
          <w:sz w:val="28"/>
          <w:szCs w:val="28"/>
        </w:rPr>
        <w:t>Контингент опрошенных студентов в период проведения самообследования составлял не менее 95%. Итоговые данные контроля знаний обучающихся по результатам контрольных срезов в период самообследования:</w:t>
      </w:r>
    </w:p>
    <w:p w:rsidR="00F66784" w:rsidRDefault="00F66784" w:rsidP="00F66784">
      <w:pPr>
        <w:pStyle w:val="7"/>
        <w:spacing w:line="360" w:lineRule="auto"/>
        <w:ind w:firstLine="709"/>
        <w:jc w:val="left"/>
        <w:rPr>
          <w:sz w:val="28"/>
          <w:szCs w:val="28"/>
          <w:u w:val="single"/>
        </w:rPr>
      </w:pPr>
      <w:r>
        <w:rPr>
          <w:sz w:val="28"/>
          <w:szCs w:val="28"/>
          <w:u w:val="single"/>
        </w:rPr>
        <w:t>По циклу общих гуманитарных и социально-экономических дисциплин</w:t>
      </w:r>
    </w:p>
    <w:p w:rsidR="00F66784" w:rsidRDefault="00F66784" w:rsidP="00F66784">
      <w:pPr>
        <w:widowControl w:val="0"/>
        <w:jc w:val="right"/>
        <w:rPr>
          <w:b/>
          <w:bCs/>
          <w:sz w:val="26"/>
          <w:szCs w:val="26"/>
        </w:rPr>
      </w:pPr>
      <w:r>
        <w:rPr>
          <w:bCs/>
          <w:sz w:val="26"/>
          <w:szCs w:val="26"/>
        </w:rPr>
        <w:t>Таблица 1</w:t>
      </w:r>
      <w:r w:rsidR="00525960">
        <w:rPr>
          <w:bCs/>
          <w:sz w:val="26"/>
          <w:szCs w:val="26"/>
        </w:rPr>
        <w:t>8</w:t>
      </w:r>
    </w:p>
    <w:tbl>
      <w:tblPr>
        <w:tblW w:w="0" w:type="auto"/>
        <w:tblLook w:val="04A0"/>
      </w:tblPr>
      <w:tblGrid>
        <w:gridCol w:w="3088"/>
        <w:gridCol w:w="924"/>
        <w:gridCol w:w="2122"/>
        <w:gridCol w:w="1445"/>
        <w:gridCol w:w="1224"/>
        <w:gridCol w:w="1193"/>
      </w:tblGrid>
      <w:tr w:rsidR="00F66784" w:rsidTr="00F66784">
        <w:tc>
          <w:tcPr>
            <w:tcW w:w="10421" w:type="dxa"/>
            <w:gridSpan w:val="6"/>
            <w:tcBorders>
              <w:top w:val="single" w:sz="4" w:space="0" w:color="auto"/>
              <w:left w:val="single" w:sz="4" w:space="0" w:color="auto"/>
              <w:bottom w:val="single" w:sz="4" w:space="0" w:color="auto"/>
              <w:right w:val="single" w:sz="4" w:space="0" w:color="auto"/>
            </w:tcBorders>
            <w:hideMark/>
          </w:tcPr>
          <w:p w:rsidR="00F66784" w:rsidRDefault="00F66784" w:rsidP="00FC602F">
            <w:pPr>
              <w:widowControl w:val="0"/>
              <w:jc w:val="center"/>
              <w:rPr>
                <w:b/>
                <w:bCs/>
                <w:lang w:eastAsia="en-US"/>
              </w:rPr>
            </w:pPr>
            <w:r>
              <w:rPr>
                <w:b/>
                <w:bCs/>
                <w:sz w:val="20"/>
                <w:szCs w:val="20"/>
                <w:lang w:eastAsia="en-US"/>
              </w:rPr>
              <w:t>Результаты при самообследовании в 201</w:t>
            </w:r>
            <w:r w:rsidR="00FC602F">
              <w:rPr>
                <w:b/>
                <w:bCs/>
                <w:sz w:val="20"/>
                <w:szCs w:val="20"/>
                <w:lang w:eastAsia="en-US"/>
              </w:rPr>
              <w:t>6</w:t>
            </w:r>
            <w:r>
              <w:rPr>
                <w:b/>
                <w:bCs/>
                <w:sz w:val="20"/>
                <w:szCs w:val="20"/>
                <w:lang w:eastAsia="en-US"/>
              </w:rPr>
              <w:t>-201</w:t>
            </w:r>
            <w:r w:rsidR="00FC602F">
              <w:rPr>
                <w:b/>
                <w:bCs/>
                <w:sz w:val="20"/>
                <w:szCs w:val="20"/>
                <w:lang w:eastAsia="en-US"/>
              </w:rPr>
              <w:t>7</w:t>
            </w:r>
            <w:r>
              <w:rPr>
                <w:b/>
                <w:bCs/>
                <w:sz w:val="20"/>
                <w:szCs w:val="20"/>
                <w:lang w:eastAsia="en-US"/>
              </w:rPr>
              <w:t xml:space="preserve"> учебном году</w:t>
            </w:r>
          </w:p>
        </w:tc>
      </w:tr>
      <w:tr w:rsidR="00F66784" w:rsidTr="00F66784">
        <w:tc>
          <w:tcPr>
            <w:tcW w:w="3295" w:type="dxa"/>
            <w:tcBorders>
              <w:top w:val="single" w:sz="4" w:space="0" w:color="auto"/>
              <w:left w:val="single" w:sz="4" w:space="0" w:color="auto"/>
              <w:bottom w:val="single" w:sz="4" w:space="0" w:color="auto"/>
              <w:right w:val="single" w:sz="4" w:space="0" w:color="auto"/>
            </w:tcBorders>
          </w:tcPr>
          <w:p w:rsidR="00F66784" w:rsidRDefault="00F66784">
            <w:pPr>
              <w:widowControl w:val="0"/>
              <w:rPr>
                <w:b/>
                <w:bCs/>
                <w:sz w:val="20"/>
                <w:szCs w:val="20"/>
                <w:lang w:eastAsia="en-US"/>
              </w:rPr>
            </w:pPr>
          </w:p>
          <w:p w:rsidR="00F66784" w:rsidRDefault="00F66784">
            <w:pPr>
              <w:widowControl w:val="0"/>
              <w:rPr>
                <w:b/>
                <w:bCs/>
                <w:sz w:val="20"/>
                <w:szCs w:val="20"/>
                <w:lang w:eastAsia="en-US"/>
              </w:rPr>
            </w:pPr>
            <w:r>
              <w:rPr>
                <w:b/>
                <w:bCs/>
                <w:sz w:val="20"/>
                <w:szCs w:val="20"/>
                <w:lang w:eastAsia="en-US"/>
              </w:rPr>
              <w:t xml:space="preserve">Специальность </w:t>
            </w:r>
          </w:p>
        </w:tc>
        <w:tc>
          <w:tcPr>
            <w:tcW w:w="974" w:type="dxa"/>
            <w:tcBorders>
              <w:top w:val="single" w:sz="4" w:space="0" w:color="auto"/>
              <w:left w:val="single" w:sz="4" w:space="0" w:color="auto"/>
              <w:bottom w:val="single" w:sz="4" w:space="0" w:color="auto"/>
              <w:right w:val="single" w:sz="4" w:space="0" w:color="auto"/>
            </w:tcBorders>
          </w:tcPr>
          <w:p w:rsidR="00F66784" w:rsidRDefault="00F66784">
            <w:pPr>
              <w:widowControl w:val="0"/>
              <w:rPr>
                <w:b/>
                <w:bCs/>
                <w:sz w:val="20"/>
                <w:szCs w:val="20"/>
                <w:lang w:eastAsia="en-US"/>
              </w:rPr>
            </w:pPr>
          </w:p>
          <w:p w:rsidR="00F66784" w:rsidRDefault="00F66784">
            <w:pPr>
              <w:widowControl w:val="0"/>
              <w:rPr>
                <w:b/>
                <w:bCs/>
                <w:sz w:val="20"/>
                <w:szCs w:val="20"/>
                <w:lang w:eastAsia="en-US"/>
              </w:rPr>
            </w:pPr>
            <w:r>
              <w:rPr>
                <w:b/>
                <w:bCs/>
                <w:sz w:val="20"/>
                <w:szCs w:val="20"/>
                <w:lang w:eastAsia="en-US"/>
              </w:rPr>
              <w:t>Курс</w:t>
            </w:r>
          </w:p>
        </w:tc>
        <w:tc>
          <w:tcPr>
            <w:tcW w:w="2218" w:type="dxa"/>
            <w:tcBorders>
              <w:top w:val="single" w:sz="4" w:space="0" w:color="auto"/>
              <w:left w:val="single" w:sz="4" w:space="0" w:color="auto"/>
              <w:bottom w:val="single" w:sz="4" w:space="0" w:color="auto"/>
              <w:right w:val="single" w:sz="4" w:space="0" w:color="auto"/>
            </w:tcBorders>
          </w:tcPr>
          <w:p w:rsidR="00F66784" w:rsidRDefault="00F66784">
            <w:pPr>
              <w:widowControl w:val="0"/>
              <w:rPr>
                <w:b/>
                <w:bCs/>
                <w:sz w:val="20"/>
                <w:szCs w:val="20"/>
                <w:lang w:eastAsia="en-US"/>
              </w:rPr>
            </w:pPr>
          </w:p>
          <w:p w:rsidR="00F66784" w:rsidRDefault="00F66784">
            <w:pPr>
              <w:widowControl w:val="0"/>
              <w:rPr>
                <w:b/>
                <w:bCs/>
                <w:sz w:val="20"/>
                <w:szCs w:val="20"/>
                <w:lang w:eastAsia="en-US"/>
              </w:rPr>
            </w:pPr>
            <w:r>
              <w:rPr>
                <w:b/>
                <w:bCs/>
                <w:sz w:val="20"/>
                <w:szCs w:val="20"/>
                <w:lang w:eastAsia="en-US"/>
              </w:rPr>
              <w:t>Дисциплина</w:t>
            </w:r>
          </w:p>
        </w:tc>
        <w:tc>
          <w:tcPr>
            <w:tcW w:w="144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sz w:val="20"/>
                <w:szCs w:val="20"/>
                <w:lang w:eastAsia="en-US"/>
              </w:rPr>
            </w:pPr>
            <w:r>
              <w:rPr>
                <w:b/>
                <w:bCs/>
                <w:sz w:val="20"/>
                <w:szCs w:val="20"/>
                <w:lang w:eastAsia="en-US"/>
              </w:rPr>
              <w:t>% успеваемости</w:t>
            </w:r>
          </w:p>
        </w:tc>
        <w:tc>
          <w:tcPr>
            <w:tcW w:w="126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sz w:val="20"/>
                <w:szCs w:val="20"/>
                <w:lang w:eastAsia="en-US"/>
              </w:rPr>
            </w:pPr>
            <w:r>
              <w:rPr>
                <w:b/>
                <w:bCs/>
                <w:sz w:val="20"/>
                <w:szCs w:val="20"/>
                <w:lang w:eastAsia="en-US"/>
              </w:rPr>
              <w:t xml:space="preserve">% качества </w:t>
            </w:r>
          </w:p>
        </w:tc>
        <w:tc>
          <w:tcPr>
            <w:tcW w:w="122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sz w:val="20"/>
                <w:szCs w:val="20"/>
                <w:lang w:eastAsia="en-US"/>
              </w:rPr>
            </w:pPr>
            <w:r>
              <w:rPr>
                <w:b/>
                <w:bCs/>
                <w:sz w:val="20"/>
                <w:szCs w:val="20"/>
                <w:lang w:eastAsia="en-US"/>
              </w:rPr>
              <w:t>Средний балл</w:t>
            </w:r>
          </w:p>
        </w:tc>
      </w:tr>
      <w:tr w:rsidR="00F66784" w:rsidTr="00F66784">
        <w:tc>
          <w:tcPr>
            <w:tcW w:w="329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rPr>
                <w:b/>
                <w:bCs/>
                <w:lang w:eastAsia="en-US"/>
              </w:rPr>
            </w:pPr>
            <w:r>
              <w:rPr>
                <w:b/>
                <w:bCs/>
                <w:lang w:eastAsia="en-US"/>
              </w:rPr>
              <w:t>09.02.03</w:t>
            </w:r>
          </w:p>
          <w:p w:rsidR="00F66784" w:rsidRDefault="00F66784">
            <w:pPr>
              <w:widowControl w:val="0"/>
              <w:rPr>
                <w:b/>
                <w:bCs/>
                <w:lang w:eastAsia="en-US"/>
              </w:rPr>
            </w:pPr>
            <w:r>
              <w:rPr>
                <w:b/>
                <w:bCs/>
                <w:sz w:val="20"/>
                <w:szCs w:val="20"/>
                <w:lang w:eastAsia="en-US"/>
              </w:rPr>
              <w:t>Программирование в компьютерных</w:t>
            </w:r>
          </w:p>
        </w:tc>
        <w:tc>
          <w:tcPr>
            <w:tcW w:w="97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lang w:eastAsia="en-US"/>
              </w:rPr>
            </w:pPr>
            <w:r>
              <w:rPr>
                <w:b/>
                <w:bCs/>
                <w:lang w:eastAsia="en-US"/>
              </w:rPr>
              <w:t>2</w:t>
            </w:r>
          </w:p>
          <w:p w:rsidR="00F66784" w:rsidRDefault="00F66784">
            <w:pPr>
              <w:widowControl w:val="0"/>
              <w:jc w:val="right"/>
              <w:rPr>
                <w:b/>
                <w:bCs/>
                <w:lang w:eastAsia="en-US"/>
              </w:rPr>
            </w:pPr>
            <w:r>
              <w:rPr>
                <w:b/>
                <w:bCs/>
                <w:lang w:eastAsia="en-US"/>
              </w:rPr>
              <w:t>2</w:t>
            </w:r>
          </w:p>
        </w:tc>
        <w:tc>
          <w:tcPr>
            <w:tcW w:w="221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История</w:t>
            </w:r>
          </w:p>
          <w:p w:rsidR="00F66784" w:rsidRDefault="00F66784">
            <w:pPr>
              <w:widowControl w:val="0"/>
              <w:jc w:val="right"/>
              <w:rPr>
                <w:bCs/>
                <w:lang w:eastAsia="en-US"/>
              </w:rPr>
            </w:pPr>
            <w:r>
              <w:rPr>
                <w:bCs/>
                <w:lang w:eastAsia="en-US"/>
              </w:rPr>
              <w:t>Иностранный язык</w:t>
            </w:r>
          </w:p>
        </w:tc>
        <w:tc>
          <w:tcPr>
            <w:tcW w:w="144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90</w:t>
            </w:r>
          </w:p>
          <w:p w:rsidR="00F66784" w:rsidRDefault="00F66784">
            <w:pPr>
              <w:widowControl w:val="0"/>
              <w:jc w:val="right"/>
              <w:rPr>
                <w:bCs/>
                <w:lang w:eastAsia="en-US"/>
              </w:rPr>
            </w:pPr>
            <w:r>
              <w:rPr>
                <w:bCs/>
                <w:lang w:eastAsia="en-US"/>
              </w:rPr>
              <w:t>70</w:t>
            </w:r>
          </w:p>
        </w:tc>
        <w:tc>
          <w:tcPr>
            <w:tcW w:w="126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59</w:t>
            </w:r>
          </w:p>
          <w:p w:rsidR="00F66784" w:rsidRDefault="00F66784">
            <w:pPr>
              <w:widowControl w:val="0"/>
              <w:jc w:val="right"/>
              <w:rPr>
                <w:bCs/>
                <w:lang w:eastAsia="en-US"/>
              </w:rPr>
            </w:pPr>
            <w:r>
              <w:rPr>
                <w:bCs/>
                <w:lang w:eastAsia="en-US"/>
              </w:rPr>
              <w:t>500</w:t>
            </w:r>
          </w:p>
        </w:tc>
        <w:tc>
          <w:tcPr>
            <w:tcW w:w="122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3,54</w:t>
            </w:r>
          </w:p>
          <w:p w:rsidR="00F66784" w:rsidRDefault="00F66784">
            <w:pPr>
              <w:widowControl w:val="0"/>
              <w:jc w:val="right"/>
              <w:rPr>
                <w:bCs/>
                <w:lang w:eastAsia="en-US"/>
              </w:rPr>
            </w:pPr>
            <w:r>
              <w:rPr>
                <w:bCs/>
                <w:lang w:eastAsia="en-US"/>
              </w:rPr>
              <w:t>3,0</w:t>
            </w:r>
          </w:p>
        </w:tc>
      </w:tr>
      <w:tr w:rsidR="00F66784" w:rsidTr="00F66784">
        <w:tc>
          <w:tcPr>
            <w:tcW w:w="329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rPr>
                <w:b/>
                <w:bCs/>
                <w:lang w:eastAsia="en-US"/>
              </w:rPr>
            </w:pPr>
            <w:r>
              <w:rPr>
                <w:b/>
                <w:bCs/>
                <w:lang w:eastAsia="en-US"/>
              </w:rPr>
              <w:t>38.02.01</w:t>
            </w:r>
          </w:p>
          <w:p w:rsidR="00F66784" w:rsidRDefault="00F66784">
            <w:pPr>
              <w:widowControl w:val="0"/>
              <w:rPr>
                <w:b/>
                <w:bCs/>
                <w:lang w:eastAsia="en-US"/>
              </w:rPr>
            </w:pPr>
            <w:r>
              <w:rPr>
                <w:b/>
                <w:bCs/>
                <w:sz w:val="20"/>
                <w:szCs w:val="20"/>
                <w:lang w:eastAsia="en-US"/>
              </w:rPr>
              <w:t>Экономика и бухгалтерский учет (по отраслям)</w:t>
            </w:r>
          </w:p>
        </w:tc>
        <w:tc>
          <w:tcPr>
            <w:tcW w:w="97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lang w:eastAsia="en-US"/>
              </w:rPr>
            </w:pPr>
            <w:r>
              <w:rPr>
                <w:b/>
                <w:bCs/>
                <w:lang w:eastAsia="en-US"/>
              </w:rPr>
              <w:t>2</w:t>
            </w:r>
          </w:p>
          <w:p w:rsidR="00F66784" w:rsidRDefault="00F66784">
            <w:pPr>
              <w:widowControl w:val="0"/>
              <w:jc w:val="right"/>
              <w:rPr>
                <w:b/>
                <w:bCs/>
                <w:lang w:eastAsia="en-US"/>
              </w:rPr>
            </w:pPr>
            <w:r>
              <w:rPr>
                <w:b/>
                <w:bCs/>
                <w:lang w:eastAsia="en-US"/>
              </w:rPr>
              <w:t>2</w:t>
            </w:r>
          </w:p>
        </w:tc>
        <w:tc>
          <w:tcPr>
            <w:tcW w:w="221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История</w:t>
            </w:r>
          </w:p>
          <w:p w:rsidR="00F66784" w:rsidRDefault="00F66784">
            <w:pPr>
              <w:widowControl w:val="0"/>
              <w:jc w:val="right"/>
              <w:rPr>
                <w:bCs/>
                <w:lang w:eastAsia="en-US"/>
              </w:rPr>
            </w:pPr>
            <w:r>
              <w:rPr>
                <w:bCs/>
                <w:lang w:eastAsia="en-US"/>
              </w:rPr>
              <w:t>Иностранный язык</w:t>
            </w:r>
          </w:p>
        </w:tc>
        <w:tc>
          <w:tcPr>
            <w:tcW w:w="144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100</w:t>
            </w:r>
          </w:p>
          <w:p w:rsidR="00F66784" w:rsidRDefault="00F66784">
            <w:pPr>
              <w:widowControl w:val="0"/>
              <w:jc w:val="right"/>
              <w:rPr>
                <w:bCs/>
                <w:lang w:eastAsia="en-US"/>
              </w:rPr>
            </w:pPr>
            <w:r>
              <w:rPr>
                <w:bCs/>
                <w:lang w:eastAsia="en-US"/>
              </w:rPr>
              <w:t>93</w:t>
            </w:r>
          </w:p>
        </w:tc>
        <w:tc>
          <w:tcPr>
            <w:tcW w:w="126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65,2</w:t>
            </w:r>
          </w:p>
          <w:p w:rsidR="00F66784" w:rsidRDefault="00F66784">
            <w:pPr>
              <w:widowControl w:val="0"/>
              <w:jc w:val="right"/>
              <w:rPr>
                <w:bCs/>
                <w:lang w:eastAsia="en-US"/>
              </w:rPr>
            </w:pPr>
            <w:r>
              <w:rPr>
                <w:bCs/>
                <w:lang w:eastAsia="en-US"/>
              </w:rPr>
              <w:t>20</w:t>
            </w:r>
          </w:p>
        </w:tc>
        <w:tc>
          <w:tcPr>
            <w:tcW w:w="122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3,8</w:t>
            </w:r>
          </w:p>
          <w:p w:rsidR="00F66784" w:rsidRDefault="00F66784">
            <w:pPr>
              <w:widowControl w:val="0"/>
              <w:jc w:val="right"/>
              <w:rPr>
                <w:bCs/>
                <w:lang w:eastAsia="en-US"/>
              </w:rPr>
            </w:pPr>
            <w:r>
              <w:rPr>
                <w:bCs/>
                <w:lang w:eastAsia="en-US"/>
              </w:rPr>
              <w:t>3,4</w:t>
            </w:r>
          </w:p>
        </w:tc>
      </w:tr>
      <w:tr w:rsidR="00F66784" w:rsidTr="00F66784">
        <w:tc>
          <w:tcPr>
            <w:tcW w:w="329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rPr>
                <w:b/>
                <w:bCs/>
                <w:lang w:eastAsia="en-US"/>
              </w:rPr>
            </w:pPr>
            <w:r>
              <w:rPr>
                <w:b/>
                <w:bCs/>
                <w:lang w:eastAsia="en-US"/>
              </w:rPr>
              <w:t>38.02.07</w:t>
            </w:r>
          </w:p>
          <w:p w:rsidR="00F66784" w:rsidRDefault="00F66784">
            <w:pPr>
              <w:widowControl w:val="0"/>
              <w:rPr>
                <w:b/>
                <w:bCs/>
                <w:lang w:eastAsia="en-US"/>
              </w:rPr>
            </w:pPr>
            <w:r>
              <w:rPr>
                <w:b/>
                <w:bCs/>
                <w:sz w:val="20"/>
                <w:szCs w:val="20"/>
                <w:lang w:eastAsia="en-US"/>
              </w:rPr>
              <w:t>Банковское дело-</w:t>
            </w:r>
          </w:p>
        </w:tc>
        <w:tc>
          <w:tcPr>
            <w:tcW w:w="97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lang w:eastAsia="en-US"/>
              </w:rPr>
            </w:pPr>
            <w:r>
              <w:rPr>
                <w:b/>
                <w:bCs/>
                <w:lang w:eastAsia="en-US"/>
              </w:rPr>
              <w:t>2</w:t>
            </w:r>
          </w:p>
          <w:p w:rsidR="00F66784" w:rsidRDefault="00F66784">
            <w:pPr>
              <w:widowControl w:val="0"/>
              <w:jc w:val="right"/>
              <w:rPr>
                <w:b/>
                <w:bCs/>
                <w:lang w:eastAsia="en-US"/>
              </w:rPr>
            </w:pPr>
            <w:r>
              <w:rPr>
                <w:b/>
                <w:bCs/>
                <w:lang w:eastAsia="en-US"/>
              </w:rPr>
              <w:t>2</w:t>
            </w:r>
          </w:p>
        </w:tc>
        <w:tc>
          <w:tcPr>
            <w:tcW w:w="221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История</w:t>
            </w:r>
          </w:p>
          <w:p w:rsidR="00F66784" w:rsidRDefault="00F66784">
            <w:pPr>
              <w:widowControl w:val="0"/>
              <w:jc w:val="right"/>
              <w:rPr>
                <w:bCs/>
                <w:lang w:eastAsia="en-US"/>
              </w:rPr>
            </w:pPr>
            <w:r>
              <w:rPr>
                <w:bCs/>
                <w:lang w:eastAsia="en-US"/>
              </w:rPr>
              <w:t>Иностранный язык</w:t>
            </w:r>
          </w:p>
        </w:tc>
        <w:tc>
          <w:tcPr>
            <w:tcW w:w="144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90</w:t>
            </w:r>
          </w:p>
          <w:p w:rsidR="00F66784" w:rsidRDefault="00F66784">
            <w:pPr>
              <w:widowControl w:val="0"/>
              <w:jc w:val="right"/>
              <w:rPr>
                <w:bCs/>
                <w:lang w:eastAsia="en-US"/>
              </w:rPr>
            </w:pPr>
            <w:r>
              <w:rPr>
                <w:bCs/>
                <w:lang w:eastAsia="en-US"/>
              </w:rPr>
              <w:t>89</w:t>
            </w:r>
          </w:p>
        </w:tc>
        <w:tc>
          <w:tcPr>
            <w:tcW w:w="126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50</w:t>
            </w:r>
          </w:p>
          <w:p w:rsidR="00F66784" w:rsidRDefault="00F66784">
            <w:pPr>
              <w:widowControl w:val="0"/>
              <w:jc w:val="right"/>
              <w:rPr>
                <w:bCs/>
                <w:lang w:eastAsia="en-US"/>
              </w:rPr>
            </w:pPr>
            <w:r>
              <w:rPr>
                <w:bCs/>
                <w:lang w:eastAsia="en-US"/>
              </w:rPr>
              <w:t>56</w:t>
            </w:r>
          </w:p>
        </w:tc>
        <w:tc>
          <w:tcPr>
            <w:tcW w:w="122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3,6</w:t>
            </w:r>
          </w:p>
          <w:p w:rsidR="00F66784" w:rsidRDefault="00F66784">
            <w:pPr>
              <w:widowControl w:val="0"/>
              <w:jc w:val="right"/>
              <w:rPr>
                <w:bCs/>
                <w:lang w:eastAsia="en-US"/>
              </w:rPr>
            </w:pPr>
            <w:r>
              <w:rPr>
                <w:bCs/>
                <w:lang w:eastAsia="en-US"/>
              </w:rPr>
              <w:t>3,2</w:t>
            </w:r>
          </w:p>
        </w:tc>
      </w:tr>
    </w:tbl>
    <w:p w:rsidR="00F66784" w:rsidRDefault="00F66784" w:rsidP="00F66784">
      <w:pPr>
        <w:widowControl w:val="0"/>
        <w:rPr>
          <w:b/>
          <w:bCs/>
        </w:rPr>
      </w:pPr>
    </w:p>
    <w:p w:rsidR="00F66784" w:rsidRDefault="00F66784" w:rsidP="00F66784">
      <w:pPr>
        <w:widowControl w:val="0"/>
        <w:jc w:val="right"/>
        <w:rPr>
          <w:b/>
          <w:bCs/>
          <w:sz w:val="28"/>
          <w:szCs w:val="28"/>
        </w:rPr>
      </w:pPr>
      <w:r>
        <w:rPr>
          <w:bCs/>
          <w:sz w:val="28"/>
          <w:szCs w:val="28"/>
        </w:rPr>
        <w:t xml:space="preserve">Таблица </w:t>
      </w:r>
      <w:r w:rsidR="00525960">
        <w:rPr>
          <w:bCs/>
          <w:sz w:val="28"/>
          <w:szCs w:val="28"/>
        </w:rPr>
        <w:t>19</w:t>
      </w:r>
    </w:p>
    <w:tbl>
      <w:tblPr>
        <w:tblW w:w="0" w:type="auto"/>
        <w:tblLook w:val="04A0"/>
      </w:tblPr>
      <w:tblGrid>
        <w:gridCol w:w="3106"/>
        <w:gridCol w:w="928"/>
        <w:gridCol w:w="2094"/>
        <w:gridCol w:w="1445"/>
        <w:gridCol w:w="1227"/>
        <w:gridCol w:w="1196"/>
      </w:tblGrid>
      <w:tr w:rsidR="00F66784" w:rsidTr="00F66784">
        <w:tc>
          <w:tcPr>
            <w:tcW w:w="10421" w:type="dxa"/>
            <w:gridSpan w:val="6"/>
            <w:tcBorders>
              <w:top w:val="single" w:sz="4" w:space="0" w:color="auto"/>
              <w:left w:val="single" w:sz="4" w:space="0" w:color="auto"/>
              <w:bottom w:val="single" w:sz="4" w:space="0" w:color="auto"/>
              <w:right w:val="single" w:sz="4" w:space="0" w:color="auto"/>
            </w:tcBorders>
            <w:hideMark/>
          </w:tcPr>
          <w:p w:rsidR="00F66784" w:rsidRDefault="00F66784" w:rsidP="00FC602F">
            <w:pPr>
              <w:widowControl w:val="0"/>
              <w:jc w:val="center"/>
              <w:rPr>
                <w:b/>
                <w:bCs/>
                <w:lang w:eastAsia="en-US"/>
              </w:rPr>
            </w:pPr>
            <w:r>
              <w:rPr>
                <w:b/>
                <w:bCs/>
                <w:sz w:val="20"/>
                <w:szCs w:val="20"/>
                <w:lang w:eastAsia="en-US"/>
              </w:rPr>
              <w:t>Результаты при самообследовании в 201</w:t>
            </w:r>
            <w:r w:rsidR="00FC602F">
              <w:rPr>
                <w:b/>
                <w:bCs/>
                <w:sz w:val="20"/>
                <w:szCs w:val="20"/>
                <w:lang w:eastAsia="en-US"/>
              </w:rPr>
              <w:t>6</w:t>
            </w:r>
            <w:r>
              <w:rPr>
                <w:b/>
                <w:bCs/>
                <w:sz w:val="20"/>
                <w:szCs w:val="20"/>
                <w:lang w:eastAsia="en-US"/>
              </w:rPr>
              <w:t>-201</w:t>
            </w:r>
            <w:r w:rsidR="00FC602F">
              <w:rPr>
                <w:b/>
                <w:bCs/>
                <w:sz w:val="20"/>
                <w:szCs w:val="20"/>
                <w:lang w:eastAsia="en-US"/>
              </w:rPr>
              <w:t>7</w:t>
            </w:r>
            <w:r>
              <w:rPr>
                <w:b/>
                <w:bCs/>
                <w:sz w:val="20"/>
                <w:szCs w:val="20"/>
                <w:lang w:eastAsia="en-US"/>
              </w:rPr>
              <w:t xml:space="preserve"> учебном году</w:t>
            </w:r>
          </w:p>
        </w:tc>
      </w:tr>
      <w:tr w:rsidR="00F66784" w:rsidTr="00F66784">
        <w:tc>
          <w:tcPr>
            <w:tcW w:w="3295" w:type="dxa"/>
            <w:tcBorders>
              <w:top w:val="single" w:sz="4" w:space="0" w:color="auto"/>
              <w:left w:val="single" w:sz="4" w:space="0" w:color="auto"/>
              <w:bottom w:val="single" w:sz="4" w:space="0" w:color="auto"/>
              <w:right w:val="single" w:sz="4" w:space="0" w:color="auto"/>
            </w:tcBorders>
          </w:tcPr>
          <w:p w:rsidR="00F66784" w:rsidRDefault="00F66784">
            <w:pPr>
              <w:widowControl w:val="0"/>
              <w:rPr>
                <w:b/>
                <w:bCs/>
                <w:sz w:val="20"/>
                <w:szCs w:val="20"/>
                <w:lang w:eastAsia="en-US"/>
              </w:rPr>
            </w:pPr>
          </w:p>
          <w:p w:rsidR="00F66784" w:rsidRDefault="00F66784">
            <w:pPr>
              <w:widowControl w:val="0"/>
              <w:rPr>
                <w:b/>
                <w:bCs/>
                <w:sz w:val="20"/>
                <w:szCs w:val="20"/>
                <w:lang w:eastAsia="en-US"/>
              </w:rPr>
            </w:pPr>
            <w:r>
              <w:rPr>
                <w:b/>
                <w:bCs/>
                <w:sz w:val="20"/>
                <w:szCs w:val="20"/>
                <w:lang w:eastAsia="en-US"/>
              </w:rPr>
              <w:t xml:space="preserve">Специальность </w:t>
            </w:r>
          </w:p>
        </w:tc>
        <w:tc>
          <w:tcPr>
            <w:tcW w:w="974" w:type="dxa"/>
            <w:tcBorders>
              <w:top w:val="single" w:sz="4" w:space="0" w:color="auto"/>
              <w:left w:val="single" w:sz="4" w:space="0" w:color="auto"/>
              <w:bottom w:val="single" w:sz="4" w:space="0" w:color="auto"/>
              <w:right w:val="single" w:sz="4" w:space="0" w:color="auto"/>
            </w:tcBorders>
          </w:tcPr>
          <w:p w:rsidR="00F66784" w:rsidRDefault="00F66784">
            <w:pPr>
              <w:widowControl w:val="0"/>
              <w:rPr>
                <w:b/>
                <w:bCs/>
                <w:sz w:val="20"/>
                <w:szCs w:val="20"/>
                <w:lang w:eastAsia="en-US"/>
              </w:rPr>
            </w:pPr>
          </w:p>
          <w:p w:rsidR="00F66784" w:rsidRDefault="00F66784">
            <w:pPr>
              <w:widowControl w:val="0"/>
              <w:rPr>
                <w:b/>
                <w:bCs/>
                <w:sz w:val="20"/>
                <w:szCs w:val="20"/>
                <w:lang w:eastAsia="en-US"/>
              </w:rPr>
            </w:pPr>
            <w:r>
              <w:rPr>
                <w:b/>
                <w:bCs/>
                <w:sz w:val="20"/>
                <w:szCs w:val="20"/>
                <w:lang w:eastAsia="en-US"/>
              </w:rPr>
              <w:t>Курс</w:t>
            </w:r>
          </w:p>
        </w:tc>
        <w:tc>
          <w:tcPr>
            <w:tcW w:w="2218" w:type="dxa"/>
            <w:tcBorders>
              <w:top w:val="single" w:sz="4" w:space="0" w:color="auto"/>
              <w:left w:val="single" w:sz="4" w:space="0" w:color="auto"/>
              <w:bottom w:val="single" w:sz="4" w:space="0" w:color="auto"/>
              <w:right w:val="single" w:sz="4" w:space="0" w:color="auto"/>
            </w:tcBorders>
          </w:tcPr>
          <w:p w:rsidR="00F66784" w:rsidRDefault="00F66784">
            <w:pPr>
              <w:widowControl w:val="0"/>
              <w:rPr>
                <w:b/>
                <w:bCs/>
                <w:sz w:val="20"/>
                <w:szCs w:val="20"/>
                <w:lang w:eastAsia="en-US"/>
              </w:rPr>
            </w:pPr>
          </w:p>
          <w:p w:rsidR="00F66784" w:rsidRDefault="00F66784">
            <w:pPr>
              <w:widowControl w:val="0"/>
              <w:rPr>
                <w:b/>
                <w:bCs/>
                <w:sz w:val="20"/>
                <w:szCs w:val="20"/>
                <w:lang w:eastAsia="en-US"/>
              </w:rPr>
            </w:pPr>
            <w:r>
              <w:rPr>
                <w:b/>
                <w:bCs/>
                <w:sz w:val="20"/>
                <w:szCs w:val="20"/>
                <w:lang w:eastAsia="en-US"/>
              </w:rPr>
              <w:t>Дисциплина</w:t>
            </w:r>
          </w:p>
        </w:tc>
        <w:tc>
          <w:tcPr>
            <w:tcW w:w="144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sz w:val="20"/>
                <w:szCs w:val="20"/>
                <w:lang w:eastAsia="en-US"/>
              </w:rPr>
            </w:pPr>
            <w:r>
              <w:rPr>
                <w:b/>
                <w:bCs/>
                <w:sz w:val="20"/>
                <w:szCs w:val="20"/>
                <w:lang w:eastAsia="en-US"/>
              </w:rPr>
              <w:t>% успеваемости</w:t>
            </w:r>
          </w:p>
        </w:tc>
        <w:tc>
          <w:tcPr>
            <w:tcW w:w="126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sz w:val="20"/>
                <w:szCs w:val="20"/>
                <w:lang w:eastAsia="en-US"/>
              </w:rPr>
            </w:pPr>
            <w:r>
              <w:rPr>
                <w:b/>
                <w:bCs/>
                <w:sz w:val="20"/>
                <w:szCs w:val="20"/>
                <w:lang w:eastAsia="en-US"/>
              </w:rPr>
              <w:t xml:space="preserve">% качества </w:t>
            </w:r>
          </w:p>
        </w:tc>
        <w:tc>
          <w:tcPr>
            <w:tcW w:w="122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sz w:val="20"/>
                <w:szCs w:val="20"/>
                <w:lang w:eastAsia="en-US"/>
              </w:rPr>
            </w:pPr>
            <w:r>
              <w:rPr>
                <w:b/>
                <w:bCs/>
                <w:sz w:val="20"/>
                <w:szCs w:val="20"/>
                <w:lang w:eastAsia="en-US"/>
              </w:rPr>
              <w:t>Средний балл</w:t>
            </w:r>
          </w:p>
        </w:tc>
      </w:tr>
      <w:tr w:rsidR="00F66784" w:rsidTr="00F66784">
        <w:tc>
          <w:tcPr>
            <w:tcW w:w="329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rPr>
                <w:b/>
                <w:bCs/>
                <w:lang w:eastAsia="en-US"/>
              </w:rPr>
            </w:pPr>
            <w:r>
              <w:rPr>
                <w:b/>
                <w:bCs/>
                <w:lang w:eastAsia="en-US"/>
              </w:rPr>
              <w:t>09.02.03</w:t>
            </w:r>
          </w:p>
          <w:p w:rsidR="00F66784" w:rsidRDefault="00F66784">
            <w:pPr>
              <w:widowControl w:val="0"/>
              <w:rPr>
                <w:b/>
                <w:bCs/>
                <w:lang w:eastAsia="en-US"/>
              </w:rPr>
            </w:pPr>
            <w:r>
              <w:rPr>
                <w:b/>
                <w:bCs/>
                <w:sz w:val="20"/>
                <w:szCs w:val="20"/>
                <w:lang w:eastAsia="en-US"/>
              </w:rPr>
              <w:t>Программирование в компьютерных</w:t>
            </w:r>
          </w:p>
        </w:tc>
        <w:tc>
          <w:tcPr>
            <w:tcW w:w="97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lang w:eastAsia="en-US"/>
              </w:rPr>
            </w:pPr>
            <w:r>
              <w:rPr>
                <w:b/>
                <w:bCs/>
                <w:lang w:eastAsia="en-US"/>
              </w:rPr>
              <w:t>2</w:t>
            </w:r>
          </w:p>
        </w:tc>
        <w:tc>
          <w:tcPr>
            <w:tcW w:w="221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Основы философии</w:t>
            </w:r>
          </w:p>
        </w:tc>
        <w:tc>
          <w:tcPr>
            <w:tcW w:w="144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100</w:t>
            </w:r>
          </w:p>
        </w:tc>
        <w:tc>
          <w:tcPr>
            <w:tcW w:w="126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85,7</w:t>
            </w:r>
          </w:p>
        </w:tc>
        <w:tc>
          <w:tcPr>
            <w:tcW w:w="122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4,2</w:t>
            </w:r>
          </w:p>
        </w:tc>
      </w:tr>
      <w:tr w:rsidR="00F66784" w:rsidTr="00F66784">
        <w:tc>
          <w:tcPr>
            <w:tcW w:w="329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rPr>
                <w:b/>
                <w:bCs/>
                <w:lang w:eastAsia="en-US"/>
              </w:rPr>
            </w:pPr>
            <w:r>
              <w:rPr>
                <w:b/>
                <w:bCs/>
                <w:lang w:eastAsia="en-US"/>
              </w:rPr>
              <w:t>38.02.01</w:t>
            </w:r>
          </w:p>
          <w:p w:rsidR="00F66784" w:rsidRDefault="00F66784">
            <w:pPr>
              <w:widowControl w:val="0"/>
              <w:rPr>
                <w:b/>
                <w:bCs/>
                <w:lang w:eastAsia="en-US"/>
              </w:rPr>
            </w:pPr>
            <w:r>
              <w:rPr>
                <w:b/>
                <w:bCs/>
                <w:sz w:val="20"/>
                <w:szCs w:val="20"/>
                <w:lang w:eastAsia="en-US"/>
              </w:rPr>
              <w:t>Экономика и бухгалтерский учет (по отраслям)</w:t>
            </w:r>
          </w:p>
        </w:tc>
        <w:tc>
          <w:tcPr>
            <w:tcW w:w="97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lang w:eastAsia="en-US"/>
              </w:rPr>
            </w:pPr>
            <w:r>
              <w:rPr>
                <w:b/>
                <w:bCs/>
                <w:lang w:eastAsia="en-US"/>
              </w:rPr>
              <w:t>2</w:t>
            </w:r>
          </w:p>
        </w:tc>
        <w:tc>
          <w:tcPr>
            <w:tcW w:w="221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Основы философии</w:t>
            </w:r>
          </w:p>
        </w:tc>
        <w:tc>
          <w:tcPr>
            <w:tcW w:w="144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100</w:t>
            </w:r>
          </w:p>
        </w:tc>
        <w:tc>
          <w:tcPr>
            <w:tcW w:w="126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68</w:t>
            </w:r>
          </w:p>
        </w:tc>
        <w:tc>
          <w:tcPr>
            <w:tcW w:w="122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3,92</w:t>
            </w:r>
          </w:p>
        </w:tc>
      </w:tr>
      <w:tr w:rsidR="00F66784" w:rsidTr="00F66784">
        <w:tc>
          <w:tcPr>
            <w:tcW w:w="329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rPr>
                <w:b/>
                <w:bCs/>
                <w:lang w:eastAsia="en-US"/>
              </w:rPr>
            </w:pPr>
            <w:r>
              <w:rPr>
                <w:b/>
                <w:bCs/>
                <w:lang w:eastAsia="en-US"/>
              </w:rPr>
              <w:t>38.02.07</w:t>
            </w:r>
          </w:p>
          <w:p w:rsidR="00F66784" w:rsidRDefault="00F66784">
            <w:pPr>
              <w:widowControl w:val="0"/>
              <w:rPr>
                <w:b/>
                <w:bCs/>
                <w:lang w:eastAsia="en-US"/>
              </w:rPr>
            </w:pPr>
            <w:r>
              <w:rPr>
                <w:b/>
                <w:bCs/>
                <w:sz w:val="20"/>
                <w:szCs w:val="20"/>
                <w:lang w:eastAsia="en-US"/>
              </w:rPr>
              <w:t>Банковское дело-</w:t>
            </w:r>
          </w:p>
        </w:tc>
        <w:tc>
          <w:tcPr>
            <w:tcW w:w="97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lang w:eastAsia="en-US"/>
              </w:rPr>
            </w:pPr>
            <w:r>
              <w:rPr>
                <w:b/>
                <w:bCs/>
                <w:lang w:eastAsia="en-US"/>
              </w:rPr>
              <w:t>2</w:t>
            </w:r>
          </w:p>
        </w:tc>
        <w:tc>
          <w:tcPr>
            <w:tcW w:w="221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Основы философии</w:t>
            </w:r>
          </w:p>
        </w:tc>
        <w:tc>
          <w:tcPr>
            <w:tcW w:w="144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100</w:t>
            </w:r>
          </w:p>
        </w:tc>
        <w:tc>
          <w:tcPr>
            <w:tcW w:w="126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55,5</w:t>
            </w:r>
          </w:p>
        </w:tc>
        <w:tc>
          <w:tcPr>
            <w:tcW w:w="122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4,0</w:t>
            </w:r>
          </w:p>
        </w:tc>
      </w:tr>
    </w:tbl>
    <w:p w:rsidR="00F66784" w:rsidRDefault="00F66784" w:rsidP="00F66784">
      <w:pPr>
        <w:pStyle w:val="7"/>
        <w:spacing w:line="360" w:lineRule="auto"/>
        <w:ind w:firstLine="709"/>
        <w:jc w:val="left"/>
        <w:rPr>
          <w:sz w:val="28"/>
          <w:szCs w:val="28"/>
          <w:u w:val="single"/>
        </w:rPr>
      </w:pPr>
      <w:r>
        <w:rPr>
          <w:sz w:val="28"/>
          <w:szCs w:val="28"/>
          <w:u w:val="single"/>
        </w:rPr>
        <w:lastRenderedPageBreak/>
        <w:t>По общепрофессиональному циклу дисциплин</w:t>
      </w:r>
    </w:p>
    <w:p w:rsidR="00F66784" w:rsidRDefault="00F66784" w:rsidP="00F66784">
      <w:pPr>
        <w:widowControl w:val="0"/>
        <w:jc w:val="right"/>
        <w:rPr>
          <w:b/>
          <w:bCs/>
          <w:sz w:val="28"/>
          <w:szCs w:val="28"/>
        </w:rPr>
      </w:pPr>
      <w:r>
        <w:rPr>
          <w:bCs/>
          <w:sz w:val="28"/>
          <w:szCs w:val="28"/>
        </w:rPr>
        <w:t>Таблица 2</w:t>
      </w:r>
      <w:r w:rsidR="00525960">
        <w:rPr>
          <w:bCs/>
          <w:sz w:val="28"/>
          <w:szCs w:val="28"/>
        </w:rPr>
        <w:t>0</w:t>
      </w:r>
    </w:p>
    <w:tbl>
      <w:tblPr>
        <w:tblW w:w="10173" w:type="dxa"/>
        <w:tblLayout w:type="fixed"/>
        <w:tblLook w:val="04A0"/>
      </w:tblPr>
      <w:tblGrid>
        <w:gridCol w:w="2802"/>
        <w:gridCol w:w="850"/>
        <w:gridCol w:w="2693"/>
        <w:gridCol w:w="1560"/>
        <w:gridCol w:w="1134"/>
        <w:gridCol w:w="1134"/>
      </w:tblGrid>
      <w:tr w:rsidR="00F66784" w:rsidTr="00FC602F">
        <w:tc>
          <w:tcPr>
            <w:tcW w:w="10173" w:type="dxa"/>
            <w:gridSpan w:val="6"/>
            <w:tcBorders>
              <w:top w:val="single" w:sz="4" w:space="0" w:color="auto"/>
              <w:left w:val="single" w:sz="4" w:space="0" w:color="auto"/>
              <w:bottom w:val="single" w:sz="4" w:space="0" w:color="auto"/>
              <w:right w:val="single" w:sz="4" w:space="0" w:color="auto"/>
            </w:tcBorders>
            <w:hideMark/>
          </w:tcPr>
          <w:p w:rsidR="00F66784" w:rsidRDefault="00F66784" w:rsidP="00FC602F">
            <w:pPr>
              <w:widowControl w:val="0"/>
              <w:jc w:val="center"/>
              <w:rPr>
                <w:b/>
                <w:bCs/>
                <w:lang w:eastAsia="en-US"/>
              </w:rPr>
            </w:pPr>
            <w:r>
              <w:rPr>
                <w:b/>
                <w:bCs/>
                <w:sz w:val="20"/>
                <w:szCs w:val="20"/>
                <w:lang w:eastAsia="en-US"/>
              </w:rPr>
              <w:t>Результаты при самообследовании в 201</w:t>
            </w:r>
            <w:r w:rsidR="00FC602F">
              <w:rPr>
                <w:b/>
                <w:bCs/>
                <w:sz w:val="20"/>
                <w:szCs w:val="20"/>
                <w:lang w:eastAsia="en-US"/>
              </w:rPr>
              <w:t>6</w:t>
            </w:r>
            <w:r>
              <w:rPr>
                <w:b/>
                <w:bCs/>
                <w:sz w:val="20"/>
                <w:szCs w:val="20"/>
                <w:lang w:eastAsia="en-US"/>
              </w:rPr>
              <w:t>-201</w:t>
            </w:r>
            <w:r w:rsidR="00FC602F">
              <w:rPr>
                <w:b/>
                <w:bCs/>
                <w:sz w:val="20"/>
                <w:szCs w:val="20"/>
                <w:lang w:eastAsia="en-US"/>
              </w:rPr>
              <w:t>7</w:t>
            </w:r>
            <w:r>
              <w:rPr>
                <w:b/>
                <w:bCs/>
                <w:sz w:val="20"/>
                <w:szCs w:val="20"/>
                <w:lang w:eastAsia="en-US"/>
              </w:rPr>
              <w:t xml:space="preserve"> учебном году</w:t>
            </w:r>
          </w:p>
        </w:tc>
      </w:tr>
      <w:tr w:rsidR="00F66784" w:rsidTr="00FC602F">
        <w:tc>
          <w:tcPr>
            <w:tcW w:w="2802" w:type="dxa"/>
            <w:tcBorders>
              <w:top w:val="single" w:sz="4" w:space="0" w:color="auto"/>
              <w:left w:val="single" w:sz="4" w:space="0" w:color="auto"/>
              <w:bottom w:val="single" w:sz="4" w:space="0" w:color="auto"/>
              <w:right w:val="single" w:sz="4" w:space="0" w:color="auto"/>
            </w:tcBorders>
          </w:tcPr>
          <w:p w:rsidR="00F66784" w:rsidRDefault="00F66784">
            <w:pPr>
              <w:widowControl w:val="0"/>
              <w:rPr>
                <w:b/>
                <w:bCs/>
                <w:sz w:val="20"/>
                <w:szCs w:val="20"/>
                <w:lang w:eastAsia="en-US"/>
              </w:rPr>
            </w:pPr>
          </w:p>
          <w:p w:rsidR="00F66784" w:rsidRDefault="00F66784">
            <w:pPr>
              <w:widowControl w:val="0"/>
              <w:rPr>
                <w:b/>
                <w:bCs/>
                <w:sz w:val="20"/>
                <w:szCs w:val="20"/>
                <w:lang w:eastAsia="en-US"/>
              </w:rPr>
            </w:pPr>
            <w:r>
              <w:rPr>
                <w:b/>
                <w:bCs/>
                <w:sz w:val="20"/>
                <w:szCs w:val="20"/>
                <w:lang w:eastAsia="en-US"/>
              </w:rPr>
              <w:t xml:space="preserve">Специальность </w:t>
            </w:r>
          </w:p>
        </w:tc>
        <w:tc>
          <w:tcPr>
            <w:tcW w:w="850" w:type="dxa"/>
            <w:tcBorders>
              <w:top w:val="single" w:sz="4" w:space="0" w:color="auto"/>
              <w:left w:val="single" w:sz="4" w:space="0" w:color="auto"/>
              <w:bottom w:val="single" w:sz="4" w:space="0" w:color="auto"/>
              <w:right w:val="single" w:sz="4" w:space="0" w:color="auto"/>
            </w:tcBorders>
          </w:tcPr>
          <w:p w:rsidR="00F66784" w:rsidRDefault="00F66784">
            <w:pPr>
              <w:widowControl w:val="0"/>
              <w:rPr>
                <w:b/>
                <w:bCs/>
                <w:sz w:val="20"/>
                <w:szCs w:val="20"/>
                <w:lang w:eastAsia="en-US"/>
              </w:rPr>
            </w:pPr>
          </w:p>
          <w:p w:rsidR="00F66784" w:rsidRDefault="00F66784">
            <w:pPr>
              <w:widowControl w:val="0"/>
              <w:rPr>
                <w:b/>
                <w:bCs/>
                <w:sz w:val="20"/>
                <w:szCs w:val="20"/>
                <w:lang w:eastAsia="en-US"/>
              </w:rPr>
            </w:pPr>
            <w:r>
              <w:rPr>
                <w:b/>
                <w:bCs/>
                <w:sz w:val="20"/>
                <w:szCs w:val="20"/>
                <w:lang w:eastAsia="en-US"/>
              </w:rPr>
              <w:t>Курс</w:t>
            </w:r>
          </w:p>
        </w:tc>
        <w:tc>
          <w:tcPr>
            <w:tcW w:w="2693" w:type="dxa"/>
            <w:tcBorders>
              <w:top w:val="single" w:sz="4" w:space="0" w:color="auto"/>
              <w:left w:val="single" w:sz="4" w:space="0" w:color="auto"/>
              <w:bottom w:val="single" w:sz="4" w:space="0" w:color="auto"/>
              <w:right w:val="single" w:sz="4" w:space="0" w:color="auto"/>
            </w:tcBorders>
          </w:tcPr>
          <w:p w:rsidR="00F66784" w:rsidRDefault="00F66784">
            <w:pPr>
              <w:widowControl w:val="0"/>
              <w:rPr>
                <w:b/>
                <w:bCs/>
                <w:sz w:val="20"/>
                <w:szCs w:val="20"/>
                <w:lang w:eastAsia="en-US"/>
              </w:rPr>
            </w:pPr>
          </w:p>
          <w:p w:rsidR="00F66784" w:rsidRDefault="00F66784">
            <w:pPr>
              <w:widowControl w:val="0"/>
              <w:rPr>
                <w:b/>
                <w:bCs/>
                <w:sz w:val="20"/>
                <w:szCs w:val="20"/>
                <w:lang w:eastAsia="en-US"/>
              </w:rPr>
            </w:pPr>
            <w:r>
              <w:rPr>
                <w:b/>
                <w:bCs/>
                <w:sz w:val="20"/>
                <w:szCs w:val="20"/>
                <w:lang w:eastAsia="en-US"/>
              </w:rPr>
              <w:t>Дисциплина</w:t>
            </w:r>
          </w:p>
        </w:tc>
        <w:tc>
          <w:tcPr>
            <w:tcW w:w="156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sz w:val="20"/>
                <w:szCs w:val="20"/>
                <w:lang w:eastAsia="en-US"/>
              </w:rPr>
            </w:pPr>
            <w:r>
              <w:rPr>
                <w:b/>
                <w:bCs/>
                <w:sz w:val="20"/>
                <w:szCs w:val="20"/>
                <w:lang w:eastAsia="en-US"/>
              </w:rPr>
              <w:t>% успеваемости</w:t>
            </w:r>
          </w:p>
        </w:tc>
        <w:tc>
          <w:tcPr>
            <w:tcW w:w="113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sz w:val="20"/>
                <w:szCs w:val="20"/>
                <w:lang w:eastAsia="en-US"/>
              </w:rPr>
            </w:pPr>
            <w:r>
              <w:rPr>
                <w:b/>
                <w:bCs/>
                <w:sz w:val="20"/>
                <w:szCs w:val="20"/>
                <w:lang w:eastAsia="en-US"/>
              </w:rPr>
              <w:t xml:space="preserve">% качества </w:t>
            </w:r>
          </w:p>
        </w:tc>
        <w:tc>
          <w:tcPr>
            <w:tcW w:w="113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sz w:val="20"/>
                <w:szCs w:val="20"/>
                <w:lang w:eastAsia="en-US"/>
              </w:rPr>
            </w:pPr>
            <w:r>
              <w:rPr>
                <w:b/>
                <w:bCs/>
                <w:sz w:val="20"/>
                <w:szCs w:val="20"/>
                <w:lang w:eastAsia="en-US"/>
              </w:rPr>
              <w:t>Средний балл</w:t>
            </w:r>
          </w:p>
        </w:tc>
      </w:tr>
      <w:tr w:rsidR="00F66784" w:rsidTr="00FC602F">
        <w:trPr>
          <w:trHeight w:val="1599"/>
        </w:trPr>
        <w:tc>
          <w:tcPr>
            <w:tcW w:w="2802"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rPr>
                <w:b/>
                <w:bCs/>
                <w:lang w:eastAsia="en-US"/>
              </w:rPr>
            </w:pPr>
            <w:r>
              <w:rPr>
                <w:b/>
                <w:bCs/>
                <w:lang w:eastAsia="en-US"/>
              </w:rPr>
              <w:t>09.02.03</w:t>
            </w:r>
          </w:p>
          <w:p w:rsidR="00F66784" w:rsidRDefault="00F66784">
            <w:pPr>
              <w:widowControl w:val="0"/>
              <w:rPr>
                <w:b/>
                <w:bCs/>
                <w:lang w:eastAsia="en-US"/>
              </w:rPr>
            </w:pPr>
            <w:r>
              <w:rPr>
                <w:b/>
                <w:bCs/>
                <w:sz w:val="20"/>
                <w:szCs w:val="20"/>
                <w:lang w:eastAsia="en-US"/>
              </w:rPr>
              <w:t>Программирование в компьютерных</w:t>
            </w:r>
          </w:p>
        </w:tc>
        <w:tc>
          <w:tcPr>
            <w:tcW w:w="850" w:type="dxa"/>
            <w:tcBorders>
              <w:top w:val="single" w:sz="4" w:space="0" w:color="auto"/>
              <w:left w:val="single" w:sz="4" w:space="0" w:color="auto"/>
              <w:bottom w:val="single" w:sz="4" w:space="0" w:color="auto"/>
              <w:right w:val="single" w:sz="4" w:space="0" w:color="auto"/>
            </w:tcBorders>
          </w:tcPr>
          <w:p w:rsidR="00F66784" w:rsidRDefault="00F66784">
            <w:pPr>
              <w:widowControl w:val="0"/>
              <w:jc w:val="right"/>
              <w:rPr>
                <w:b/>
                <w:bCs/>
                <w:lang w:eastAsia="en-US"/>
              </w:rPr>
            </w:pPr>
            <w:r>
              <w:rPr>
                <w:b/>
                <w:bCs/>
                <w:lang w:eastAsia="en-US"/>
              </w:rPr>
              <w:t>3</w:t>
            </w:r>
          </w:p>
          <w:p w:rsidR="00F66784" w:rsidRDefault="00F66784">
            <w:pPr>
              <w:widowControl w:val="0"/>
              <w:jc w:val="right"/>
              <w:rPr>
                <w:b/>
                <w:bCs/>
                <w:lang w:eastAsia="en-US"/>
              </w:rPr>
            </w:pPr>
            <w:r>
              <w:rPr>
                <w:b/>
                <w:bCs/>
                <w:lang w:eastAsia="en-US"/>
              </w:rPr>
              <w:t>2</w:t>
            </w:r>
          </w:p>
          <w:p w:rsidR="00F66784" w:rsidRDefault="00F66784">
            <w:pPr>
              <w:widowControl w:val="0"/>
              <w:jc w:val="right"/>
              <w:rPr>
                <w:b/>
                <w:bCs/>
                <w:lang w:eastAsia="en-US"/>
              </w:rPr>
            </w:pPr>
          </w:p>
          <w:p w:rsidR="00F66784" w:rsidRDefault="00F66784">
            <w:pPr>
              <w:widowControl w:val="0"/>
              <w:jc w:val="right"/>
              <w:rPr>
                <w:b/>
                <w:bCs/>
                <w:lang w:eastAsia="en-US"/>
              </w:rPr>
            </w:pPr>
            <w:r>
              <w:rPr>
                <w:b/>
                <w:bCs/>
                <w:lang w:eastAsia="en-US"/>
              </w:rPr>
              <w:t>4</w:t>
            </w:r>
          </w:p>
          <w:p w:rsidR="00F66784" w:rsidRDefault="00F66784">
            <w:pPr>
              <w:widowControl w:val="0"/>
              <w:jc w:val="right"/>
              <w:rPr>
                <w:b/>
                <w:bCs/>
                <w:lang w:eastAsia="en-US"/>
              </w:rPr>
            </w:pPr>
            <w:r>
              <w:rPr>
                <w:b/>
                <w:bCs/>
                <w:lang w:eastAsia="en-US"/>
              </w:rPr>
              <w:t>3</w:t>
            </w:r>
          </w:p>
          <w:p w:rsidR="00F66784" w:rsidRDefault="00F66784">
            <w:pPr>
              <w:widowControl w:val="0"/>
              <w:jc w:val="right"/>
              <w:rPr>
                <w:b/>
                <w:bCs/>
                <w:lang w:eastAsia="en-US"/>
              </w:rPr>
            </w:pPr>
            <w:r>
              <w:rPr>
                <w:b/>
                <w:bCs/>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Основы экономики</w:t>
            </w:r>
          </w:p>
          <w:p w:rsidR="00F66784" w:rsidRDefault="00F66784">
            <w:pPr>
              <w:widowControl w:val="0"/>
              <w:jc w:val="right"/>
              <w:rPr>
                <w:bCs/>
                <w:lang w:eastAsia="en-US"/>
              </w:rPr>
            </w:pPr>
            <w:r>
              <w:rPr>
                <w:bCs/>
                <w:lang w:eastAsia="en-US"/>
              </w:rPr>
              <w:t>Технич. средства информатизации</w:t>
            </w:r>
          </w:p>
          <w:p w:rsidR="00F66784" w:rsidRDefault="00F66784">
            <w:pPr>
              <w:widowControl w:val="0"/>
              <w:jc w:val="right"/>
              <w:rPr>
                <w:bCs/>
                <w:lang w:eastAsia="en-US"/>
              </w:rPr>
            </w:pPr>
            <w:r>
              <w:rPr>
                <w:bCs/>
                <w:lang w:eastAsia="en-US"/>
              </w:rPr>
              <w:t>Информ.безопасность</w:t>
            </w:r>
          </w:p>
          <w:p w:rsidR="00F66784" w:rsidRDefault="00F66784">
            <w:pPr>
              <w:widowControl w:val="0"/>
              <w:jc w:val="right"/>
              <w:rPr>
                <w:bCs/>
                <w:lang w:eastAsia="en-US"/>
              </w:rPr>
            </w:pPr>
            <w:r>
              <w:rPr>
                <w:bCs/>
                <w:lang w:eastAsia="en-US"/>
              </w:rPr>
              <w:t>Безопасность жизнедеятельности</w:t>
            </w:r>
          </w:p>
          <w:p w:rsidR="00F66784" w:rsidRDefault="00F66784">
            <w:pPr>
              <w:widowControl w:val="0"/>
              <w:jc w:val="right"/>
              <w:rPr>
                <w:bCs/>
                <w:lang w:eastAsia="en-US"/>
              </w:rPr>
            </w:pPr>
            <w:r>
              <w:rPr>
                <w:bCs/>
                <w:lang w:eastAsia="en-US"/>
              </w:rPr>
              <w:t>Операционные системы и среды</w:t>
            </w:r>
          </w:p>
        </w:tc>
        <w:tc>
          <w:tcPr>
            <w:tcW w:w="1560" w:type="dxa"/>
            <w:tcBorders>
              <w:top w:val="single" w:sz="4" w:space="0" w:color="auto"/>
              <w:left w:val="single" w:sz="4" w:space="0" w:color="auto"/>
              <w:bottom w:val="single" w:sz="4" w:space="0" w:color="auto"/>
              <w:right w:val="single" w:sz="4" w:space="0" w:color="auto"/>
            </w:tcBorders>
          </w:tcPr>
          <w:p w:rsidR="00F66784" w:rsidRDefault="00F66784">
            <w:pPr>
              <w:widowControl w:val="0"/>
              <w:jc w:val="right"/>
              <w:rPr>
                <w:bCs/>
                <w:lang w:eastAsia="en-US"/>
              </w:rPr>
            </w:pPr>
            <w:r>
              <w:rPr>
                <w:bCs/>
                <w:lang w:eastAsia="en-US"/>
              </w:rPr>
              <w:t>100</w:t>
            </w:r>
          </w:p>
          <w:p w:rsidR="00F66784" w:rsidRDefault="00F66784">
            <w:pPr>
              <w:widowControl w:val="0"/>
              <w:jc w:val="right"/>
              <w:rPr>
                <w:bCs/>
                <w:lang w:eastAsia="en-US"/>
              </w:rPr>
            </w:pPr>
            <w:r>
              <w:rPr>
                <w:bCs/>
                <w:lang w:eastAsia="en-US"/>
              </w:rPr>
              <w:t>79</w:t>
            </w:r>
          </w:p>
          <w:p w:rsidR="00F66784" w:rsidRDefault="00F66784">
            <w:pPr>
              <w:widowControl w:val="0"/>
              <w:jc w:val="right"/>
              <w:rPr>
                <w:bCs/>
                <w:lang w:eastAsia="en-US"/>
              </w:rPr>
            </w:pPr>
          </w:p>
          <w:p w:rsidR="00F66784" w:rsidRDefault="00F66784">
            <w:pPr>
              <w:widowControl w:val="0"/>
              <w:jc w:val="right"/>
              <w:rPr>
                <w:bCs/>
                <w:lang w:eastAsia="en-US"/>
              </w:rPr>
            </w:pPr>
            <w:r>
              <w:rPr>
                <w:bCs/>
                <w:lang w:eastAsia="en-US"/>
              </w:rPr>
              <w:t>92</w:t>
            </w:r>
          </w:p>
          <w:p w:rsidR="00F66784" w:rsidRDefault="00F66784">
            <w:pPr>
              <w:widowControl w:val="0"/>
              <w:jc w:val="right"/>
              <w:rPr>
                <w:bCs/>
                <w:lang w:eastAsia="en-US"/>
              </w:rPr>
            </w:pPr>
            <w:r>
              <w:rPr>
                <w:bCs/>
                <w:lang w:eastAsia="en-US"/>
              </w:rPr>
              <w:t>81,3</w:t>
            </w:r>
          </w:p>
          <w:p w:rsidR="00F66784" w:rsidRDefault="00F66784">
            <w:pPr>
              <w:widowControl w:val="0"/>
              <w:jc w:val="right"/>
              <w:rPr>
                <w:bCs/>
                <w:lang w:eastAsia="en-US"/>
              </w:rPr>
            </w:pPr>
            <w:r>
              <w:rPr>
                <w:bCs/>
                <w:lang w:eastAsia="en-US"/>
              </w:rPr>
              <w:t>73,7</w:t>
            </w:r>
          </w:p>
        </w:tc>
        <w:tc>
          <w:tcPr>
            <w:tcW w:w="1134" w:type="dxa"/>
            <w:tcBorders>
              <w:top w:val="single" w:sz="4" w:space="0" w:color="auto"/>
              <w:left w:val="single" w:sz="4" w:space="0" w:color="auto"/>
              <w:bottom w:val="single" w:sz="4" w:space="0" w:color="auto"/>
              <w:right w:val="single" w:sz="4" w:space="0" w:color="auto"/>
            </w:tcBorders>
          </w:tcPr>
          <w:p w:rsidR="00F66784" w:rsidRDefault="00F66784">
            <w:pPr>
              <w:widowControl w:val="0"/>
              <w:jc w:val="right"/>
              <w:rPr>
                <w:bCs/>
                <w:lang w:eastAsia="en-US"/>
              </w:rPr>
            </w:pPr>
            <w:r>
              <w:rPr>
                <w:bCs/>
                <w:lang w:eastAsia="en-US"/>
              </w:rPr>
              <w:t>40</w:t>
            </w:r>
          </w:p>
          <w:p w:rsidR="00F66784" w:rsidRDefault="00F66784">
            <w:pPr>
              <w:widowControl w:val="0"/>
              <w:jc w:val="right"/>
              <w:rPr>
                <w:bCs/>
                <w:lang w:eastAsia="en-US"/>
              </w:rPr>
            </w:pPr>
            <w:r>
              <w:rPr>
                <w:bCs/>
                <w:lang w:eastAsia="en-US"/>
              </w:rPr>
              <w:t>73</w:t>
            </w:r>
          </w:p>
          <w:p w:rsidR="00F66784" w:rsidRDefault="00F66784">
            <w:pPr>
              <w:widowControl w:val="0"/>
              <w:jc w:val="right"/>
              <w:rPr>
                <w:bCs/>
                <w:lang w:eastAsia="en-US"/>
              </w:rPr>
            </w:pPr>
          </w:p>
          <w:p w:rsidR="00F66784" w:rsidRDefault="00F66784">
            <w:pPr>
              <w:widowControl w:val="0"/>
              <w:jc w:val="right"/>
              <w:rPr>
                <w:bCs/>
                <w:lang w:eastAsia="en-US"/>
              </w:rPr>
            </w:pPr>
            <w:r>
              <w:rPr>
                <w:bCs/>
                <w:lang w:eastAsia="en-US"/>
              </w:rPr>
              <w:t>63</w:t>
            </w:r>
          </w:p>
          <w:p w:rsidR="00F66784" w:rsidRDefault="00F66784">
            <w:pPr>
              <w:widowControl w:val="0"/>
              <w:jc w:val="right"/>
              <w:rPr>
                <w:bCs/>
                <w:lang w:eastAsia="en-US"/>
              </w:rPr>
            </w:pPr>
            <w:r>
              <w:rPr>
                <w:bCs/>
                <w:lang w:eastAsia="en-US"/>
              </w:rPr>
              <w:t>68,8</w:t>
            </w:r>
          </w:p>
          <w:p w:rsidR="00F66784" w:rsidRDefault="00F66784">
            <w:pPr>
              <w:widowControl w:val="0"/>
              <w:jc w:val="right"/>
              <w:rPr>
                <w:bCs/>
                <w:lang w:eastAsia="en-US"/>
              </w:rPr>
            </w:pPr>
            <w:r>
              <w:rPr>
                <w:bCs/>
                <w:lang w:eastAsia="en-US"/>
              </w:rPr>
              <w:t>57,9</w:t>
            </w:r>
          </w:p>
        </w:tc>
        <w:tc>
          <w:tcPr>
            <w:tcW w:w="1134" w:type="dxa"/>
            <w:tcBorders>
              <w:top w:val="single" w:sz="4" w:space="0" w:color="auto"/>
              <w:left w:val="single" w:sz="4" w:space="0" w:color="auto"/>
              <w:bottom w:val="single" w:sz="4" w:space="0" w:color="auto"/>
              <w:right w:val="single" w:sz="4" w:space="0" w:color="auto"/>
            </w:tcBorders>
          </w:tcPr>
          <w:p w:rsidR="00F66784" w:rsidRDefault="00F66784">
            <w:pPr>
              <w:widowControl w:val="0"/>
              <w:jc w:val="right"/>
              <w:rPr>
                <w:bCs/>
                <w:lang w:eastAsia="en-US"/>
              </w:rPr>
            </w:pPr>
            <w:r>
              <w:rPr>
                <w:bCs/>
                <w:lang w:eastAsia="en-US"/>
              </w:rPr>
              <w:t>3,4</w:t>
            </w:r>
          </w:p>
          <w:p w:rsidR="00F66784" w:rsidRDefault="00F66784">
            <w:pPr>
              <w:widowControl w:val="0"/>
              <w:jc w:val="right"/>
              <w:rPr>
                <w:bCs/>
                <w:lang w:eastAsia="en-US"/>
              </w:rPr>
            </w:pPr>
            <w:r>
              <w:rPr>
                <w:bCs/>
                <w:lang w:eastAsia="en-US"/>
              </w:rPr>
              <w:t>4,5</w:t>
            </w:r>
          </w:p>
          <w:p w:rsidR="00F66784" w:rsidRDefault="00F66784">
            <w:pPr>
              <w:widowControl w:val="0"/>
              <w:jc w:val="right"/>
              <w:rPr>
                <w:bCs/>
                <w:lang w:eastAsia="en-US"/>
              </w:rPr>
            </w:pPr>
          </w:p>
          <w:p w:rsidR="00F66784" w:rsidRDefault="00F66784">
            <w:pPr>
              <w:widowControl w:val="0"/>
              <w:jc w:val="right"/>
              <w:rPr>
                <w:bCs/>
                <w:lang w:eastAsia="en-US"/>
              </w:rPr>
            </w:pPr>
            <w:r>
              <w:rPr>
                <w:bCs/>
                <w:lang w:eastAsia="en-US"/>
              </w:rPr>
              <w:t>4,1</w:t>
            </w:r>
          </w:p>
          <w:p w:rsidR="00F66784" w:rsidRDefault="00F66784">
            <w:pPr>
              <w:widowControl w:val="0"/>
              <w:jc w:val="right"/>
              <w:rPr>
                <w:bCs/>
                <w:lang w:eastAsia="en-US"/>
              </w:rPr>
            </w:pPr>
            <w:r>
              <w:rPr>
                <w:bCs/>
                <w:lang w:eastAsia="en-US"/>
              </w:rPr>
              <w:t>3,71</w:t>
            </w:r>
          </w:p>
          <w:p w:rsidR="00F66784" w:rsidRDefault="00F66784">
            <w:pPr>
              <w:widowControl w:val="0"/>
              <w:jc w:val="right"/>
              <w:rPr>
                <w:bCs/>
                <w:lang w:eastAsia="en-US"/>
              </w:rPr>
            </w:pPr>
            <w:r>
              <w:rPr>
                <w:bCs/>
                <w:lang w:eastAsia="en-US"/>
              </w:rPr>
              <w:t>4,57</w:t>
            </w:r>
          </w:p>
        </w:tc>
      </w:tr>
      <w:tr w:rsidR="00F66784" w:rsidTr="00FC602F">
        <w:tc>
          <w:tcPr>
            <w:tcW w:w="2802"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rPr>
                <w:b/>
                <w:bCs/>
                <w:lang w:eastAsia="en-US"/>
              </w:rPr>
            </w:pPr>
            <w:r>
              <w:rPr>
                <w:b/>
                <w:bCs/>
                <w:lang w:eastAsia="en-US"/>
              </w:rPr>
              <w:t>38.02.01</w:t>
            </w:r>
          </w:p>
          <w:p w:rsidR="00F66784" w:rsidRDefault="00F66784">
            <w:pPr>
              <w:widowControl w:val="0"/>
              <w:rPr>
                <w:b/>
                <w:bCs/>
                <w:lang w:eastAsia="en-US"/>
              </w:rPr>
            </w:pPr>
            <w:r>
              <w:rPr>
                <w:b/>
                <w:bCs/>
                <w:sz w:val="20"/>
                <w:szCs w:val="20"/>
                <w:lang w:eastAsia="en-US"/>
              </w:rPr>
              <w:t>Экономика и бухгалтерский учет (по отраслям)</w:t>
            </w:r>
          </w:p>
        </w:tc>
        <w:tc>
          <w:tcPr>
            <w:tcW w:w="85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lang w:eastAsia="en-US"/>
              </w:rPr>
            </w:pPr>
            <w:r>
              <w:rPr>
                <w:b/>
                <w:bCs/>
                <w:lang w:eastAsia="en-US"/>
              </w:rPr>
              <w:t>2</w:t>
            </w:r>
          </w:p>
          <w:p w:rsidR="00F66784" w:rsidRDefault="00F66784">
            <w:pPr>
              <w:widowControl w:val="0"/>
              <w:jc w:val="right"/>
              <w:rPr>
                <w:b/>
                <w:bCs/>
                <w:lang w:eastAsia="en-US"/>
              </w:rPr>
            </w:pPr>
            <w:r>
              <w:rPr>
                <w:b/>
                <w:bCs/>
                <w:lang w:eastAsia="en-US"/>
              </w:rPr>
              <w:t>3</w:t>
            </w:r>
          </w:p>
          <w:p w:rsidR="00F66784" w:rsidRDefault="00F66784">
            <w:pPr>
              <w:widowControl w:val="0"/>
              <w:jc w:val="right"/>
              <w:rPr>
                <w:b/>
                <w:bCs/>
                <w:lang w:eastAsia="en-US"/>
              </w:rPr>
            </w:pPr>
            <w:r>
              <w:rPr>
                <w:b/>
                <w:bCs/>
                <w:lang w:eastAsia="en-US"/>
              </w:rPr>
              <w:t>2</w:t>
            </w:r>
          </w:p>
          <w:p w:rsidR="00F66784" w:rsidRDefault="00F66784">
            <w:pPr>
              <w:widowControl w:val="0"/>
              <w:jc w:val="right"/>
              <w:rPr>
                <w:b/>
                <w:bCs/>
                <w:lang w:eastAsia="en-US"/>
              </w:rPr>
            </w:pPr>
            <w:r>
              <w:rPr>
                <w:b/>
                <w:bCs/>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Экономическая теория</w:t>
            </w:r>
          </w:p>
          <w:p w:rsidR="00F66784" w:rsidRDefault="00F66784">
            <w:pPr>
              <w:widowControl w:val="0"/>
              <w:jc w:val="right"/>
              <w:rPr>
                <w:bCs/>
                <w:lang w:eastAsia="en-US"/>
              </w:rPr>
            </w:pPr>
            <w:r>
              <w:rPr>
                <w:bCs/>
                <w:lang w:eastAsia="en-US"/>
              </w:rPr>
              <w:t>Основы банк.дела</w:t>
            </w:r>
          </w:p>
          <w:p w:rsidR="00F66784" w:rsidRDefault="00F66784">
            <w:pPr>
              <w:widowControl w:val="0"/>
              <w:jc w:val="right"/>
              <w:rPr>
                <w:bCs/>
                <w:lang w:eastAsia="en-US"/>
              </w:rPr>
            </w:pPr>
            <w:r>
              <w:rPr>
                <w:bCs/>
                <w:lang w:eastAsia="en-US"/>
              </w:rPr>
              <w:t>Статистика</w:t>
            </w:r>
          </w:p>
          <w:p w:rsidR="00F66784" w:rsidRDefault="00F66784">
            <w:pPr>
              <w:widowControl w:val="0"/>
              <w:jc w:val="right"/>
              <w:rPr>
                <w:bCs/>
                <w:lang w:eastAsia="en-US"/>
              </w:rPr>
            </w:pPr>
            <w:r>
              <w:rPr>
                <w:bCs/>
                <w:lang w:eastAsia="en-US"/>
              </w:rPr>
              <w:t>Безопасность жизнедеятельности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93,3</w:t>
            </w:r>
          </w:p>
          <w:p w:rsidR="00F66784" w:rsidRDefault="00F66784">
            <w:pPr>
              <w:widowControl w:val="0"/>
              <w:jc w:val="right"/>
              <w:rPr>
                <w:bCs/>
                <w:lang w:eastAsia="en-US"/>
              </w:rPr>
            </w:pPr>
            <w:r>
              <w:rPr>
                <w:bCs/>
                <w:lang w:eastAsia="en-US"/>
              </w:rPr>
              <w:t>94</w:t>
            </w:r>
          </w:p>
          <w:p w:rsidR="00F66784" w:rsidRDefault="00F66784">
            <w:pPr>
              <w:widowControl w:val="0"/>
              <w:jc w:val="right"/>
              <w:rPr>
                <w:bCs/>
                <w:lang w:eastAsia="en-US"/>
              </w:rPr>
            </w:pPr>
            <w:r>
              <w:rPr>
                <w:bCs/>
                <w:lang w:eastAsia="en-US"/>
              </w:rPr>
              <w:t>93,1</w:t>
            </w:r>
          </w:p>
          <w:p w:rsidR="00F66784" w:rsidRDefault="00F66784">
            <w:pPr>
              <w:widowControl w:val="0"/>
              <w:jc w:val="right"/>
              <w:rPr>
                <w:bCs/>
                <w:lang w:eastAsia="en-US"/>
              </w:rPr>
            </w:pPr>
            <w:r>
              <w:rPr>
                <w:bCs/>
                <w:lang w:eastAsia="en-US"/>
              </w:rPr>
              <w:t>80,7</w:t>
            </w:r>
          </w:p>
        </w:tc>
        <w:tc>
          <w:tcPr>
            <w:tcW w:w="113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26,7</w:t>
            </w:r>
          </w:p>
          <w:p w:rsidR="00F66784" w:rsidRDefault="00F66784">
            <w:pPr>
              <w:widowControl w:val="0"/>
              <w:jc w:val="right"/>
              <w:rPr>
                <w:bCs/>
                <w:lang w:eastAsia="en-US"/>
              </w:rPr>
            </w:pPr>
            <w:r>
              <w:rPr>
                <w:bCs/>
                <w:lang w:eastAsia="en-US"/>
              </w:rPr>
              <w:t>53</w:t>
            </w:r>
          </w:p>
          <w:p w:rsidR="00F66784" w:rsidRDefault="00F66784">
            <w:pPr>
              <w:widowControl w:val="0"/>
              <w:jc w:val="right"/>
              <w:rPr>
                <w:bCs/>
                <w:lang w:eastAsia="en-US"/>
              </w:rPr>
            </w:pPr>
            <w:r>
              <w:rPr>
                <w:bCs/>
                <w:lang w:eastAsia="en-US"/>
              </w:rPr>
              <w:t>68,9</w:t>
            </w:r>
          </w:p>
          <w:p w:rsidR="00F66784" w:rsidRDefault="00F66784">
            <w:pPr>
              <w:widowControl w:val="0"/>
              <w:jc w:val="right"/>
              <w:rPr>
                <w:bCs/>
                <w:lang w:eastAsia="en-US"/>
              </w:rPr>
            </w:pPr>
            <w:r>
              <w:rPr>
                <w:bCs/>
                <w:lang w:eastAsia="en-US"/>
              </w:rPr>
              <w:t>61,3</w:t>
            </w:r>
          </w:p>
        </w:tc>
        <w:tc>
          <w:tcPr>
            <w:tcW w:w="113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3,3</w:t>
            </w:r>
          </w:p>
          <w:p w:rsidR="00F66784" w:rsidRDefault="00F66784">
            <w:pPr>
              <w:widowControl w:val="0"/>
              <w:jc w:val="right"/>
              <w:rPr>
                <w:bCs/>
                <w:lang w:eastAsia="en-US"/>
              </w:rPr>
            </w:pPr>
            <w:r>
              <w:rPr>
                <w:bCs/>
                <w:lang w:eastAsia="en-US"/>
              </w:rPr>
              <w:t>3,4</w:t>
            </w:r>
          </w:p>
          <w:p w:rsidR="00F66784" w:rsidRDefault="00F66784">
            <w:pPr>
              <w:widowControl w:val="0"/>
              <w:jc w:val="right"/>
              <w:rPr>
                <w:bCs/>
                <w:lang w:eastAsia="en-US"/>
              </w:rPr>
            </w:pPr>
            <w:r>
              <w:rPr>
                <w:bCs/>
                <w:lang w:eastAsia="en-US"/>
              </w:rPr>
              <w:t>3,72</w:t>
            </w:r>
          </w:p>
          <w:p w:rsidR="00F66784" w:rsidRDefault="00F66784">
            <w:pPr>
              <w:widowControl w:val="0"/>
              <w:jc w:val="right"/>
              <w:rPr>
                <w:bCs/>
                <w:lang w:eastAsia="en-US"/>
              </w:rPr>
            </w:pPr>
            <w:r>
              <w:rPr>
                <w:bCs/>
                <w:lang w:eastAsia="en-US"/>
              </w:rPr>
              <w:t>3,92</w:t>
            </w:r>
          </w:p>
        </w:tc>
      </w:tr>
      <w:tr w:rsidR="00F66784" w:rsidTr="00FC602F">
        <w:tc>
          <w:tcPr>
            <w:tcW w:w="2802"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rPr>
                <w:b/>
                <w:bCs/>
                <w:lang w:eastAsia="en-US"/>
              </w:rPr>
            </w:pPr>
            <w:r>
              <w:rPr>
                <w:b/>
                <w:bCs/>
                <w:lang w:eastAsia="en-US"/>
              </w:rPr>
              <w:t>38.02.07</w:t>
            </w:r>
          </w:p>
          <w:p w:rsidR="00F66784" w:rsidRDefault="00F66784">
            <w:pPr>
              <w:widowControl w:val="0"/>
              <w:rPr>
                <w:b/>
                <w:bCs/>
                <w:lang w:eastAsia="en-US"/>
              </w:rPr>
            </w:pPr>
            <w:r>
              <w:rPr>
                <w:b/>
                <w:bCs/>
                <w:sz w:val="20"/>
                <w:szCs w:val="20"/>
                <w:lang w:eastAsia="en-US"/>
              </w:rPr>
              <w:t>Банковское дело-</w:t>
            </w:r>
          </w:p>
        </w:tc>
        <w:tc>
          <w:tcPr>
            <w:tcW w:w="850" w:type="dxa"/>
            <w:tcBorders>
              <w:top w:val="single" w:sz="4" w:space="0" w:color="auto"/>
              <w:left w:val="single" w:sz="4" w:space="0" w:color="auto"/>
              <w:bottom w:val="single" w:sz="4" w:space="0" w:color="auto"/>
              <w:right w:val="single" w:sz="4" w:space="0" w:color="auto"/>
            </w:tcBorders>
          </w:tcPr>
          <w:p w:rsidR="00F66784" w:rsidRDefault="00F66784">
            <w:pPr>
              <w:widowControl w:val="0"/>
              <w:jc w:val="right"/>
              <w:rPr>
                <w:b/>
                <w:bCs/>
                <w:lang w:eastAsia="en-US"/>
              </w:rPr>
            </w:pPr>
            <w:r>
              <w:rPr>
                <w:b/>
                <w:bCs/>
                <w:lang w:eastAsia="en-US"/>
              </w:rPr>
              <w:t>2</w:t>
            </w:r>
          </w:p>
          <w:p w:rsidR="00F66784" w:rsidRDefault="00F66784">
            <w:pPr>
              <w:widowControl w:val="0"/>
              <w:jc w:val="right"/>
              <w:rPr>
                <w:b/>
                <w:bCs/>
                <w:lang w:eastAsia="en-US"/>
              </w:rPr>
            </w:pPr>
          </w:p>
          <w:p w:rsidR="00F66784" w:rsidRDefault="00F66784">
            <w:pPr>
              <w:widowControl w:val="0"/>
              <w:jc w:val="right"/>
              <w:rPr>
                <w:b/>
                <w:bCs/>
                <w:lang w:eastAsia="en-US"/>
              </w:rPr>
            </w:pPr>
            <w:r>
              <w:rPr>
                <w:b/>
                <w:bCs/>
                <w:lang w:eastAsia="en-US"/>
              </w:rPr>
              <w:t>3</w:t>
            </w:r>
          </w:p>
          <w:p w:rsidR="00F66784" w:rsidRDefault="00F66784">
            <w:pPr>
              <w:widowControl w:val="0"/>
              <w:jc w:val="right"/>
              <w:rPr>
                <w:b/>
                <w:bCs/>
                <w:lang w:eastAsia="en-US"/>
              </w:rPr>
            </w:pPr>
            <w:r>
              <w:rPr>
                <w:b/>
                <w:bCs/>
                <w:lang w:eastAsia="en-US"/>
              </w:rPr>
              <w:t>3</w:t>
            </w:r>
          </w:p>
          <w:p w:rsidR="00F66784" w:rsidRDefault="00F66784">
            <w:pPr>
              <w:widowControl w:val="0"/>
              <w:jc w:val="right"/>
              <w:rPr>
                <w:b/>
                <w:bCs/>
                <w:lang w:eastAsia="en-US"/>
              </w:rPr>
            </w:pPr>
            <w:r>
              <w:rPr>
                <w:b/>
                <w:bCs/>
                <w:lang w:eastAsia="en-US"/>
              </w:rPr>
              <w:t>2</w:t>
            </w:r>
          </w:p>
          <w:p w:rsidR="00F66784" w:rsidRDefault="00F66784">
            <w:pPr>
              <w:widowControl w:val="0"/>
              <w:jc w:val="right"/>
              <w:rPr>
                <w:b/>
                <w:bCs/>
                <w:lang w:eastAsia="en-US"/>
              </w:rPr>
            </w:pPr>
            <w:r>
              <w:rPr>
                <w:b/>
                <w:bCs/>
                <w:lang w:eastAsia="en-US"/>
              </w:rPr>
              <w:t>2</w:t>
            </w:r>
          </w:p>
          <w:p w:rsidR="00F66784" w:rsidRDefault="00F66784">
            <w:pPr>
              <w:widowControl w:val="0"/>
              <w:jc w:val="right"/>
              <w:rPr>
                <w:b/>
                <w:bCs/>
                <w:lang w:eastAsia="en-US"/>
              </w:rPr>
            </w:pPr>
            <w:r>
              <w:rPr>
                <w:b/>
                <w:bCs/>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Экономическая теория</w:t>
            </w:r>
          </w:p>
          <w:p w:rsidR="00F66784" w:rsidRDefault="00F66784">
            <w:pPr>
              <w:widowControl w:val="0"/>
              <w:jc w:val="right"/>
              <w:rPr>
                <w:bCs/>
                <w:lang w:eastAsia="en-US"/>
              </w:rPr>
            </w:pPr>
            <w:r>
              <w:rPr>
                <w:bCs/>
                <w:lang w:eastAsia="en-US"/>
              </w:rPr>
              <w:t>Орган-ция продажи банк.продуктов</w:t>
            </w:r>
          </w:p>
          <w:p w:rsidR="00F66784" w:rsidRDefault="00F66784">
            <w:pPr>
              <w:widowControl w:val="0"/>
              <w:jc w:val="right"/>
              <w:rPr>
                <w:bCs/>
                <w:lang w:eastAsia="en-US"/>
              </w:rPr>
            </w:pPr>
            <w:r>
              <w:rPr>
                <w:bCs/>
                <w:lang w:eastAsia="en-US"/>
              </w:rPr>
              <w:t>Аудит в банках</w:t>
            </w:r>
          </w:p>
          <w:p w:rsidR="00F66784" w:rsidRDefault="00F66784">
            <w:pPr>
              <w:widowControl w:val="0"/>
              <w:jc w:val="right"/>
              <w:rPr>
                <w:bCs/>
                <w:lang w:eastAsia="en-US"/>
              </w:rPr>
            </w:pPr>
            <w:r>
              <w:rPr>
                <w:bCs/>
                <w:lang w:eastAsia="en-US"/>
              </w:rPr>
              <w:t>Орган-ция бух.учета в банках</w:t>
            </w:r>
          </w:p>
          <w:p w:rsidR="00F66784" w:rsidRDefault="00F66784">
            <w:pPr>
              <w:widowControl w:val="0"/>
              <w:jc w:val="right"/>
              <w:rPr>
                <w:bCs/>
                <w:lang w:eastAsia="en-US"/>
              </w:rPr>
            </w:pPr>
            <w:r>
              <w:rPr>
                <w:bCs/>
                <w:lang w:eastAsia="en-US"/>
              </w:rPr>
              <w:t>Статистика</w:t>
            </w:r>
          </w:p>
          <w:p w:rsidR="00F66784" w:rsidRDefault="00F66784">
            <w:pPr>
              <w:widowControl w:val="0"/>
              <w:jc w:val="right"/>
              <w:rPr>
                <w:bCs/>
                <w:lang w:eastAsia="en-US"/>
              </w:rPr>
            </w:pPr>
            <w:r>
              <w:rPr>
                <w:bCs/>
                <w:lang w:eastAsia="en-US"/>
              </w:rPr>
              <w:t>Безопасность жизнедеятельности</w:t>
            </w:r>
          </w:p>
        </w:tc>
        <w:tc>
          <w:tcPr>
            <w:tcW w:w="1560" w:type="dxa"/>
            <w:tcBorders>
              <w:top w:val="single" w:sz="4" w:space="0" w:color="auto"/>
              <w:left w:val="single" w:sz="4" w:space="0" w:color="auto"/>
              <w:bottom w:val="single" w:sz="4" w:space="0" w:color="auto"/>
              <w:right w:val="single" w:sz="4" w:space="0" w:color="auto"/>
            </w:tcBorders>
          </w:tcPr>
          <w:p w:rsidR="00F66784" w:rsidRDefault="00F66784">
            <w:pPr>
              <w:widowControl w:val="0"/>
              <w:jc w:val="right"/>
              <w:rPr>
                <w:bCs/>
                <w:lang w:eastAsia="en-US"/>
              </w:rPr>
            </w:pPr>
            <w:r>
              <w:rPr>
                <w:bCs/>
                <w:lang w:eastAsia="en-US"/>
              </w:rPr>
              <w:t>100</w:t>
            </w:r>
          </w:p>
          <w:p w:rsidR="00F66784" w:rsidRDefault="00F66784">
            <w:pPr>
              <w:widowControl w:val="0"/>
              <w:jc w:val="right"/>
              <w:rPr>
                <w:bCs/>
                <w:lang w:eastAsia="en-US"/>
              </w:rPr>
            </w:pPr>
          </w:p>
          <w:p w:rsidR="00F66784" w:rsidRDefault="00F66784">
            <w:pPr>
              <w:widowControl w:val="0"/>
              <w:jc w:val="right"/>
              <w:rPr>
                <w:bCs/>
                <w:lang w:eastAsia="en-US"/>
              </w:rPr>
            </w:pPr>
            <w:r>
              <w:rPr>
                <w:bCs/>
                <w:lang w:eastAsia="en-US"/>
              </w:rPr>
              <w:t>100</w:t>
            </w:r>
          </w:p>
          <w:p w:rsidR="00F66784" w:rsidRDefault="00F66784">
            <w:pPr>
              <w:widowControl w:val="0"/>
              <w:jc w:val="right"/>
              <w:rPr>
                <w:bCs/>
                <w:lang w:eastAsia="en-US"/>
              </w:rPr>
            </w:pPr>
            <w:r>
              <w:rPr>
                <w:bCs/>
                <w:lang w:eastAsia="en-US"/>
              </w:rPr>
              <w:t>93</w:t>
            </w:r>
          </w:p>
          <w:p w:rsidR="00F66784" w:rsidRDefault="00F66784">
            <w:pPr>
              <w:widowControl w:val="0"/>
              <w:jc w:val="right"/>
              <w:rPr>
                <w:bCs/>
                <w:lang w:eastAsia="en-US"/>
              </w:rPr>
            </w:pPr>
            <w:r>
              <w:rPr>
                <w:bCs/>
                <w:lang w:eastAsia="en-US"/>
              </w:rPr>
              <w:t>56,5</w:t>
            </w:r>
          </w:p>
          <w:p w:rsidR="00F66784" w:rsidRDefault="00F66784">
            <w:pPr>
              <w:widowControl w:val="0"/>
              <w:jc w:val="right"/>
              <w:rPr>
                <w:bCs/>
                <w:lang w:eastAsia="en-US"/>
              </w:rPr>
            </w:pPr>
            <w:r>
              <w:rPr>
                <w:bCs/>
                <w:lang w:eastAsia="en-US"/>
              </w:rPr>
              <w:t>90,5</w:t>
            </w:r>
          </w:p>
          <w:p w:rsidR="00F66784" w:rsidRDefault="00F66784">
            <w:pPr>
              <w:widowControl w:val="0"/>
              <w:jc w:val="right"/>
              <w:rPr>
                <w:bCs/>
                <w:lang w:eastAsia="en-US"/>
              </w:rPr>
            </w:pPr>
            <w:r>
              <w:rPr>
                <w:bCs/>
                <w:lang w:eastAsia="en-US"/>
              </w:rPr>
              <w:t>78,3</w:t>
            </w:r>
          </w:p>
        </w:tc>
        <w:tc>
          <w:tcPr>
            <w:tcW w:w="1134" w:type="dxa"/>
            <w:tcBorders>
              <w:top w:val="single" w:sz="4" w:space="0" w:color="auto"/>
              <w:left w:val="single" w:sz="4" w:space="0" w:color="auto"/>
              <w:bottom w:val="single" w:sz="4" w:space="0" w:color="auto"/>
              <w:right w:val="single" w:sz="4" w:space="0" w:color="auto"/>
            </w:tcBorders>
          </w:tcPr>
          <w:p w:rsidR="00F66784" w:rsidRDefault="00F66784">
            <w:pPr>
              <w:widowControl w:val="0"/>
              <w:jc w:val="right"/>
              <w:rPr>
                <w:bCs/>
                <w:lang w:eastAsia="en-US"/>
              </w:rPr>
            </w:pPr>
            <w:r>
              <w:rPr>
                <w:bCs/>
                <w:lang w:eastAsia="en-US"/>
              </w:rPr>
              <w:t>52,4</w:t>
            </w:r>
          </w:p>
          <w:p w:rsidR="00F66784" w:rsidRDefault="00F66784">
            <w:pPr>
              <w:widowControl w:val="0"/>
              <w:jc w:val="right"/>
              <w:rPr>
                <w:bCs/>
                <w:lang w:eastAsia="en-US"/>
              </w:rPr>
            </w:pPr>
          </w:p>
          <w:p w:rsidR="00F66784" w:rsidRDefault="00F66784">
            <w:pPr>
              <w:widowControl w:val="0"/>
              <w:jc w:val="right"/>
              <w:rPr>
                <w:bCs/>
                <w:lang w:eastAsia="en-US"/>
              </w:rPr>
            </w:pPr>
            <w:r>
              <w:rPr>
                <w:bCs/>
                <w:lang w:eastAsia="en-US"/>
              </w:rPr>
              <w:t>83</w:t>
            </w:r>
          </w:p>
          <w:p w:rsidR="00F66784" w:rsidRDefault="00F66784">
            <w:pPr>
              <w:widowControl w:val="0"/>
              <w:jc w:val="right"/>
              <w:rPr>
                <w:bCs/>
                <w:lang w:eastAsia="en-US"/>
              </w:rPr>
            </w:pPr>
            <w:r>
              <w:rPr>
                <w:bCs/>
                <w:lang w:eastAsia="en-US"/>
              </w:rPr>
              <w:t>50</w:t>
            </w:r>
          </w:p>
          <w:p w:rsidR="00F66784" w:rsidRDefault="00F66784">
            <w:pPr>
              <w:widowControl w:val="0"/>
              <w:jc w:val="right"/>
              <w:rPr>
                <w:bCs/>
                <w:lang w:eastAsia="en-US"/>
              </w:rPr>
            </w:pPr>
            <w:r>
              <w:rPr>
                <w:bCs/>
                <w:lang w:eastAsia="en-US"/>
              </w:rPr>
              <w:t>43</w:t>
            </w:r>
          </w:p>
          <w:p w:rsidR="00F66784" w:rsidRDefault="00F66784">
            <w:pPr>
              <w:widowControl w:val="0"/>
              <w:jc w:val="right"/>
              <w:rPr>
                <w:bCs/>
                <w:lang w:eastAsia="en-US"/>
              </w:rPr>
            </w:pPr>
            <w:r>
              <w:rPr>
                <w:bCs/>
                <w:lang w:eastAsia="en-US"/>
              </w:rPr>
              <w:t>52,4</w:t>
            </w:r>
          </w:p>
          <w:p w:rsidR="00F66784" w:rsidRDefault="00F66784">
            <w:pPr>
              <w:widowControl w:val="0"/>
              <w:jc w:val="right"/>
              <w:rPr>
                <w:bCs/>
                <w:lang w:eastAsia="en-US"/>
              </w:rPr>
            </w:pPr>
            <w:r>
              <w:rPr>
                <w:bCs/>
                <w:lang w:eastAsia="en-US"/>
              </w:rPr>
              <w:t>69,6</w:t>
            </w:r>
          </w:p>
        </w:tc>
        <w:tc>
          <w:tcPr>
            <w:tcW w:w="1134" w:type="dxa"/>
            <w:tcBorders>
              <w:top w:val="single" w:sz="4" w:space="0" w:color="auto"/>
              <w:left w:val="single" w:sz="4" w:space="0" w:color="auto"/>
              <w:bottom w:val="single" w:sz="4" w:space="0" w:color="auto"/>
              <w:right w:val="single" w:sz="4" w:space="0" w:color="auto"/>
            </w:tcBorders>
          </w:tcPr>
          <w:p w:rsidR="00F66784" w:rsidRDefault="00F66784">
            <w:pPr>
              <w:widowControl w:val="0"/>
              <w:jc w:val="right"/>
              <w:rPr>
                <w:bCs/>
                <w:lang w:eastAsia="en-US"/>
              </w:rPr>
            </w:pPr>
            <w:r>
              <w:rPr>
                <w:bCs/>
                <w:lang w:eastAsia="en-US"/>
              </w:rPr>
              <w:t>3,6</w:t>
            </w:r>
          </w:p>
          <w:p w:rsidR="00F66784" w:rsidRDefault="00F66784">
            <w:pPr>
              <w:widowControl w:val="0"/>
              <w:jc w:val="right"/>
              <w:rPr>
                <w:bCs/>
                <w:lang w:eastAsia="en-US"/>
              </w:rPr>
            </w:pPr>
          </w:p>
          <w:p w:rsidR="00F66784" w:rsidRDefault="00F66784">
            <w:pPr>
              <w:widowControl w:val="0"/>
              <w:jc w:val="right"/>
              <w:rPr>
                <w:bCs/>
                <w:lang w:eastAsia="en-US"/>
              </w:rPr>
            </w:pPr>
            <w:r>
              <w:rPr>
                <w:bCs/>
                <w:lang w:eastAsia="en-US"/>
              </w:rPr>
              <w:t>4,0</w:t>
            </w:r>
          </w:p>
          <w:p w:rsidR="00F66784" w:rsidRDefault="00F66784">
            <w:pPr>
              <w:widowControl w:val="0"/>
              <w:jc w:val="right"/>
              <w:rPr>
                <w:bCs/>
                <w:lang w:eastAsia="en-US"/>
              </w:rPr>
            </w:pPr>
            <w:r>
              <w:rPr>
                <w:bCs/>
                <w:lang w:eastAsia="en-US"/>
              </w:rPr>
              <w:t>3,5</w:t>
            </w:r>
          </w:p>
          <w:p w:rsidR="00F66784" w:rsidRDefault="00F66784">
            <w:pPr>
              <w:widowControl w:val="0"/>
              <w:jc w:val="right"/>
              <w:rPr>
                <w:bCs/>
                <w:lang w:eastAsia="en-US"/>
              </w:rPr>
            </w:pPr>
            <w:r>
              <w:rPr>
                <w:bCs/>
                <w:lang w:eastAsia="en-US"/>
              </w:rPr>
              <w:t>3,0</w:t>
            </w:r>
          </w:p>
          <w:p w:rsidR="00F66784" w:rsidRDefault="00F66784">
            <w:pPr>
              <w:widowControl w:val="0"/>
              <w:jc w:val="right"/>
              <w:rPr>
                <w:bCs/>
                <w:lang w:eastAsia="en-US"/>
              </w:rPr>
            </w:pPr>
            <w:r>
              <w:rPr>
                <w:bCs/>
                <w:lang w:eastAsia="en-US"/>
              </w:rPr>
              <w:t>3,52</w:t>
            </w:r>
          </w:p>
          <w:p w:rsidR="00F66784" w:rsidRDefault="00F66784">
            <w:pPr>
              <w:widowControl w:val="0"/>
              <w:jc w:val="right"/>
              <w:rPr>
                <w:bCs/>
                <w:lang w:eastAsia="en-US"/>
              </w:rPr>
            </w:pPr>
            <w:r>
              <w:rPr>
                <w:bCs/>
                <w:lang w:eastAsia="en-US"/>
              </w:rPr>
              <w:t>4,11</w:t>
            </w:r>
          </w:p>
        </w:tc>
      </w:tr>
    </w:tbl>
    <w:p w:rsidR="00F66784" w:rsidRDefault="00F66784" w:rsidP="00F66784">
      <w:pPr>
        <w:widowControl w:val="0"/>
        <w:rPr>
          <w:b/>
          <w:bCs/>
        </w:rPr>
      </w:pPr>
    </w:p>
    <w:p w:rsidR="00F66784" w:rsidRDefault="00F66784" w:rsidP="00F66784">
      <w:pPr>
        <w:widowControl w:val="0"/>
        <w:jc w:val="right"/>
        <w:rPr>
          <w:b/>
          <w:bCs/>
          <w:sz w:val="26"/>
          <w:szCs w:val="26"/>
        </w:rPr>
      </w:pPr>
      <w:r>
        <w:rPr>
          <w:bCs/>
          <w:sz w:val="26"/>
          <w:szCs w:val="26"/>
        </w:rPr>
        <w:t>Таблица 2</w:t>
      </w:r>
      <w:r w:rsidR="00525960">
        <w:rPr>
          <w:bCs/>
          <w:sz w:val="26"/>
          <w:szCs w:val="26"/>
        </w:rPr>
        <w:t>1</w:t>
      </w:r>
    </w:p>
    <w:tbl>
      <w:tblPr>
        <w:tblW w:w="0" w:type="auto"/>
        <w:tblLook w:val="04A0"/>
      </w:tblPr>
      <w:tblGrid>
        <w:gridCol w:w="2614"/>
        <w:gridCol w:w="805"/>
        <w:gridCol w:w="2763"/>
        <w:gridCol w:w="1445"/>
        <w:gridCol w:w="1199"/>
        <w:gridCol w:w="1170"/>
      </w:tblGrid>
      <w:tr w:rsidR="00F66784" w:rsidTr="00F66784">
        <w:tc>
          <w:tcPr>
            <w:tcW w:w="10421" w:type="dxa"/>
            <w:gridSpan w:val="6"/>
            <w:tcBorders>
              <w:top w:val="single" w:sz="4" w:space="0" w:color="auto"/>
              <w:left w:val="single" w:sz="4" w:space="0" w:color="auto"/>
              <w:bottom w:val="single" w:sz="4" w:space="0" w:color="auto"/>
              <w:right w:val="single" w:sz="4" w:space="0" w:color="auto"/>
            </w:tcBorders>
            <w:hideMark/>
          </w:tcPr>
          <w:p w:rsidR="00F66784" w:rsidRDefault="00F66784" w:rsidP="00FC602F">
            <w:pPr>
              <w:widowControl w:val="0"/>
              <w:jc w:val="center"/>
              <w:rPr>
                <w:b/>
                <w:bCs/>
                <w:lang w:eastAsia="en-US"/>
              </w:rPr>
            </w:pPr>
            <w:r>
              <w:rPr>
                <w:b/>
                <w:bCs/>
                <w:sz w:val="20"/>
                <w:szCs w:val="20"/>
                <w:lang w:eastAsia="en-US"/>
              </w:rPr>
              <w:t>Результаты при самообследовании в 201</w:t>
            </w:r>
            <w:r w:rsidR="00FC602F">
              <w:rPr>
                <w:b/>
                <w:bCs/>
                <w:sz w:val="20"/>
                <w:szCs w:val="20"/>
                <w:lang w:eastAsia="en-US"/>
              </w:rPr>
              <w:t>6</w:t>
            </w:r>
            <w:r>
              <w:rPr>
                <w:b/>
                <w:bCs/>
                <w:sz w:val="20"/>
                <w:szCs w:val="20"/>
                <w:lang w:eastAsia="en-US"/>
              </w:rPr>
              <w:t>-201</w:t>
            </w:r>
            <w:r w:rsidR="00FC602F">
              <w:rPr>
                <w:b/>
                <w:bCs/>
                <w:sz w:val="20"/>
                <w:szCs w:val="20"/>
                <w:lang w:eastAsia="en-US"/>
              </w:rPr>
              <w:t>7</w:t>
            </w:r>
            <w:r>
              <w:rPr>
                <w:b/>
                <w:bCs/>
                <w:sz w:val="20"/>
                <w:szCs w:val="20"/>
                <w:lang w:eastAsia="en-US"/>
              </w:rPr>
              <w:t xml:space="preserve"> учебном году</w:t>
            </w:r>
          </w:p>
        </w:tc>
      </w:tr>
      <w:tr w:rsidR="00F66784" w:rsidTr="00F66784">
        <w:tc>
          <w:tcPr>
            <w:tcW w:w="2802" w:type="dxa"/>
            <w:tcBorders>
              <w:top w:val="single" w:sz="4" w:space="0" w:color="auto"/>
              <w:left w:val="single" w:sz="4" w:space="0" w:color="auto"/>
              <w:bottom w:val="single" w:sz="4" w:space="0" w:color="auto"/>
              <w:right w:val="single" w:sz="4" w:space="0" w:color="auto"/>
            </w:tcBorders>
          </w:tcPr>
          <w:p w:rsidR="00F66784" w:rsidRDefault="00F66784">
            <w:pPr>
              <w:widowControl w:val="0"/>
              <w:rPr>
                <w:b/>
                <w:bCs/>
                <w:sz w:val="20"/>
                <w:szCs w:val="20"/>
                <w:lang w:eastAsia="en-US"/>
              </w:rPr>
            </w:pPr>
          </w:p>
          <w:p w:rsidR="00F66784" w:rsidRDefault="00F66784">
            <w:pPr>
              <w:widowControl w:val="0"/>
              <w:rPr>
                <w:b/>
                <w:bCs/>
                <w:sz w:val="20"/>
                <w:szCs w:val="20"/>
                <w:lang w:eastAsia="en-US"/>
              </w:rPr>
            </w:pPr>
            <w:r>
              <w:rPr>
                <w:b/>
                <w:bCs/>
                <w:sz w:val="20"/>
                <w:szCs w:val="20"/>
                <w:lang w:eastAsia="en-US"/>
              </w:rPr>
              <w:t xml:space="preserve">Специальность </w:t>
            </w:r>
          </w:p>
        </w:tc>
        <w:tc>
          <w:tcPr>
            <w:tcW w:w="850" w:type="dxa"/>
            <w:tcBorders>
              <w:top w:val="single" w:sz="4" w:space="0" w:color="auto"/>
              <w:left w:val="single" w:sz="4" w:space="0" w:color="auto"/>
              <w:bottom w:val="single" w:sz="4" w:space="0" w:color="auto"/>
              <w:right w:val="single" w:sz="4" w:space="0" w:color="auto"/>
            </w:tcBorders>
          </w:tcPr>
          <w:p w:rsidR="00F66784" w:rsidRDefault="00F66784">
            <w:pPr>
              <w:widowControl w:val="0"/>
              <w:rPr>
                <w:b/>
                <w:bCs/>
                <w:sz w:val="20"/>
                <w:szCs w:val="20"/>
                <w:lang w:eastAsia="en-US"/>
              </w:rPr>
            </w:pPr>
          </w:p>
          <w:p w:rsidR="00F66784" w:rsidRDefault="00F66784">
            <w:pPr>
              <w:widowControl w:val="0"/>
              <w:rPr>
                <w:b/>
                <w:bCs/>
                <w:sz w:val="20"/>
                <w:szCs w:val="20"/>
                <w:lang w:eastAsia="en-US"/>
              </w:rPr>
            </w:pPr>
            <w:r>
              <w:rPr>
                <w:b/>
                <w:bCs/>
                <w:sz w:val="20"/>
                <w:szCs w:val="20"/>
                <w:lang w:eastAsia="en-US"/>
              </w:rPr>
              <w:t>Курс</w:t>
            </w:r>
          </w:p>
        </w:tc>
        <w:tc>
          <w:tcPr>
            <w:tcW w:w="2851" w:type="dxa"/>
            <w:tcBorders>
              <w:top w:val="single" w:sz="4" w:space="0" w:color="auto"/>
              <w:left w:val="single" w:sz="4" w:space="0" w:color="auto"/>
              <w:bottom w:val="single" w:sz="4" w:space="0" w:color="auto"/>
              <w:right w:val="single" w:sz="4" w:space="0" w:color="auto"/>
            </w:tcBorders>
          </w:tcPr>
          <w:p w:rsidR="00F66784" w:rsidRDefault="00F66784">
            <w:pPr>
              <w:widowControl w:val="0"/>
              <w:rPr>
                <w:b/>
                <w:bCs/>
                <w:sz w:val="20"/>
                <w:szCs w:val="20"/>
                <w:lang w:eastAsia="en-US"/>
              </w:rPr>
            </w:pPr>
          </w:p>
          <w:p w:rsidR="00F66784" w:rsidRDefault="00F66784">
            <w:pPr>
              <w:widowControl w:val="0"/>
              <w:rPr>
                <w:b/>
                <w:bCs/>
                <w:sz w:val="20"/>
                <w:szCs w:val="20"/>
                <w:lang w:eastAsia="en-US"/>
              </w:rPr>
            </w:pPr>
            <w:r>
              <w:rPr>
                <w:b/>
                <w:bCs/>
                <w:sz w:val="20"/>
                <w:szCs w:val="20"/>
                <w:lang w:eastAsia="en-US"/>
              </w:rPr>
              <w:t>Дисциплина</w:t>
            </w:r>
          </w:p>
        </w:tc>
        <w:tc>
          <w:tcPr>
            <w:tcW w:w="144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sz w:val="20"/>
                <w:szCs w:val="20"/>
                <w:lang w:eastAsia="en-US"/>
              </w:rPr>
            </w:pPr>
            <w:r>
              <w:rPr>
                <w:b/>
                <w:bCs/>
                <w:sz w:val="20"/>
                <w:szCs w:val="20"/>
                <w:lang w:eastAsia="en-US"/>
              </w:rPr>
              <w:t>% успеваемости</w:t>
            </w:r>
          </w:p>
        </w:tc>
        <w:tc>
          <w:tcPr>
            <w:tcW w:w="125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sz w:val="20"/>
                <w:szCs w:val="20"/>
                <w:lang w:eastAsia="en-US"/>
              </w:rPr>
            </w:pPr>
            <w:r>
              <w:rPr>
                <w:b/>
                <w:bCs/>
                <w:sz w:val="20"/>
                <w:szCs w:val="20"/>
                <w:lang w:eastAsia="en-US"/>
              </w:rPr>
              <w:t xml:space="preserve">% качества </w:t>
            </w:r>
          </w:p>
        </w:tc>
        <w:tc>
          <w:tcPr>
            <w:tcW w:w="122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sz w:val="20"/>
                <w:szCs w:val="20"/>
                <w:lang w:eastAsia="en-US"/>
              </w:rPr>
            </w:pPr>
            <w:r>
              <w:rPr>
                <w:b/>
                <w:bCs/>
                <w:sz w:val="20"/>
                <w:szCs w:val="20"/>
                <w:lang w:eastAsia="en-US"/>
              </w:rPr>
              <w:t>Средний балл</w:t>
            </w:r>
          </w:p>
        </w:tc>
      </w:tr>
      <w:tr w:rsidR="00F66784" w:rsidTr="00F66784">
        <w:tc>
          <w:tcPr>
            <w:tcW w:w="2802"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rPr>
                <w:b/>
                <w:bCs/>
                <w:lang w:eastAsia="en-US"/>
              </w:rPr>
            </w:pPr>
            <w:r>
              <w:rPr>
                <w:b/>
                <w:bCs/>
                <w:lang w:eastAsia="en-US"/>
              </w:rPr>
              <w:t>09.02.03</w:t>
            </w:r>
          </w:p>
          <w:p w:rsidR="00F66784" w:rsidRDefault="00F66784">
            <w:pPr>
              <w:widowControl w:val="0"/>
              <w:rPr>
                <w:b/>
                <w:bCs/>
                <w:lang w:eastAsia="en-US"/>
              </w:rPr>
            </w:pPr>
            <w:r>
              <w:rPr>
                <w:b/>
                <w:bCs/>
                <w:sz w:val="20"/>
                <w:szCs w:val="20"/>
                <w:lang w:eastAsia="en-US"/>
              </w:rPr>
              <w:t>Программирование в компьютерных</w:t>
            </w:r>
          </w:p>
        </w:tc>
        <w:tc>
          <w:tcPr>
            <w:tcW w:w="850" w:type="dxa"/>
            <w:tcBorders>
              <w:top w:val="single" w:sz="4" w:space="0" w:color="auto"/>
              <w:left w:val="single" w:sz="4" w:space="0" w:color="auto"/>
              <w:bottom w:val="single" w:sz="4" w:space="0" w:color="auto"/>
              <w:right w:val="single" w:sz="4" w:space="0" w:color="auto"/>
            </w:tcBorders>
          </w:tcPr>
          <w:p w:rsidR="00F66784" w:rsidRDefault="00F66784">
            <w:pPr>
              <w:widowControl w:val="0"/>
              <w:jc w:val="right"/>
              <w:rPr>
                <w:b/>
                <w:bCs/>
                <w:lang w:eastAsia="en-US"/>
              </w:rPr>
            </w:pPr>
            <w:r>
              <w:rPr>
                <w:b/>
                <w:bCs/>
                <w:lang w:eastAsia="en-US"/>
              </w:rPr>
              <w:t>2</w:t>
            </w:r>
          </w:p>
          <w:p w:rsidR="00F66784" w:rsidRDefault="00F66784">
            <w:pPr>
              <w:widowControl w:val="0"/>
              <w:jc w:val="right"/>
              <w:rPr>
                <w:b/>
                <w:bCs/>
                <w:lang w:eastAsia="en-US"/>
              </w:rPr>
            </w:pPr>
          </w:p>
          <w:p w:rsidR="00F66784" w:rsidRDefault="00F66784">
            <w:pPr>
              <w:widowControl w:val="0"/>
              <w:jc w:val="right"/>
              <w:rPr>
                <w:b/>
                <w:bCs/>
                <w:lang w:eastAsia="en-US"/>
              </w:rPr>
            </w:pPr>
            <w:r>
              <w:rPr>
                <w:b/>
                <w:bCs/>
                <w:lang w:eastAsia="en-US"/>
              </w:rPr>
              <w:t>4</w:t>
            </w:r>
          </w:p>
          <w:p w:rsidR="00F66784" w:rsidRDefault="00F66784">
            <w:pPr>
              <w:widowControl w:val="0"/>
              <w:jc w:val="right"/>
              <w:rPr>
                <w:b/>
                <w:bCs/>
                <w:lang w:eastAsia="en-US"/>
              </w:rPr>
            </w:pPr>
            <w:r>
              <w:rPr>
                <w:b/>
                <w:bCs/>
                <w:lang w:eastAsia="en-US"/>
              </w:rPr>
              <w:t>2</w:t>
            </w:r>
          </w:p>
        </w:tc>
        <w:tc>
          <w:tcPr>
            <w:tcW w:w="285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Технич. средства информатизации</w:t>
            </w:r>
          </w:p>
          <w:p w:rsidR="00F66784" w:rsidRDefault="00F66784">
            <w:pPr>
              <w:widowControl w:val="0"/>
              <w:jc w:val="right"/>
              <w:rPr>
                <w:bCs/>
                <w:lang w:eastAsia="en-US"/>
              </w:rPr>
            </w:pPr>
            <w:r>
              <w:rPr>
                <w:bCs/>
                <w:lang w:eastAsia="en-US"/>
              </w:rPr>
              <w:t>Информ.безопасность</w:t>
            </w:r>
          </w:p>
          <w:p w:rsidR="00F66784" w:rsidRDefault="00F66784">
            <w:pPr>
              <w:widowControl w:val="0"/>
              <w:jc w:val="right"/>
              <w:rPr>
                <w:bCs/>
                <w:lang w:eastAsia="en-US"/>
              </w:rPr>
            </w:pPr>
            <w:r>
              <w:rPr>
                <w:bCs/>
                <w:lang w:eastAsia="en-US"/>
              </w:rPr>
              <w:t>Основы программирования</w:t>
            </w:r>
          </w:p>
        </w:tc>
        <w:tc>
          <w:tcPr>
            <w:tcW w:w="1445" w:type="dxa"/>
            <w:tcBorders>
              <w:top w:val="single" w:sz="4" w:space="0" w:color="auto"/>
              <w:left w:val="single" w:sz="4" w:space="0" w:color="auto"/>
              <w:bottom w:val="single" w:sz="4" w:space="0" w:color="auto"/>
              <w:right w:val="single" w:sz="4" w:space="0" w:color="auto"/>
            </w:tcBorders>
          </w:tcPr>
          <w:p w:rsidR="00F66784" w:rsidRDefault="00F66784">
            <w:pPr>
              <w:widowControl w:val="0"/>
              <w:jc w:val="right"/>
              <w:rPr>
                <w:bCs/>
                <w:lang w:eastAsia="en-US"/>
              </w:rPr>
            </w:pPr>
            <w:r>
              <w:rPr>
                <w:bCs/>
                <w:lang w:eastAsia="en-US"/>
              </w:rPr>
              <w:t>100</w:t>
            </w:r>
          </w:p>
          <w:p w:rsidR="00F66784" w:rsidRDefault="00F66784">
            <w:pPr>
              <w:widowControl w:val="0"/>
              <w:jc w:val="right"/>
              <w:rPr>
                <w:bCs/>
                <w:lang w:eastAsia="en-US"/>
              </w:rPr>
            </w:pPr>
          </w:p>
          <w:p w:rsidR="00F66784" w:rsidRDefault="00F66784">
            <w:pPr>
              <w:widowControl w:val="0"/>
              <w:jc w:val="right"/>
              <w:rPr>
                <w:bCs/>
                <w:lang w:eastAsia="en-US"/>
              </w:rPr>
            </w:pPr>
            <w:r>
              <w:rPr>
                <w:bCs/>
                <w:lang w:eastAsia="en-US"/>
              </w:rPr>
              <w:t>100</w:t>
            </w:r>
          </w:p>
          <w:p w:rsidR="00F66784" w:rsidRDefault="00F66784">
            <w:pPr>
              <w:widowControl w:val="0"/>
              <w:jc w:val="right"/>
              <w:rPr>
                <w:bCs/>
                <w:lang w:eastAsia="en-US"/>
              </w:rPr>
            </w:pPr>
            <w:r>
              <w:rPr>
                <w:bCs/>
                <w:lang w:eastAsia="en-US"/>
              </w:rPr>
              <w:t>100</w:t>
            </w:r>
          </w:p>
        </w:tc>
        <w:tc>
          <w:tcPr>
            <w:tcW w:w="1253" w:type="dxa"/>
            <w:tcBorders>
              <w:top w:val="single" w:sz="4" w:space="0" w:color="auto"/>
              <w:left w:val="single" w:sz="4" w:space="0" w:color="auto"/>
              <w:bottom w:val="single" w:sz="4" w:space="0" w:color="auto"/>
              <w:right w:val="single" w:sz="4" w:space="0" w:color="auto"/>
            </w:tcBorders>
          </w:tcPr>
          <w:p w:rsidR="00F66784" w:rsidRDefault="00F66784">
            <w:pPr>
              <w:widowControl w:val="0"/>
              <w:jc w:val="right"/>
              <w:rPr>
                <w:bCs/>
                <w:lang w:eastAsia="en-US"/>
              </w:rPr>
            </w:pPr>
            <w:r>
              <w:rPr>
                <w:bCs/>
                <w:lang w:eastAsia="en-US"/>
              </w:rPr>
              <w:t>73</w:t>
            </w:r>
          </w:p>
          <w:p w:rsidR="00F66784" w:rsidRDefault="00F66784">
            <w:pPr>
              <w:widowControl w:val="0"/>
              <w:jc w:val="right"/>
              <w:rPr>
                <w:bCs/>
                <w:lang w:eastAsia="en-US"/>
              </w:rPr>
            </w:pPr>
          </w:p>
          <w:p w:rsidR="00F66784" w:rsidRDefault="00F66784">
            <w:pPr>
              <w:widowControl w:val="0"/>
              <w:jc w:val="right"/>
              <w:rPr>
                <w:bCs/>
                <w:lang w:eastAsia="en-US"/>
              </w:rPr>
            </w:pPr>
            <w:r>
              <w:rPr>
                <w:bCs/>
                <w:lang w:eastAsia="en-US"/>
              </w:rPr>
              <w:t>65</w:t>
            </w:r>
          </w:p>
          <w:p w:rsidR="00F66784" w:rsidRDefault="00F66784">
            <w:pPr>
              <w:widowControl w:val="0"/>
              <w:jc w:val="right"/>
              <w:rPr>
                <w:bCs/>
                <w:lang w:eastAsia="en-US"/>
              </w:rPr>
            </w:pPr>
            <w:r>
              <w:rPr>
                <w:bCs/>
                <w:lang w:eastAsia="en-US"/>
              </w:rPr>
              <w:t>11,8</w:t>
            </w:r>
          </w:p>
        </w:tc>
        <w:tc>
          <w:tcPr>
            <w:tcW w:w="1220" w:type="dxa"/>
            <w:tcBorders>
              <w:top w:val="single" w:sz="4" w:space="0" w:color="auto"/>
              <w:left w:val="single" w:sz="4" w:space="0" w:color="auto"/>
              <w:bottom w:val="single" w:sz="4" w:space="0" w:color="auto"/>
              <w:right w:val="single" w:sz="4" w:space="0" w:color="auto"/>
            </w:tcBorders>
          </w:tcPr>
          <w:p w:rsidR="00F66784" w:rsidRDefault="00F66784">
            <w:pPr>
              <w:widowControl w:val="0"/>
              <w:jc w:val="right"/>
              <w:rPr>
                <w:bCs/>
                <w:lang w:eastAsia="en-US"/>
              </w:rPr>
            </w:pPr>
            <w:r>
              <w:rPr>
                <w:bCs/>
                <w:lang w:eastAsia="en-US"/>
              </w:rPr>
              <w:t>4,15</w:t>
            </w:r>
          </w:p>
          <w:p w:rsidR="00F66784" w:rsidRDefault="00F66784">
            <w:pPr>
              <w:widowControl w:val="0"/>
              <w:jc w:val="right"/>
              <w:rPr>
                <w:bCs/>
                <w:lang w:eastAsia="en-US"/>
              </w:rPr>
            </w:pPr>
          </w:p>
          <w:p w:rsidR="00F66784" w:rsidRDefault="00F66784">
            <w:pPr>
              <w:widowControl w:val="0"/>
              <w:jc w:val="right"/>
              <w:rPr>
                <w:bCs/>
                <w:lang w:eastAsia="en-US"/>
              </w:rPr>
            </w:pPr>
            <w:r>
              <w:rPr>
                <w:bCs/>
                <w:lang w:eastAsia="en-US"/>
              </w:rPr>
              <w:t>4,04</w:t>
            </w:r>
          </w:p>
          <w:p w:rsidR="00F66784" w:rsidRDefault="00F66784">
            <w:pPr>
              <w:widowControl w:val="0"/>
              <w:jc w:val="right"/>
              <w:rPr>
                <w:bCs/>
                <w:lang w:eastAsia="en-US"/>
              </w:rPr>
            </w:pPr>
            <w:r>
              <w:rPr>
                <w:bCs/>
                <w:lang w:eastAsia="en-US"/>
              </w:rPr>
              <w:t>3,18</w:t>
            </w:r>
          </w:p>
        </w:tc>
      </w:tr>
      <w:tr w:rsidR="00F66784" w:rsidTr="00F66784">
        <w:tc>
          <w:tcPr>
            <w:tcW w:w="2802"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rPr>
                <w:b/>
                <w:bCs/>
                <w:lang w:eastAsia="en-US"/>
              </w:rPr>
            </w:pPr>
            <w:r>
              <w:rPr>
                <w:b/>
                <w:bCs/>
                <w:lang w:eastAsia="en-US"/>
              </w:rPr>
              <w:t>38.02.01</w:t>
            </w:r>
          </w:p>
          <w:p w:rsidR="00F66784" w:rsidRDefault="00F66784">
            <w:pPr>
              <w:widowControl w:val="0"/>
              <w:rPr>
                <w:b/>
                <w:bCs/>
                <w:lang w:eastAsia="en-US"/>
              </w:rPr>
            </w:pPr>
            <w:r>
              <w:rPr>
                <w:b/>
                <w:bCs/>
                <w:sz w:val="20"/>
                <w:szCs w:val="20"/>
                <w:lang w:eastAsia="en-US"/>
              </w:rPr>
              <w:t>Экономика и бухгалтерский учет (по отраслям)</w:t>
            </w:r>
          </w:p>
        </w:tc>
        <w:tc>
          <w:tcPr>
            <w:tcW w:w="85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lang w:eastAsia="en-US"/>
              </w:rPr>
            </w:pPr>
            <w:r>
              <w:rPr>
                <w:b/>
                <w:bCs/>
                <w:lang w:eastAsia="en-US"/>
              </w:rPr>
              <w:t>2</w:t>
            </w:r>
          </w:p>
        </w:tc>
        <w:tc>
          <w:tcPr>
            <w:tcW w:w="285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Экономика организации</w:t>
            </w:r>
          </w:p>
        </w:tc>
        <w:tc>
          <w:tcPr>
            <w:tcW w:w="144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100</w:t>
            </w:r>
          </w:p>
        </w:tc>
        <w:tc>
          <w:tcPr>
            <w:tcW w:w="125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52,4</w:t>
            </w:r>
          </w:p>
        </w:tc>
        <w:tc>
          <w:tcPr>
            <w:tcW w:w="122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3,8</w:t>
            </w:r>
          </w:p>
        </w:tc>
      </w:tr>
      <w:tr w:rsidR="00F66784" w:rsidTr="00F66784">
        <w:tc>
          <w:tcPr>
            <w:tcW w:w="2802"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rPr>
                <w:b/>
                <w:bCs/>
                <w:lang w:eastAsia="en-US"/>
              </w:rPr>
            </w:pPr>
            <w:r>
              <w:rPr>
                <w:b/>
                <w:bCs/>
                <w:lang w:eastAsia="en-US"/>
              </w:rPr>
              <w:t>38.02.07</w:t>
            </w:r>
          </w:p>
          <w:p w:rsidR="00F66784" w:rsidRDefault="00F66784">
            <w:pPr>
              <w:widowControl w:val="0"/>
              <w:rPr>
                <w:b/>
                <w:bCs/>
                <w:lang w:eastAsia="en-US"/>
              </w:rPr>
            </w:pPr>
            <w:r>
              <w:rPr>
                <w:b/>
                <w:bCs/>
                <w:sz w:val="20"/>
                <w:szCs w:val="20"/>
                <w:lang w:eastAsia="en-US"/>
              </w:rPr>
              <w:t>Банковское дело-</w:t>
            </w:r>
          </w:p>
        </w:tc>
        <w:tc>
          <w:tcPr>
            <w:tcW w:w="85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lang w:eastAsia="en-US"/>
              </w:rPr>
            </w:pPr>
            <w:r>
              <w:rPr>
                <w:b/>
                <w:bCs/>
                <w:lang w:eastAsia="en-US"/>
              </w:rPr>
              <w:t>2</w:t>
            </w:r>
          </w:p>
          <w:p w:rsidR="00F66784" w:rsidRDefault="00F66784">
            <w:pPr>
              <w:widowControl w:val="0"/>
              <w:jc w:val="right"/>
              <w:rPr>
                <w:b/>
                <w:bCs/>
                <w:lang w:eastAsia="en-US"/>
              </w:rPr>
            </w:pPr>
            <w:r>
              <w:rPr>
                <w:b/>
                <w:bCs/>
                <w:lang w:eastAsia="en-US"/>
              </w:rPr>
              <w:t>3</w:t>
            </w:r>
          </w:p>
        </w:tc>
        <w:tc>
          <w:tcPr>
            <w:tcW w:w="285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Экономика организации</w:t>
            </w:r>
          </w:p>
          <w:p w:rsidR="00F66784" w:rsidRDefault="00F66784">
            <w:pPr>
              <w:widowControl w:val="0"/>
              <w:jc w:val="right"/>
              <w:rPr>
                <w:bCs/>
                <w:lang w:eastAsia="en-US"/>
              </w:rPr>
            </w:pPr>
            <w:r>
              <w:rPr>
                <w:bCs/>
                <w:lang w:eastAsia="en-US"/>
              </w:rPr>
              <w:t>Аудит в банках</w:t>
            </w:r>
          </w:p>
        </w:tc>
        <w:tc>
          <w:tcPr>
            <w:tcW w:w="144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100</w:t>
            </w:r>
          </w:p>
          <w:p w:rsidR="00F66784" w:rsidRDefault="00F66784">
            <w:pPr>
              <w:widowControl w:val="0"/>
              <w:jc w:val="right"/>
              <w:rPr>
                <w:bCs/>
                <w:lang w:eastAsia="en-US"/>
              </w:rPr>
            </w:pPr>
            <w:r>
              <w:rPr>
                <w:bCs/>
                <w:lang w:eastAsia="en-US"/>
              </w:rPr>
              <w:t>100</w:t>
            </w:r>
          </w:p>
        </w:tc>
        <w:tc>
          <w:tcPr>
            <w:tcW w:w="1253"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43,8</w:t>
            </w:r>
          </w:p>
          <w:p w:rsidR="00F66784" w:rsidRDefault="00F66784">
            <w:pPr>
              <w:widowControl w:val="0"/>
              <w:jc w:val="right"/>
              <w:rPr>
                <w:bCs/>
                <w:lang w:eastAsia="en-US"/>
              </w:rPr>
            </w:pPr>
            <w:r>
              <w:rPr>
                <w:bCs/>
                <w:lang w:eastAsia="en-US"/>
              </w:rPr>
              <w:t>62</w:t>
            </w:r>
          </w:p>
        </w:tc>
        <w:tc>
          <w:tcPr>
            <w:tcW w:w="1220"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3,5</w:t>
            </w:r>
          </w:p>
          <w:p w:rsidR="00F66784" w:rsidRDefault="00F66784">
            <w:pPr>
              <w:widowControl w:val="0"/>
              <w:jc w:val="right"/>
              <w:rPr>
                <w:bCs/>
                <w:lang w:eastAsia="en-US"/>
              </w:rPr>
            </w:pPr>
            <w:r>
              <w:rPr>
                <w:bCs/>
                <w:lang w:eastAsia="en-US"/>
              </w:rPr>
              <w:t>3,77</w:t>
            </w:r>
          </w:p>
        </w:tc>
      </w:tr>
    </w:tbl>
    <w:p w:rsidR="00F66784" w:rsidRDefault="00F66784" w:rsidP="00F66784">
      <w:pPr>
        <w:widowControl w:val="0"/>
        <w:rPr>
          <w:b/>
          <w:bCs/>
        </w:rPr>
      </w:pPr>
    </w:p>
    <w:p w:rsidR="00F66784" w:rsidRDefault="00F66784" w:rsidP="00F66784">
      <w:pPr>
        <w:widowControl w:val="0"/>
        <w:rPr>
          <w:b/>
          <w:bCs/>
        </w:rPr>
      </w:pPr>
    </w:p>
    <w:p w:rsidR="00F66784" w:rsidRDefault="00F66784" w:rsidP="00F66784">
      <w:pPr>
        <w:pStyle w:val="7"/>
        <w:spacing w:line="360" w:lineRule="auto"/>
        <w:ind w:firstLine="709"/>
        <w:jc w:val="left"/>
        <w:rPr>
          <w:sz w:val="28"/>
          <w:szCs w:val="28"/>
          <w:u w:val="single"/>
        </w:rPr>
      </w:pPr>
      <w:r>
        <w:rPr>
          <w:sz w:val="28"/>
          <w:szCs w:val="28"/>
          <w:u w:val="single"/>
        </w:rPr>
        <w:t xml:space="preserve">По профессиональному циклу </w:t>
      </w:r>
    </w:p>
    <w:p w:rsidR="00F66784" w:rsidRDefault="00F66784" w:rsidP="00F66784">
      <w:pPr>
        <w:widowControl w:val="0"/>
        <w:jc w:val="right"/>
        <w:rPr>
          <w:b/>
          <w:bCs/>
          <w:sz w:val="26"/>
          <w:szCs w:val="26"/>
        </w:rPr>
      </w:pPr>
      <w:r>
        <w:rPr>
          <w:bCs/>
          <w:sz w:val="26"/>
          <w:szCs w:val="26"/>
        </w:rPr>
        <w:t>Таблица 2</w:t>
      </w:r>
      <w:r w:rsidR="00525960">
        <w:rPr>
          <w:bCs/>
          <w:sz w:val="26"/>
          <w:szCs w:val="26"/>
        </w:rPr>
        <w:t>2</w:t>
      </w:r>
    </w:p>
    <w:tbl>
      <w:tblPr>
        <w:tblW w:w="0" w:type="auto"/>
        <w:tblLook w:val="04A0"/>
      </w:tblPr>
      <w:tblGrid>
        <w:gridCol w:w="2885"/>
        <w:gridCol w:w="874"/>
        <w:gridCol w:w="2447"/>
        <w:gridCol w:w="1445"/>
        <w:gridCol w:w="1187"/>
        <w:gridCol w:w="1158"/>
      </w:tblGrid>
      <w:tr w:rsidR="00F66784" w:rsidTr="00F66784">
        <w:tc>
          <w:tcPr>
            <w:tcW w:w="10421" w:type="dxa"/>
            <w:gridSpan w:val="6"/>
            <w:tcBorders>
              <w:top w:val="single" w:sz="4" w:space="0" w:color="auto"/>
              <w:left w:val="single" w:sz="4" w:space="0" w:color="auto"/>
              <w:bottom w:val="single" w:sz="4" w:space="0" w:color="auto"/>
              <w:right w:val="single" w:sz="4" w:space="0" w:color="auto"/>
            </w:tcBorders>
            <w:hideMark/>
          </w:tcPr>
          <w:p w:rsidR="00F66784" w:rsidRDefault="00F66784" w:rsidP="00FC602F">
            <w:pPr>
              <w:widowControl w:val="0"/>
              <w:jc w:val="center"/>
              <w:rPr>
                <w:b/>
                <w:bCs/>
                <w:lang w:eastAsia="en-US"/>
              </w:rPr>
            </w:pPr>
            <w:r>
              <w:rPr>
                <w:b/>
                <w:bCs/>
                <w:sz w:val="20"/>
                <w:szCs w:val="20"/>
                <w:lang w:eastAsia="en-US"/>
              </w:rPr>
              <w:t>Результаты при самообследовании в 201</w:t>
            </w:r>
            <w:r w:rsidR="00FC602F">
              <w:rPr>
                <w:b/>
                <w:bCs/>
                <w:sz w:val="20"/>
                <w:szCs w:val="20"/>
                <w:lang w:eastAsia="en-US"/>
              </w:rPr>
              <w:t>6</w:t>
            </w:r>
            <w:r>
              <w:rPr>
                <w:b/>
                <w:bCs/>
                <w:sz w:val="20"/>
                <w:szCs w:val="20"/>
                <w:lang w:eastAsia="en-US"/>
              </w:rPr>
              <w:t>-201</w:t>
            </w:r>
            <w:r w:rsidR="00FC602F">
              <w:rPr>
                <w:b/>
                <w:bCs/>
                <w:sz w:val="20"/>
                <w:szCs w:val="20"/>
                <w:lang w:eastAsia="en-US"/>
              </w:rPr>
              <w:t>7</w:t>
            </w:r>
            <w:r>
              <w:rPr>
                <w:b/>
                <w:bCs/>
                <w:sz w:val="20"/>
                <w:szCs w:val="20"/>
                <w:lang w:eastAsia="en-US"/>
              </w:rPr>
              <w:t xml:space="preserve"> учебном году</w:t>
            </w:r>
          </w:p>
        </w:tc>
      </w:tr>
      <w:tr w:rsidR="00F66784" w:rsidTr="00F66784">
        <w:tc>
          <w:tcPr>
            <w:tcW w:w="3295" w:type="dxa"/>
            <w:tcBorders>
              <w:top w:val="single" w:sz="4" w:space="0" w:color="auto"/>
              <w:left w:val="single" w:sz="4" w:space="0" w:color="auto"/>
              <w:bottom w:val="single" w:sz="4" w:space="0" w:color="auto"/>
              <w:right w:val="single" w:sz="4" w:space="0" w:color="auto"/>
            </w:tcBorders>
          </w:tcPr>
          <w:p w:rsidR="00F66784" w:rsidRDefault="00F66784">
            <w:pPr>
              <w:widowControl w:val="0"/>
              <w:rPr>
                <w:b/>
                <w:bCs/>
                <w:sz w:val="20"/>
                <w:szCs w:val="20"/>
                <w:lang w:eastAsia="en-US"/>
              </w:rPr>
            </w:pPr>
          </w:p>
          <w:p w:rsidR="00F66784" w:rsidRDefault="00F66784">
            <w:pPr>
              <w:widowControl w:val="0"/>
              <w:rPr>
                <w:b/>
                <w:bCs/>
                <w:sz w:val="20"/>
                <w:szCs w:val="20"/>
                <w:lang w:eastAsia="en-US"/>
              </w:rPr>
            </w:pPr>
            <w:r>
              <w:rPr>
                <w:b/>
                <w:bCs/>
                <w:sz w:val="20"/>
                <w:szCs w:val="20"/>
                <w:lang w:eastAsia="en-US"/>
              </w:rPr>
              <w:t xml:space="preserve">Специальность </w:t>
            </w:r>
          </w:p>
        </w:tc>
        <w:tc>
          <w:tcPr>
            <w:tcW w:w="974" w:type="dxa"/>
            <w:tcBorders>
              <w:top w:val="single" w:sz="4" w:space="0" w:color="auto"/>
              <w:left w:val="single" w:sz="4" w:space="0" w:color="auto"/>
              <w:bottom w:val="single" w:sz="4" w:space="0" w:color="auto"/>
              <w:right w:val="single" w:sz="4" w:space="0" w:color="auto"/>
            </w:tcBorders>
          </w:tcPr>
          <w:p w:rsidR="00F66784" w:rsidRDefault="00F66784">
            <w:pPr>
              <w:widowControl w:val="0"/>
              <w:rPr>
                <w:b/>
                <w:bCs/>
                <w:sz w:val="20"/>
                <w:szCs w:val="20"/>
                <w:lang w:eastAsia="en-US"/>
              </w:rPr>
            </w:pPr>
          </w:p>
          <w:p w:rsidR="00F66784" w:rsidRDefault="00F66784">
            <w:pPr>
              <w:widowControl w:val="0"/>
              <w:rPr>
                <w:b/>
                <w:bCs/>
                <w:sz w:val="20"/>
                <w:szCs w:val="20"/>
                <w:lang w:eastAsia="en-US"/>
              </w:rPr>
            </w:pPr>
            <w:r>
              <w:rPr>
                <w:b/>
                <w:bCs/>
                <w:sz w:val="20"/>
                <w:szCs w:val="20"/>
                <w:lang w:eastAsia="en-US"/>
              </w:rPr>
              <w:t>Курс</w:t>
            </w:r>
          </w:p>
        </w:tc>
        <w:tc>
          <w:tcPr>
            <w:tcW w:w="2218" w:type="dxa"/>
            <w:tcBorders>
              <w:top w:val="single" w:sz="4" w:space="0" w:color="auto"/>
              <w:left w:val="single" w:sz="4" w:space="0" w:color="auto"/>
              <w:bottom w:val="single" w:sz="4" w:space="0" w:color="auto"/>
              <w:right w:val="single" w:sz="4" w:space="0" w:color="auto"/>
            </w:tcBorders>
          </w:tcPr>
          <w:p w:rsidR="00F66784" w:rsidRDefault="00F66784">
            <w:pPr>
              <w:widowControl w:val="0"/>
              <w:rPr>
                <w:b/>
                <w:bCs/>
                <w:sz w:val="20"/>
                <w:szCs w:val="20"/>
                <w:lang w:eastAsia="en-US"/>
              </w:rPr>
            </w:pPr>
          </w:p>
          <w:p w:rsidR="00F66784" w:rsidRDefault="00F66784">
            <w:pPr>
              <w:widowControl w:val="0"/>
              <w:rPr>
                <w:b/>
                <w:bCs/>
                <w:sz w:val="20"/>
                <w:szCs w:val="20"/>
                <w:lang w:eastAsia="en-US"/>
              </w:rPr>
            </w:pPr>
            <w:r>
              <w:rPr>
                <w:b/>
                <w:bCs/>
                <w:sz w:val="20"/>
                <w:szCs w:val="20"/>
                <w:lang w:eastAsia="en-US"/>
              </w:rPr>
              <w:t>Дисциплина</w:t>
            </w:r>
          </w:p>
        </w:tc>
        <w:tc>
          <w:tcPr>
            <w:tcW w:w="144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sz w:val="20"/>
                <w:szCs w:val="20"/>
                <w:lang w:eastAsia="en-US"/>
              </w:rPr>
            </w:pPr>
            <w:r>
              <w:rPr>
                <w:b/>
                <w:bCs/>
                <w:sz w:val="20"/>
                <w:szCs w:val="20"/>
                <w:lang w:eastAsia="en-US"/>
              </w:rPr>
              <w:t>% успеваемости</w:t>
            </w:r>
          </w:p>
        </w:tc>
        <w:tc>
          <w:tcPr>
            <w:tcW w:w="126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sz w:val="20"/>
                <w:szCs w:val="20"/>
                <w:lang w:eastAsia="en-US"/>
              </w:rPr>
            </w:pPr>
            <w:r>
              <w:rPr>
                <w:b/>
                <w:bCs/>
                <w:sz w:val="20"/>
                <w:szCs w:val="20"/>
                <w:lang w:eastAsia="en-US"/>
              </w:rPr>
              <w:t xml:space="preserve">% качества </w:t>
            </w:r>
          </w:p>
        </w:tc>
        <w:tc>
          <w:tcPr>
            <w:tcW w:w="122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sz w:val="20"/>
                <w:szCs w:val="20"/>
                <w:lang w:eastAsia="en-US"/>
              </w:rPr>
            </w:pPr>
            <w:r>
              <w:rPr>
                <w:b/>
                <w:bCs/>
                <w:sz w:val="20"/>
                <w:szCs w:val="20"/>
                <w:lang w:eastAsia="en-US"/>
              </w:rPr>
              <w:t>Средний балл</w:t>
            </w:r>
          </w:p>
        </w:tc>
      </w:tr>
      <w:tr w:rsidR="00F66784" w:rsidTr="00F66784">
        <w:tc>
          <w:tcPr>
            <w:tcW w:w="329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rPr>
                <w:b/>
                <w:bCs/>
                <w:lang w:eastAsia="en-US"/>
              </w:rPr>
            </w:pPr>
            <w:r>
              <w:rPr>
                <w:b/>
                <w:bCs/>
                <w:lang w:eastAsia="en-US"/>
              </w:rPr>
              <w:t>09.02.03</w:t>
            </w:r>
          </w:p>
          <w:p w:rsidR="00F66784" w:rsidRDefault="00F66784">
            <w:pPr>
              <w:widowControl w:val="0"/>
              <w:rPr>
                <w:b/>
                <w:bCs/>
                <w:lang w:eastAsia="en-US"/>
              </w:rPr>
            </w:pPr>
            <w:r>
              <w:rPr>
                <w:b/>
                <w:bCs/>
                <w:sz w:val="20"/>
                <w:szCs w:val="20"/>
                <w:lang w:eastAsia="en-US"/>
              </w:rPr>
              <w:t xml:space="preserve">Программирование в </w:t>
            </w:r>
            <w:r>
              <w:rPr>
                <w:b/>
                <w:bCs/>
                <w:sz w:val="20"/>
                <w:szCs w:val="20"/>
                <w:lang w:eastAsia="en-US"/>
              </w:rPr>
              <w:lastRenderedPageBreak/>
              <w:t>компьютерных</w:t>
            </w:r>
          </w:p>
        </w:tc>
        <w:tc>
          <w:tcPr>
            <w:tcW w:w="974" w:type="dxa"/>
            <w:tcBorders>
              <w:top w:val="single" w:sz="4" w:space="0" w:color="auto"/>
              <w:left w:val="single" w:sz="4" w:space="0" w:color="auto"/>
              <w:bottom w:val="single" w:sz="4" w:space="0" w:color="auto"/>
              <w:right w:val="single" w:sz="4" w:space="0" w:color="auto"/>
            </w:tcBorders>
          </w:tcPr>
          <w:p w:rsidR="00F66784" w:rsidRDefault="00F66784">
            <w:pPr>
              <w:widowControl w:val="0"/>
              <w:jc w:val="right"/>
              <w:rPr>
                <w:b/>
                <w:bCs/>
                <w:lang w:eastAsia="en-US"/>
              </w:rPr>
            </w:pPr>
            <w:r>
              <w:rPr>
                <w:b/>
                <w:bCs/>
                <w:lang w:eastAsia="en-US"/>
              </w:rPr>
              <w:lastRenderedPageBreak/>
              <w:t>4</w:t>
            </w:r>
          </w:p>
          <w:p w:rsidR="00F66784" w:rsidRDefault="00F66784">
            <w:pPr>
              <w:widowControl w:val="0"/>
              <w:jc w:val="right"/>
              <w:rPr>
                <w:b/>
                <w:bCs/>
                <w:lang w:eastAsia="en-US"/>
              </w:rPr>
            </w:pPr>
          </w:p>
          <w:p w:rsidR="00F66784" w:rsidRDefault="00F66784">
            <w:pPr>
              <w:widowControl w:val="0"/>
              <w:jc w:val="right"/>
              <w:rPr>
                <w:b/>
                <w:bCs/>
                <w:lang w:eastAsia="en-US"/>
              </w:rPr>
            </w:pPr>
            <w:r>
              <w:rPr>
                <w:b/>
                <w:bCs/>
                <w:lang w:eastAsia="en-US"/>
              </w:rPr>
              <w:lastRenderedPageBreak/>
              <w:t>4</w:t>
            </w:r>
          </w:p>
          <w:p w:rsidR="00F66784" w:rsidRDefault="00F66784">
            <w:pPr>
              <w:widowControl w:val="0"/>
              <w:jc w:val="right"/>
              <w:rPr>
                <w:b/>
                <w:bCs/>
                <w:lang w:eastAsia="en-US"/>
              </w:rPr>
            </w:pPr>
          </w:p>
          <w:p w:rsidR="00F66784" w:rsidRDefault="00F66784">
            <w:pPr>
              <w:widowControl w:val="0"/>
              <w:jc w:val="right"/>
              <w:rPr>
                <w:b/>
                <w:bCs/>
                <w:lang w:eastAsia="en-US"/>
              </w:rPr>
            </w:pPr>
            <w:r>
              <w:rPr>
                <w:b/>
                <w:bCs/>
                <w:lang w:eastAsia="en-US"/>
              </w:rPr>
              <w:t>2</w:t>
            </w:r>
          </w:p>
        </w:tc>
        <w:tc>
          <w:tcPr>
            <w:tcW w:w="221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lastRenderedPageBreak/>
              <w:t>Пакеты прикладных программ</w:t>
            </w:r>
          </w:p>
          <w:p w:rsidR="00F66784" w:rsidRDefault="00F66784">
            <w:pPr>
              <w:widowControl w:val="0"/>
              <w:jc w:val="right"/>
              <w:rPr>
                <w:bCs/>
                <w:lang w:eastAsia="en-US"/>
              </w:rPr>
            </w:pPr>
            <w:r>
              <w:rPr>
                <w:bCs/>
                <w:lang w:eastAsia="en-US"/>
              </w:rPr>
              <w:lastRenderedPageBreak/>
              <w:t>Програм.обеспечение компьют.сетей</w:t>
            </w:r>
          </w:p>
          <w:p w:rsidR="00F66784" w:rsidRDefault="00F66784">
            <w:pPr>
              <w:widowControl w:val="0"/>
              <w:jc w:val="right"/>
              <w:rPr>
                <w:bCs/>
                <w:lang w:eastAsia="en-US"/>
              </w:rPr>
            </w:pPr>
            <w:r>
              <w:rPr>
                <w:bCs/>
                <w:lang w:eastAsia="en-US"/>
              </w:rPr>
              <w:t>ПМ.04</w:t>
            </w:r>
          </w:p>
        </w:tc>
        <w:tc>
          <w:tcPr>
            <w:tcW w:w="1445" w:type="dxa"/>
            <w:tcBorders>
              <w:top w:val="single" w:sz="4" w:space="0" w:color="auto"/>
              <w:left w:val="single" w:sz="4" w:space="0" w:color="auto"/>
              <w:bottom w:val="single" w:sz="4" w:space="0" w:color="auto"/>
              <w:right w:val="single" w:sz="4" w:space="0" w:color="auto"/>
            </w:tcBorders>
          </w:tcPr>
          <w:p w:rsidR="00F66784" w:rsidRDefault="00F66784">
            <w:pPr>
              <w:widowControl w:val="0"/>
              <w:jc w:val="right"/>
              <w:rPr>
                <w:bCs/>
                <w:lang w:eastAsia="en-US"/>
              </w:rPr>
            </w:pPr>
            <w:r>
              <w:rPr>
                <w:bCs/>
                <w:lang w:eastAsia="en-US"/>
              </w:rPr>
              <w:lastRenderedPageBreak/>
              <w:t>100</w:t>
            </w:r>
          </w:p>
          <w:p w:rsidR="00F66784" w:rsidRDefault="00F66784">
            <w:pPr>
              <w:widowControl w:val="0"/>
              <w:jc w:val="right"/>
              <w:rPr>
                <w:bCs/>
                <w:lang w:eastAsia="en-US"/>
              </w:rPr>
            </w:pPr>
          </w:p>
          <w:p w:rsidR="00F66784" w:rsidRDefault="00F66784">
            <w:pPr>
              <w:widowControl w:val="0"/>
              <w:jc w:val="right"/>
              <w:rPr>
                <w:bCs/>
                <w:lang w:eastAsia="en-US"/>
              </w:rPr>
            </w:pPr>
            <w:r>
              <w:rPr>
                <w:bCs/>
                <w:lang w:eastAsia="en-US"/>
              </w:rPr>
              <w:lastRenderedPageBreak/>
              <w:t>100</w:t>
            </w:r>
          </w:p>
          <w:p w:rsidR="00F66784" w:rsidRDefault="00F66784">
            <w:pPr>
              <w:widowControl w:val="0"/>
              <w:jc w:val="right"/>
              <w:rPr>
                <w:bCs/>
                <w:lang w:eastAsia="en-US"/>
              </w:rPr>
            </w:pPr>
          </w:p>
          <w:p w:rsidR="00F66784" w:rsidRDefault="00F66784">
            <w:pPr>
              <w:widowControl w:val="0"/>
              <w:jc w:val="right"/>
              <w:rPr>
                <w:bCs/>
                <w:lang w:eastAsia="en-US"/>
              </w:rPr>
            </w:pPr>
            <w:r>
              <w:rPr>
                <w:bCs/>
                <w:lang w:eastAsia="en-US"/>
              </w:rPr>
              <w:t>94,7</w:t>
            </w:r>
          </w:p>
        </w:tc>
        <w:tc>
          <w:tcPr>
            <w:tcW w:w="1261" w:type="dxa"/>
            <w:tcBorders>
              <w:top w:val="single" w:sz="4" w:space="0" w:color="auto"/>
              <w:left w:val="single" w:sz="4" w:space="0" w:color="auto"/>
              <w:bottom w:val="single" w:sz="4" w:space="0" w:color="auto"/>
              <w:right w:val="single" w:sz="4" w:space="0" w:color="auto"/>
            </w:tcBorders>
          </w:tcPr>
          <w:p w:rsidR="00F66784" w:rsidRDefault="00F66784">
            <w:pPr>
              <w:widowControl w:val="0"/>
              <w:jc w:val="right"/>
              <w:rPr>
                <w:bCs/>
                <w:lang w:eastAsia="en-US"/>
              </w:rPr>
            </w:pPr>
            <w:r>
              <w:rPr>
                <w:bCs/>
                <w:lang w:eastAsia="en-US"/>
              </w:rPr>
              <w:lastRenderedPageBreak/>
              <w:t>54,2</w:t>
            </w:r>
          </w:p>
          <w:p w:rsidR="00F66784" w:rsidRDefault="00F66784">
            <w:pPr>
              <w:widowControl w:val="0"/>
              <w:jc w:val="right"/>
              <w:rPr>
                <w:bCs/>
                <w:lang w:eastAsia="en-US"/>
              </w:rPr>
            </w:pPr>
          </w:p>
          <w:p w:rsidR="00F66784" w:rsidRDefault="00F66784">
            <w:pPr>
              <w:widowControl w:val="0"/>
              <w:jc w:val="right"/>
              <w:rPr>
                <w:bCs/>
                <w:lang w:eastAsia="en-US"/>
              </w:rPr>
            </w:pPr>
            <w:r>
              <w:rPr>
                <w:bCs/>
                <w:lang w:eastAsia="en-US"/>
              </w:rPr>
              <w:lastRenderedPageBreak/>
              <w:t>52,4</w:t>
            </w:r>
          </w:p>
          <w:p w:rsidR="00F66784" w:rsidRDefault="00F66784">
            <w:pPr>
              <w:widowControl w:val="0"/>
              <w:jc w:val="right"/>
              <w:rPr>
                <w:bCs/>
                <w:lang w:eastAsia="en-US"/>
              </w:rPr>
            </w:pPr>
          </w:p>
          <w:p w:rsidR="00F66784" w:rsidRDefault="00F66784">
            <w:pPr>
              <w:widowControl w:val="0"/>
              <w:jc w:val="right"/>
              <w:rPr>
                <w:bCs/>
                <w:lang w:eastAsia="en-US"/>
              </w:rPr>
            </w:pPr>
            <w:r>
              <w:rPr>
                <w:bCs/>
                <w:lang w:eastAsia="en-US"/>
              </w:rPr>
              <w:t>57,9</w:t>
            </w:r>
          </w:p>
        </w:tc>
        <w:tc>
          <w:tcPr>
            <w:tcW w:w="1228" w:type="dxa"/>
            <w:tcBorders>
              <w:top w:val="single" w:sz="4" w:space="0" w:color="auto"/>
              <w:left w:val="single" w:sz="4" w:space="0" w:color="auto"/>
              <w:bottom w:val="single" w:sz="4" w:space="0" w:color="auto"/>
              <w:right w:val="single" w:sz="4" w:space="0" w:color="auto"/>
            </w:tcBorders>
          </w:tcPr>
          <w:p w:rsidR="00F66784" w:rsidRDefault="00F66784">
            <w:pPr>
              <w:widowControl w:val="0"/>
              <w:jc w:val="right"/>
              <w:rPr>
                <w:bCs/>
                <w:lang w:eastAsia="en-US"/>
              </w:rPr>
            </w:pPr>
            <w:r>
              <w:rPr>
                <w:bCs/>
                <w:lang w:eastAsia="en-US"/>
              </w:rPr>
              <w:lastRenderedPageBreak/>
              <w:t>3,8</w:t>
            </w:r>
          </w:p>
          <w:p w:rsidR="00F66784" w:rsidRDefault="00F66784">
            <w:pPr>
              <w:widowControl w:val="0"/>
              <w:jc w:val="right"/>
              <w:rPr>
                <w:bCs/>
                <w:lang w:eastAsia="en-US"/>
              </w:rPr>
            </w:pPr>
          </w:p>
          <w:p w:rsidR="00F66784" w:rsidRDefault="00F66784">
            <w:pPr>
              <w:widowControl w:val="0"/>
              <w:jc w:val="right"/>
              <w:rPr>
                <w:bCs/>
                <w:lang w:eastAsia="en-US"/>
              </w:rPr>
            </w:pPr>
            <w:r>
              <w:rPr>
                <w:bCs/>
                <w:lang w:eastAsia="en-US"/>
              </w:rPr>
              <w:lastRenderedPageBreak/>
              <w:t>3,7</w:t>
            </w:r>
          </w:p>
          <w:p w:rsidR="00F66784" w:rsidRDefault="00F66784">
            <w:pPr>
              <w:widowControl w:val="0"/>
              <w:jc w:val="right"/>
              <w:rPr>
                <w:bCs/>
                <w:lang w:eastAsia="en-US"/>
              </w:rPr>
            </w:pPr>
          </w:p>
          <w:p w:rsidR="00F66784" w:rsidRDefault="00F66784">
            <w:pPr>
              <w:widowControl w:val="0"/>
              <w:jc w:val="right"/>
              <w:rPr>
                <w:bCs/>
                <w:lang w:eastAsia="en-US"/>
              </w:rPr>
            </w:pPr>
            <w:r>
              <w:rPr>
                <w:bCs/>
                <w:lang w:eastAsia="en-US"/>
              </w:rPr>
              <w:t>3,63</w:t>
            </w:r>
          </w:p>
        </w:tc>
      </w:tr>
      <w:tr w:rsidR="00F66784" w:rsidTr="00F66784">
        <w:tc>
          <w:tcPr>
            <w:tcW w:w="329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rPr>
                <w:b/>
                <w:bCs/>
                <w:lang w:eastAsia="en-US"/>
              </w:rPr>
            </w:pPr>
            <w:r>
              <w:rPr>
                <w:b/>
                <w:bCs/>
                <w:lang w:eastAsia="en-US"/>
              </w:rPr>
              <w:lastRenderedPageBreak/>
              <w:t>38.02.01</w:t>
            </w:r>
          </w:p>
          <w:p w:rsidR="00F66784" w:rsidRDefault="00F66784">
            <w:pPr>
              <w:widowControl w:val="0"/>
              <w:rPr>
                <w:b/>
                <w:bCs/>
                <w:lang w:eastAsia="en-US"/>
              </w:rPr>
            </w:pPr>
            <w:r>
              <w:rPr>
                <w:b/>
                <w:bCs/>
                <w:sz w:val="20"/>
                <w:szCs w:val="20"/>
                <w:lang w:eastAsia="en-US"/>
              </w:rPr>
              <w:t>Экономика и бухгалтерский учет (по отраслям)</w:t>
            </w:r>
          </w:p>
        </w:tc>
        <w:tc>
          <w:tcPr>
            <w:tcW w:w="97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lang w:eastAsia="en-US"/>
              </w:rPr>
            </w:pPr>
            <w:r>
              <w:rPr>
                <w:b/>
                <w:bCs/>
                <w:lang w:eastAsia="en-US"/>
              </w:rPr>
              <w:t>2</w:t>
            </w:r>
          </w:p>
          <w:p w:rsidR="00F66784" w:rsidRDefault="00F66784">
            <w:pPr>
              <w:widowControl w:val="0"/>
              <w:jc w:val="right"/>
              <w:rPr>
                <w:b/>
                <w:bCs/>
                <w:lang w:eastAsia="en-US"/>
              </w:rPr>
            </w:pPr>
            <w:r>
              <w:rPr>
                <w:b/>
                <w:bCs/>
                <w:lang w:eastAsia="en-US"/>
              </w:rPr>
              <w:t>3</w:t>
            </w:r>
          </w:p>
        </w:tc>
        <w:tc>
          <w:tcPr>
            <w:tcW w:w="221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ПМ.01</w:t>
            </w:r>
          </w:p>
          <w:p w:rsidR="00F66784" w:rsidRDefault="00F66784">
            <w:pPr>
              <w:widowControl w:val="0"/>
              <w:jc w:val="right"/>
              <w:rPr>
                <w:bCs/>
                <w:lang w:eastAsia="en-US"/>
              </w:rPr>
            </w:pPr>
            <w:r>
              <w:rPr>
                <w:bCs/>
                <w:lang w:eastAsia="en-US"/>
              </w:rPr>
              <w:t xml:space="preserve">Аудит </w:t>
            </w:r>
          </w:p>
        </w:tc>
        <w:tc>
          <w:tcPr>
            <w:tcW w:w="144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96</w:t>
            </w:r>
          </w:p>
          <w:p w:rsidR="00F66784" w:rsidRDefault="00F66784">
            <w:pPr>
              <w:widowControl w:val="0"/>
              <w:jc w:val="right"/>
              <w:rPr>
                <w:bCs/>
                <w:lang w:eastAsia="en-US"/>
              </w:rPr>
            </w:pPr>
            <w:r>
              <w:rPr>
                <w:bCs/>
                <w:lang w:eastAsia="en-US"/>
              </w:rPr>
              <w:t>100</w:t>
            </w:r>
          </w:p>
        </w:tc>
        <w:tc>
          <w:tcPr>
            <w:tcW w:w="126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44</w:t>
            </w:r>
          </w:p>
          <w:p w:rsidR="00F66784" w:rsidRDefault="00F66784">
            <w:pPr>
              <w:widowControl w:val="0"/>
              <w:jc w:val="right"/>
              <w:rPr>
                <w:bCs/>
                <w:lang w:eastAsia="en-US"/>
              </w:rPr>
            </w:pPr>
            <w:r>
              <w:rPr>
                <w:bCs/>
                <w:lang w:eastAsia="en-US"/>
              </w:rPr>
              <w:t>29,1</w:t>
            </w:r>
          </w:p>
        </w:tc>
        <w:tc>
          <w:tcPr>
            <w:tcW w:w="122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3,44</w:t>
            </w:r>
          </w:p>
          <w:p w:rsidR="00F66784" w:rsidRDefault="00F66784">
            <w:pPr>
              <w:widowControl w:val="0"/>
              <w:jc w:val="right"/>
              <w:rPr>
                <w:bCs/>
                <w:lang w:eastAsia="en-US"/>
              </w:rPr>
            </w:pPr>
            <w:r>
              <w:rPr>
                <w:bCs/>
                <w:lang w:eastAsia="en-US"/>
              </w:rPr>
              <w:t>3,2</w:t>
            </w:r>
          </w:p>
        </w:tc>
      </w:tr>
      <w:tr w:rsidR="00F66784" w:rsidTr="00F66784">
        <w:tc>
          <w:tcPr>
            <w:tcW w:w="329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rPr>
                <w:b/>
                <w:bCs/>
                <w:lang w:eastAsia="en-US"/>
              </w:rPr>
            </w:pPr>
            <w:r>
              <w:rPr>
                <w:b/>
                <w:bCs/>
                <w:lang w:eastAsia="en-US"/>
              </w:rPr>
              <w:t>38.02.07</w:t>
            </w:r>
          </w:p>
          <w:p w:rsidR="00F66784" w:rsidRDefault="00F66784">
            <w:pPr>
              <w:widowControl w:val="0"/>
              <w:rPr>
                <w:b/>
                <w:bCs/>
                <w:lang w:eastAsia="en-US"/>
              </w:rPr>
            </w:pPr>
            <w:r>
              <w:rPr>
                <w:b/>
                <w:bCs/>
                <w:sz w:val="20"/>
                <w:szCs w:val="20"/>
                <w:lang w:eastAsia="en-US"/>
              </w:rPr>
              <w:t>Банковское дело-</w:t>
            </w:r>
          </w:p>
        </w:tc>
        <w:tc>
          <w:tcPr>
            <w:tcW w:w="97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lang w:eastAsia="en-US"/>
              </w:rPr>
            </w:pPr>
            <w:r>
              <w:rPr>
                <w:b/>
                <w:bCs/>
                <w:lang w:eastAsia="en-US"/>
              </w:rPr>
              <w:t>2</w:t>
            </w:r>
          </w:p>
          <w:p w:rsidR="00F66784" w:rsidRDefault="00F66784">
            <w:pPr>
              <w:widowControl w:val="0"/>
              <w:jc w:val="right"/>
              <w:rPr>
                <w:b/>
                <w:bCs/>
                <w:lang w:eastAsia="en-US"/>
              </w:rPr>
            </w:pPr>
            <w:r>
              <w:rPr>
                <w:b/>
                <w:bCs/>
                <w:lang w:eastAsia="en-US"/>
              </w:rPr>
              <w:t>2</w:t>
            </w:r>
          </w:p>
        </w:tc>
        <w:tc>
          <w:tcPr>
            <w:tcW w:w="221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ПМ.03</w:t>
            </w:r>
          </w:p>
          <w:p w:rsidR="00F66784" w:rsidRDefault="00F66784">
            <w:pPr>
              <w:widowControl w:val="0"/>
              <w:jc w:val="right"/>
              <w:rPr>
                <w:bCs/>
                <w:lang w:eastAsia="en-US"/>
              </w:rPr>
            </w:pPr>
            <w:r>
              <w:rPr>
                <w:bCs/>
                <w:lang w:eastAsia="en-US"/>
              </w:rPr>
              <w:t>ПМ.01</w:t>
            </w:r>
          </w:p>
        </w:tc>
        <w:tc>
          <w:tcPr>
            <w:tcW w:w="144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100</w:t>
            </w:r>
          </w:p>
          <w:p w:rsidR="00F66784" w:rsidRDefault="00F66784">
            <w:pPr>
              <w:widowControl w:val="0"/>
              <w:jc w:val="right"/>
              <w:rPr>
                <w:bCs/>
                <w:lang w:eastAsia="en-US"/>
              </w:rPr>
            </w:pPr>
            <w:r>
              <w:rPr>
                <w:bCs/>
                <w:lang w:eastAsia="en-US"/>
              </w:rPr>
              <w:t>100</w:t>
            </w:r>
          </w:p>
        </w:tc>
        <w:tc>
          <w:tcPr>
            <w:tcW w:w="126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33</w:t>
            </w:r>
          </w:p>
          <w:p w:rsidR="00F66784" w:rsidRDefault="00F66784">
            <w:pPr>
              <w:widowControl w:val="0"/>
              <w:jc w:val="right"/>
              <w:rPr>
                <w:bCs/>
                <w:lang w:eastAsia="en-US"/>
              </w:rPr>
            </w:pPr>
            <w:r>
              <w:rPr>
                <w:bCs/>
                <w:lang w:eastAsia="en-US"/>
              </w:rPr>
              <w:t>46</w:t>
            </w:r>
          </w:p>
        </w:tc>
        <w:tc>
          <w:tcPr>
            <w:tcW w:w="122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3,3</w:t>
            </w:r>
          </w:p>
          <w:p w:rsidR="00F66784" w:rsidRDefault="00F66784">
            <w:pPr>
              <w:widowControl w:val="0"/>
              <w:jc w:val="right"/>
              <w:rPr>
                <w:bCs/>
                <w:lang w:eastAsia="en-US"/>
              </w:rPr>
            </w:pPr>
            <w:r>
              <w:rPr>
                <w:bCs/>
                <w:lang w:eastAsia="en-US"/>
              </w:rPr>
              <w:t>3,6</w:t>
            </w:r>
          </w:p>
        </w:tc>
      </w:tr>
    </w:tbl>
    <w:p w:rsidR="00F66784" w:rsidRDefault="00F66784" w:rsidP="00F66784">
      <w:pPr>
        <w:widowControl w:val="0"/>
        <w:rPr>
          <w:b/>
          <w:bCs/>
        </w:rPr>
      </w:pPr>
    </w:p>
    <w:p w:rsidR="00F66784" w:rsidRDefault="00F66784" w:rsidP="00F66784">
      <w:pPr>
        <w:widowControl w:val="0"/>
        <w:jc w:val="right"/>
        <w:rPr>
          <w:b/>
          <w:bCs/>
          <w:sz w:val="26"/>
          <w:szCs w:val="26"/>
        </w:rPr>
      </w:pPr>
      <w:r>
        <w:rPr>
          <w:bCs/>
          <w:sz w:val="26"/>
          <w:szCs w:val="26"/>
        </w:rPr>
        <w:t>Таблица 2</w:t>
      </w:r>
      <w:r w:rsidR="00525960">
        <w:rPr>
          <w:bCs/>
          <w:sz w:val="26"/>
          <w:szCs w:val="26"/>
        </w:rPr>
        <w:t>3</w:t>
      </w:r>
    </w:p>
    <w:tbl>
      <w:tblPr>
        <w:tblW w:w="0" w:type="auto"/>
        <w:tblLook w:val="04A0"/>
      </w:tblPr>
      <w:tblGrid>
        <w:gridCol w:w="3108"/>
        <w:gridCol w:w="929"/>
        <w:gridCol w:w="2091"/>
        <w:gridCol w:w="1445"/>
        <w:gridCol w:w="1227"/>
        <w:gridCol w:w="1196"/>
      </w:tblGrid>
      <w:tr w:rsidR="00F66784" w:rsidTr="00F66784">
        <w:tc>
          <w:tcPr>
            <w:tcW w:w="10421" w:type="dxa"/>
            <w:gridSpan w:val="6"/>
            <w:tcBorders>
              <w:top w:val="single" w:sz="4" w:space="0" w:color="auto"/>
              <w:left w:val="single" w:sz="4" w:space="0" w:color="auto"/>
              <w:bottom w:val="single" w:sz="4" w:space="0" w:color="auto"/>
              <w:right w:val="single" w:sz="4" w:space="0" w:color="auto"/>
            </w:tcBorders>
            <w:hideMark/>
          </w:tcPr>
          <w:p w:rsidR="00F66784" w:rsidRDefault="00F66784" w:rsidP="00FC602F">
            <w:pPr>
              <w:widowControl w:val="0"/>
              <w:jc w:val="center"/>
              <w:rPr>
                <w:b/>
                <w:bCs/>
                <w:lang w:eastAsia="en-US"/>
              </w:rPr>
            </w:pPr>
            <w:r>
              <w:rPr>
                <w:b/>
                <w:bCs/>
                <w:sz w:val="20"/>
                <w:szCs w:val="20"/>
                <w:lang w:eastAsia="en-US"/>
              </w:rPr>
              <w:t>Результаты при самообследовании в 201</w:t>
            </w:r>
            <w:r w:rsidR="00FC602F">
              <w:rPr>
                <w:b/>
                <w:bCs/>
                <w:sz w:val="20"/>
                <w:szCs w:val="20"/>
                <w:lang w:eastAsia="en-US"/>
              </w:rPr>
              <w:t>6</w:t>
            </w:r>
            <w:r>
              <w:rPr>
                <w:b/>
                <w:bCs/>
                <w:sz w:val="20"/>
                <w:szCs w:val="20"/>
                <w:lang w:eastAsia="en-US"/>
              </w:rPr>
              <w:t>-201</w:t>
            </w:r>
            <w:r w:rsidR="00FC602F">
              <w:rPr>
                <w:b/>
                <w:bCs/>
                <w:sz w:val="20"/>
                <w:szCs w:val="20"/>
                <w:lang w:eastAsia="en-US"/>
              </w:rPr>
              <w:t>7</w:t>
            </w:r>
            <w:r>
              <w:rPr>
                <w:b/>
                <w:bCs/>
                <w:sz w:val="20"/>
                <w:szCs w:val="20"/>
                <w:lang w:eastAsia="en-US"/>
              </w:rPr>
              <w:t xml:space="preserve"> учебном году</w:t>
            </w:r>
          </w:p>
        </w:tc>
      </w:tr>
      <w:tr w:rsidR="00F66784" w:rsidTr="00F66784">
        <w:tc>
          <w:tcPr>
            <w:tcW w:w="3295" w:type="dxa"/>
            <w:tcBorders>
              <w:top w:val="single" w:sz="4" w:space="0" w:color="auto"/>
              <w:left w:val="single" w:sz="4" w:space="0" w:color="auto"/>
              <w:bottom w:val="single" w:sz="4" w:space="0" w:color="auto"/>
              <w:right w:val="single" w:sz="4" w:space="0" w:color="auto"/>
            </w:tcBorders>
          </w:tcPr>
          <w:p w:rsidR="00F66784" w:rsidRDefault="00F66784">
            <w:pPr>
              <w:widowControl w:val="0"/>
              <w:rPr>
                <w:b/>
                <w:bCs/>
                <w:sz w:val="20"/>
                <w:szCs w:val="20"/>
                <w:lang w:eastAsia="en-US"/>
              </w:rPr>
            </w:pPr>
          </w:p>
          <w:p w:rsidR="00F66784" w:rsidRDefault="00F66784">
            <w:pPr>
              <w:widowControl w:val="0"/>
              <w:rPr>
                <w:b/>
                <w:bCs/>
                <w:sz w:val="20"/>
                <w:szCs w:val="20"/>
                <w:lang w:eastAsia="en-US"/>
              </w:rPr>
            </w:pPr>
            <w:r>
              <w:rPr>
                <w:b/>
                <w:bCs/>
                <w:sz w:val="20"/>
                <w:szCs w:val="20"/>
                <w:lang w:eastAsia="en-US"/>
              </w:rPr>
              <w:t xml:space="preserve">Специальность </w:t>
            </w:r>
          </w:p>
        </w:tc>
        <w:tc>
          <w:tcPr>
            <w:tcW w:w="974" w:type="dxa"/>
            <w:tcBorders>
              <w:top w:val="single" w:sz="4" w:space="0" w:color="auto"/>
              <w:left w:val="single" w:sz="4" w:space="0" w:color="auto"/>
              <w:bottom w:val="single" w:sz="4" w:space="0" w:color="auto"/>
              <w:right w:val="single" w:sz="4" w:space="0" w:color="auto"/>
            </w:tcBorders>
          </w:tcPr>
          <w:p w:rsidR="00F66784" w:rsidRDefault="00F66784">
            <w:pPr>
              <w:widowControl w:val="0"/>
              <w:rPr>
                <w:b/>
                <w:bCs/>
                <w:sz w:val="20"/>
                <w:szCs w:val="20"/>
                <w:lang w:eastAsia="en-US"/>
              </w:rPr>
            </w:pPr>
          </w:p>
          <w:p w:rsidR="00F66784" w:rsidRDefault="00F66784">
            <w:pPr>
              <w:widowControl w:val="0"/>
              <w:rPr>
                <w:b/>
                <w:bCs/>
                <w:sz w:val="20"/>
                <w:szCs w:val="20"/>
                <w:lang w:eastAsia="en-US"/>
              </w:rPr>
            </w:pPr>
            <w:r>
              <w:rPr>
                <w:b/>
                <w:bCs/>
                <w:sz w:val="20"/>
                <w:szCs w:val="20"/>
                <w:lang w:eastAsia="en-US"/>
              </w:rPr>
              <w:t>Курс</w:t>
            </w:r>
          </w:p>
        </w:tc>
        <w:tc>
          <w:tcPr>
            <w:tcW w:w="2218" w:type="dxa"/>
            <w:tcBorders>
              <w:top w:val="single" w:sz="4" w:space="0" w:color="auto"/>
              <w:left w:val="single" w:sz="4" w:space="0" w:color="auto"/>
              <w:bottom w:val="single" w:sz="4" w:space="0" w:color="auto"/>
              <w:right w:val="single" w:sz="4" w:space="0" w:color="auto"/>
            </w:tcBorders>
          </w:tcPr>
          <w:p w:rsidR="00F66784" w:rsidRDefault="00F66784">
            <w:pPr>
              <w:widowControl w:val="0"/>
              <w:rPr>
                <w:b/>
                <w:bCs/>
                <w:sz w:val="20"/>
                <w:szCs w:val="20"/>
                <w:lang w:eastAsia="en-US"/>
              </w:rPr>
            </w:pPr>
          </w:p>
          <w:p w:rsidR="00F66784" w:rsidRDefault="00F66784">
            <w:pPr>
              <w:widowControl w:val="0"/>
              <w:rPr>
                <w:b/>
                <w:bCs/>
                <w:sz w:val="20"/>
                <w:szCs w:val="20"/>
                <w:lang w:eastAsia="en-US"/>
              </w:rPr>
            </w:pPr>
            <w:r>
              <w:rPr>
                <w:b/>
                <w:bCs/>
                <w:sz w:val="20"/>
                <w:szCs w:val="20"/>
                <w:lang w:eastAsia="en-US"/>
              </w:rPr>
              <w:t>Дисциплина</w:t>
            </w:r>
          </w:p>
        </w:tc>
        <w:tc>
          <w:tcPr>
            <w:tcW w:w="144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sz w:val="20"/>
                <w:szCs w:val="20"/>
                <w:lang w:eastAsia="en-US"/>
              </w:rPr>
            </w:pPr>
            <w:r>
              <w:rPr>
                <w:b/>
                <w:bCs/>
                <w:sz w:val="20"/>
                <w:szCs w:val="20"/>
                <w:lang w:eastAsia="en-US"/>
              </w:rPr>
              <w:t>% успеваемости</w:t>
            </w:r>
          </w:p>
        </w:tc>
        <w:tc>
          <w:tcPr>
            <w:tcW w:w="126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sz w:val="20"/>
                <w:szCs w:val="20"/>
                <w:lang w:eastAsia="en-US"/>
              </w:rPr>
            </w:pPr>
            <w:r>
              <w:rPr>
                <w:b/>
                <w:bCs/>
                <w:sz w:val="20"/>
                <w:szCs w:val="20"/>
                <w:lang w:eastAsia="en-US"/>
              </w:rPr>
              <w:t xml:space="preserve">% качества </w:t>
            </w:r>
          </w:p>
        </w:tc>
        <w:tc>
          <w:tcPr>
            <w:tcW w:w="122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sz w:val="20"/>
                <w:szCs w:val="20"/>
                <w:lang w:eastAsia="en-US"/>
              </w:rPr>
            </w:pPr>
            <w:r>
              <w:rPr>
                <w:b/>
                <w:bCs/>
                <w:sz w:val="20"/>
                <w:szCs w:val="20"/>
                <w:lang w:eastAsia="en-US"/>
              </w:rPr>
              <w:t>Средний балл</w:t>
            </w:r>
          </w:p>
        </w:tc>
      </w:tr>
      <w:tr w:rsidR="00F66784" w:rsidTr="00F66784">
        <w:tc>
          <w:tcPr>
            <w:tcW w:w="329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rPr>
                <w:b/>
                <w:bCs/>
                <w:lang w:eastAsia="en-US"/>
              </w:rPr>
            </w:pPr>
            <w:r>
              <w:rPr>
                <w:b/>
                <w:bCs/>
                <w:lang w:eastAsia="en-US"/>
              </w:rPr>
              <w:t>09.02.03</w:t>
            </w:r>
          </w:p>
          <w:p w:rsidR="00F66784" w:rsidRDefault="00F66784">
            <w:pPr>
              <w:widowControl w:val="0"/>
              <w:rPr>
                <w:b/>
                <w:bCs/>
                <w:lang w:eastAsia="en-US"/>
              </w:rPr>
            </w:pPr>
            <w:r>
              <w:rPr>
                <w:b/>
                <w:bCs/>
                <w:sz w:val="20"/>
                <w:szCs w:val="20"/>
                <w:lang w:eastAsia="en-US"/>
              </w:rPr>
              <w:t>Программирование в компьютерных</w:t>
            </w:r>
          </w:p>
        </w:tc>
        <w:tc>
          <w:tcPr>
            <w:tcW w:w="97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lang w:eastAsia="en-US"/>
              </w:rPr>
            </w:pPr>
            <w:r>
              <w:rPr>
                <w:b/>
                <w:bCs/>
                <w:lang w:eastAsia="en-US"/>
              </w:rPr>
              <w:t>3</w:t>
            </w:r>
          </w:p>
          <w:p w:rsidR="00F66784" w:rsidRDefault="00F66784">
            <w:pPr>
              <w:widowControl w:val="0"/>
              <w:jc w:val="right"/>
              <w:rPr>
                <w:b/>
                <w:bCs/>
                <w:lang w:eastAsia="en-US"/>
              </w:rPr>
            </w:pPr>
            <w:r>
              <w:rPr>
                <w:b/>
                <w:bCs/>
                <w:lang w:eastAsia="en-US"/>
              </w:rPr>
              <w:t>3</w:t>
            </w:r>
          </w:p>
          <w:p w:rsidR="00F66784" w:rsidRDefault="00F66784">
            <w:pPr>
              <w:widowControl w:val="0"/>
              <w:jc w:val="right"/>
              <w:rPr>
                <w:b/>
                <w:bCs/>
                <w:lang w:eastAsia="en-US"/>
              </w:rPr>
            </w:pPr>
            <w:r>
              <w:rPr>
                <w:b/>
                <w:bCs/>
                <w:lang w:eastAsia="en-US"/>
              </w:rPr>
              <w:t>3</w:t>
            </w:r>
          </w:p>
        </w:tc>
        <w:tc>
          <w:tcPr>
            <w:tcW w:w="221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ПМ.03</w:t>
            </w:r>
          </w:p>
          <w:p w:rsidR="00F66784" w:rsidRDefault="00F66784">
            <w:pPr>
              <w:widowControl w:val="0"/>
              <w:jc w:val="right"/>
              <w:rPr>
                <w:bCs/>
                <w:lang w:eastAsia="en-US"/>
              </w:rPr>
            </w:pPr>
            <w:r>
              <w:rPr>
                <w:bCs/>
                <w:lang w:eastAsia="en-US"/>
              </w:rPr>
              <w:t>ПМ.02</w:t>
            </w:r>
          </w:p>
          <w:p w:rsidR="00F66784" w:rsidRDefault="00F66784">
            <w:pPr>
              <w:widowControl w:val="0"/>
              <w:jc w:val="right"/>
              <w:rPr>
                <w:bCs/>
                <w:lang w:eastAsia="en-US"/>
              </w:rPr>
            </w:pPr>
            <w:r>
              <w:rPr>
                <w:bCs/>
                <w:lang w:eastAsia="en-US"/>
              </w:rPr>
              <w:t>ПМ.01</w:t>
            </w:r>
          </w:p>
        </w:tc>
        <w:tc>
          <w:tcPr>
            <w:tcW w:w="144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86</w:t>
            </w:r>
          </w:p>
          <w:p w:rsidR="00F66784" w:rsidRDefault="00F66784">
            <w:pPr>
              <w:widowControl w:val="0"/>
              <w:jc w:val="right"/>
              <w:rPr>
                <w:bCs/>
                <w:lang w:eastAsia="en-US"/>
              </w:rPr>
            </w:pPr>
            <w:r>
              <w:rPr>
                <w:bCs/>
                <w:lang w:eastAsia="en-US"/>
              </w:rPr>
              <w:t>100</w:t>
            </w:r>
          </w:p>
          <w:p w:rsidR="00F66784" w:rsidRDefault="00F66784">
            <w:pPr>
              <w:widowControl w:val="0"/>
              <w:jc w:val="right"/>
              <w:rPr>
                <w:bCs/>
                <w:lang w:eastAsia="en-US"/>
              </w:rPr>
            </w:pPr>
            <w:r>
              <w:rPr>
                <w:bCs/>
                <w:lang w:eastAsia="en-US"/>
              </w:rPr>
              <w:t>100</w:t>
            </w:r>
          </w:p>
        </w:tc>
        <w:tc>
          <w:tcPr>
            <w:tcW w:w="126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50</w:t>
            </w:r>
          </w:p>
          <w:p w:rsidR="00F66784" w:rsidRDefault="00F66784">
            <w:pPr>
              <w:widowControl w:val="0"/>
              <w:jc w:val="right"/>
              <w:rPr>
                <w:bCs/>
                <w:lang w:eastAsia="en-US"/>
              </w:rPr>
            </w:pPr>
            <w:r>
              <w:rPr>
                <w:bCs/>
                <w:lang w:eastAsia="en-US"/>
              </w:rPr>
              <w:t>53,9</w:t>
            </w:r>
          </w:p>
          <w:p w:rsidR="00F66784" w:rsidRDefault="00F66784">
            <w:pPr>
              <w:widowControl w:val="0"/>
              <w:jc w:val="right"/>
              <w:rPr>
                <w:bCs/>
                <w:lang w:eastAsia="en-US"/>
              </w:rPr>
            </w:pPr>
            <w:r>
              <w:rPr>
                <w:bCs/>
                <w:lang w:eastAsia="en-US"/>
              </w:rPr>
              <w:t>64,3</w:t>
            </w:r>
          </w:p>
        </w:tc>
        <w:tc>
          <w:tcPr>
            <w:tcW w:w="122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3,5</w:t>
            </w:r>
          </w:p>
          <w:p w:rsidR="00F66784" w:rsidRDefault="00F66784">
            <w:pPr>
              <w:widowControl w:val="0"/>
              <w:jc w:val="right"/>
              <w:rPr>
                <w:bCs/>
                <w:lang w:eastAsia="en-US"/>
              </w:rPr>
            </w:pPr>
            <w:r>
              <w:rPr>
                <w:bCs/>
                <w:lang w:eastAsia="en-US"/>
              </w:rPr>
              <w:t>3,54</w:t>
            </w:r>
          </w:p>
          <w:p w:rsidR="00F66784" w:rsidRDefault="00F66784">
            <w:pPr>
              <w:widowControl w:val="0"/>
              <w:jc w:val="right"/>
              <w:rPr>
                <w:bCs/>
                <w:lang w:eastAsia="en-US"/>
              </w:rPr>
            </w:pPr>
            <w:r>
              <w:rPr>
                <w:bCs/>
                <w:lang w:eastAsia="en-US"/>
              </w:rPr>
              <w:t>3,64</w:t>
            </w:r>
          </w:p>
        </w:tc>
      </w:tr>
      <w:tr w:rsidR="00F66784" w:rsidTr="00F66784">
        <w:tc>
          <w:tcPr>
            <w:tcW w:w="329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rPr>
                <w:b/>
                <w:bCs/>
                <w:lang w:eastAsia="en-US"/>
              </w:rPr>
            </w:pPr>
            <w:r>
              <w:rPr>
                <w:b/>
                <w:bCs/>
                <w:lang w:eastAsia="en-US"/>
              </w:rPr>
              <w:t>38.02.01</w:t>
            </w:r>
          </w:p>
          <w:p w:rsidR="00F66784" w:rsidRDefault="00F66784">
            <w:pPr>
              <w:widowControl w:val="0"/>
              <w:rPr>
                <w:b/>
                <w:bCs/>
                <w:lang w:eastAsia="en-US"/>
              </w:rPr>
            </w:pPr>
            <w:r>
              <w:rPr>
                <w:b/>
                <w:bCs/>
                <w:sz w:val="20"/>
                <w:szCs w:val="20"/>
                <w:lang w:eastAsia="en-US"/>
              </w:rPr>
              <w:t>Экономика и бухгалтерский учет (по отраслям)</w:t>
            </w:r>
          </w:p>
        </w:tc>
        <w:tc>
          <w:tcPr>
            <w:tcW w:w="97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lang w:eastAsia="en-US"/>
              </w:rPr>
            </w:pPr>
            <w:r>
              <w:rPr>
                <w:b/>
                <w:bCs/>
                <w:lang w:eastAsia="en-US"/>
              </w:rPr>
              <w:t>3</w:t>
            </w:r>
          </w:p>
          <w:p w:rsidR="00F66784" w:rsidRDefault="00F66784">
            <w:pPr>
              <w:widowControl w:val="0"/>
              <w:jc w:val="right"/>
              <w:rPr>
                <w:b/>
                <w:bCs/>
                <w:lang w:eastAsia="en-US"/>
              </w:rPr>
            </w:pPr>
            <w:r>
              <w:rPr>
                <w:b/>
                <w:bCs/>
                <w:lang w:eastAsia="en-US"/>
              </w:rPr>
              <w:t>2</w:t>
            </w:r>
          </w:p>
        </w:tc>
        <w:tc>
          <w:tcPr>
            <w:tcW w:w="221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ПМ.04</w:t>
            </w:r>
          </w:p>
          <w:p w:rsidR="00F66784" w:rsidRDefault="00F66784">
            <w:pPr>
              <w:widowControl w:val="0"/>
              <w:jc w:val="right"/>
              <w:rPr>
                <w:bCs/>
                <w:lang w:eastAsia="en-US"/>
              </w:rPr>
            </w:pPr>
            <w:r>
              <w:rPr>
                <w:bCs/>
                <w:lang w:eastAsia="en-US"/>
              </w:rPr>
              <w:t>ПМ.02</w:t>
            </w:r>
          </w:p>
        </w:tc>
        <w:tc>
          <w:tcPr>
            <w:tcW w:w="144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100</w:t>
            </w:r>
          </w:p>
          <w:p w:rsidR="00F66784" w:rsidRDefault="00F66784">
            <w:pPr>
              <w:widowControl w:val="0"/>
              <w:jc w:val="right"/>
              <w:rPr>
                <w:bCs/>
                <w:lang w:eastAsia="en-US"/>
              </w:rPr>
            </w:pPr>
            <w:r>
              <w:rPr>
                <w:bCs/>
                <w:lang w:eastAsia="en-US"/>
              </w:rPr>
              <w:t>92,9</w:t>
            </w:r>
          </w:p>
        </w:tc>
        <w:tc>
          <w:tcPr>
            <w:tcW w:w="126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42,8</w:t>
            </w:r>
          </w:p>
          <w:p w:rsidR="00F66784" w:rsidRDefault="00F66784">
            <w:pPr>
              <w:widowControl w:val="0"/>
              <w:jc w:val="right"/>
              <w:rPr>
                <w:bCs/>
                <w:lang w:eastAsia="en-US"/>
              </w:rPr>
            </w:pPr>
            <w:r>
              <w:rPr>
                <w:bCs/>
                <w:lang w:eastAsia="en-US"/>
              </w:rPr>
              <w:t>42,9</w:t>
            </w:r>
          </w:p>
        </w:tc>
        <w:tc>
          <w:tcPr>
            <w:tcW w:w="122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3,4</w:t>
            </w:r>
          </w:p>
          <w:p w:rsidR="00F66784" w:rsidRDefault="00F66784">
            <w:pPr>
              <w:widowControl w:val="0"/>
              <w:jc w:val="right"/>
              <w:rPr>
                <w:bCs/>
                <w:lang w:eastAsia="en-US"/>
              </w:rPr>
            </w:pPr>
            <w:r>
              <w:rPr>
                <w:bCs/>
                <w:lang w:eastAsia="en-US"/>
              </w:rPr>
              <w:t>3,4</w:t>
            </w:r>
          </w:p>
        </w:tc>
      </w:tr>
      <w:tr w:rsidR="00F66784" w:rsidTr="00F66784">
        <w:tc>
          <w:tcPr>
            <w:tcW w:w="329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rPr>
                <w:b/>
                <w:bCs/>
                <w:lang w:eastAsia="en-US"/>
              </w:rPr>
            </w:pPr>
            <w:r>
              <w:rPr>
                <w:b/>
                <w:bCs/>
                <w:lang w:eastAsia="en-US"/>
              </w:rPr>
              <w:t>38.02.07</w:t>
            </w:r>
          </w:p>
          <w:p w:rsidR="00F66784" w:rsidRDefault="00F66784">
            <w:pPr>
              <w:widowControl w:val="0"/>
              <w:rPr>
                <w:b/>
                <w:bCs/>
                <w:lang w:eastAsia="en-US"/>
              </w:rPr>
            </w:pPr>
            <w:r>
              <w:rPr>
                <w:b/>
                <w:bCs/>
                <w:sz w:val="20"/>
                <w:szCs w:val="20"/>
                <w:lang w:eastAsia="en-US"/>
              </w:rPr>
              <w:t>Банковское дело-</w:t>
            </w:r>
          </w:p>
        </w:tc>
        <w:tc>
          <w:tcPr>
            <w:tcW w:w="974"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
                <w:bCs/>
                <w:lang w:eastAsia="en-US"/>
              </w:rPr>
            </w:pPr>
            <w:r>
              <w:rPr>
                <w:b/>
                <w:bCs/>
                <w:lang w:eastAsia="en-US"/>
              </w:rPr>
              <w:t>3</w:t>
            </w:r>
          </w:p>
          <w:p w:rsidR="00F66784" w:rsidRDefault="00F66784">
            <w:pPr>
              <w:widowControl w:val="0"/>
              <w:jc w:val="right"/>
              <w:rPr>
                <w:b/>
                <w:bCs/>
                <w:lang w:eastAsia="en-US"/>
              </w:rPr>
            </w:pPr>
            <w:r>
              <w:rPr>
                <w:b/>
                <w:bCs/>
                <w:lang w:eastAsia="en-US"/>
              </w:rPr>
              <w:t>2</w:t>
            </w:r>
          </w:p>
        </w:tc>
        <w:tc>
          <w:tcPr>
            <w:tcW w:w="221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ПМ.02</w:t>
            </w:r>
          </w:p>
          <w:p w:rsidR="00F66784" w:rsidRDefault="00F66784">
            <w:pPr>
              <w:widowControl w:val="0"/>
              <w:jc w:val="right"/>
              <w:rPr>
                <w:bCs/>
                <w:lang w:eastAsia="en-US"/>
              </w:rPr>
            </w:pPr>
            <w:r>
              <w:rPr>
                <w:bCs/>
                <w:lang w:eastAsia="en-US"/>
              </w:rPr>
              <w:t>ПМ.03</w:t>
            </w:r>
          </w:p>
        </w:tc>
        <w:tc>
          <w:tcPr>
            <w:tcW w:w="1445"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100</w:t>
            </w:r>
          </w:p>
          <w:p w:rsidR="00F66784" w:rsidRDefault="00F66784">
            <w:pPr>
              <w:widowControl w:val="0"/>
              <w:jc w:val="right"/>
              <w:rPr>
                <w:bCs/>
                <w:lang w:eastAsia="en-US"/>
              </w:rPr>
            </w:pPr>
            <w:r>
              <w:rPr>
                <w:bCs/>
                <w:lang w:eastAsia="en-US"/>
              </w:rPr>
              <w:t>81</w:t>
            </w:r>
          </w:p>
        </w:tc>
        <w:tc>
          <w:tcPr>
            <w:tcW w:w="1261"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38</w:t>
            </w:r>
          </w:p>
          <w:p w:rsidR="00F66784" w:rsidRDefault="00F66784">
            <w:pPr>
              <w:widowControl w:val="0"/>
              <w:jc w:val="right"/>
              <w:rPr>
                <w:bCs/>
                <w:lang w:eastAsia="en-US"/>
              </w:rPr>
            </w:pPr>
            <w:r>
              <w:rPr>
                <w:bCs/>
                <w:lang w:eastAsia="en-US"/>
              </w:rPr>
              <w:t>43</w:t>
            </w:r>
          </w:p>
        </w:tc>
        <w:tc>
          <w:tcPr>
            <w:tcW w:w="1228" w:type="dxa"/>
            <w:tcBorders>
              <w:top w:val="single" w:sz="4" w:space="0" w:color="auto"/>
              <w:left w:val="single" w:sz="4" w:space="0" w:color="auto"/>
              <w:bottom w:val="single" w:sz="4" w:space="0" w:color="auto"/>
              <w:right w:val="single" w:sz="4" w:space="0" w:color="auto"/>
            </w:tcBorders>
            <w:hideMark/>
          </w:tcPr>
          <w:p w:rsidR="00F66784" w:rsidRDefault="00F66784">
            <w:pPr>
              <w:widowControl w:val="0"/>
              <w:jc w:val="right"/>
              <w:rPr>
                <w:bCs/>
                <w:lang w:eastAsia="en-US"/>
              </w:rPr>
            </w:pPr>
            <w:r>
              <w:rPr>
                <w:bCs/>
                <w:lang w:eastAsia="en-US"/>
              </w:rPr>
              <w:t>3,46</w:t>
            </w:r>
          </w:p>
          <w:p w:rsidR="00F66784" w:rsidRDefault="00F66784">
            <w:pPr>
              <w:widowControl w:val="0"/>
              <w:jc w:val="right"/>
              <w:rPr>
                <w:bCs/>
                <w:lang w:eastAsia="en-US"/>
              </w:rPr>
            </w:pPr>
            <w:r>
              <w:rPr>
                <w:bCs/>
                <w:lang w:eastAsia="en-US"/>
              </w:rPr>
              <w:t>3,24</w:t>
            </w:r>
          </w:p>
        </w:tc>
      </w:tr>
    </w:tbl>
    <w:p w:rsidR="00F66784" w:rsidRDefault="00F66784" w:rsidP="00F66784">
      <w:pPr>
        <w:widowControl w:val="0"/>
        <w:spacing w:line="360" w:lineRule="auto"/>
        <w:jc w:val="both"/>
        <w:rPr>
          <w:sz w:val="28"/>
          <w:szCs w:val="28"/>
        </w:rPr>
      </w:pPr>
    </w:p>
    <w:p w:rsidR="00F66784" w:rsidRDefault="00F66784" w:rsidP="00F66784">
      <w:pPr>
        <w:widowControl w:val="0"/>
        <w:spacing w:line="360" w:lineRule="auto"/>
        <w:ind w:firstLine="709"/>
        <w:jc w:val="both"/>
        <w:rPr>
          <w:b/>
          <w:sz w:val="28"/>
          <w:szCs w:val="28"/>
        </w:rPr>
      </w:pPr>
    </w:p>
    <w:p w:rsidR="00F66784" w:rsidRDefault="00F66784" w:rsidP="00F66784">
      <w:pPr>
        <w:widowControl w:val="0"/>
        <w:spacing w:line="360" w:lineRule="auto"/>
        <w:ind w:firstLine="709"/>
        <w:jc w:val="both"/>
        <w:rPr>
          <w:b/>
          <w:sz w:val="28"/>
          <w:szCs w:val="28"/>
        </w:rPr>
      </w:pPr>
      <w:r>
        <w:rPr>
          <w:b/>
          <w:sz w:val="28"/>
          <w:szCs w:val="28"/>
        </w:rPr>
        <w:t>4.2 Итоговая аттестация выпускников</w:t>
      </w:r>
    </w:p>
    <w:p w:rsidR="00F66784" w:rsidRDefault="00F66784" w:rsidP="00F66784">
      <w:pPr>
        <w:widowControl w:val="0"/>
        <w:spacing w:line="360" w:lineRule="auto"/>
        <w:ind w:firstLine="709"/>
        <w:jc w:val="both"/>
        <w:rPr>
          <w:b/>
          <w:sz w:val="28"/>
          <w:szCs w:val="28"/>
        </w:rPr>
      </w:pPr>
    </w:p>
    <w:p w:rsidR="00F66784" w:rsidRDefault="00F66784" w:rsidP="00F66784">
      <w:pPr>
        <w:spacing w:line="360" w:lineRule="auto"/>
        <w:ind w:firstLine="708"/>
        <w:jc w:val="both"/>
        <w:rPr>
          <w:sz w:val="28"/>
          <w:szCs w:val="28"/>
        </w:rPr>
      </w:pPr>
      <w:r>
        <w:rPr>
          <w:sz w:val="28"/>
          <w:szCs w:val="28"/>
        </w:rPr>
        <w:t xml:space="preserve">Государственная (итоговая) аттестация по специальностям, реализуемым в ФКПОУ «КТИ» Минтруда России, направлена на оценку уровня освоения компетенций, на установление соответствия уровня и качества подготовки выпускников Федеральному государственному образовательному стандарту по специальностям. </w:t>
      </w:r>
    </w:p>
    <w:p w:rsidR="00F66784" w:rsidRDefault="00F66784" w:rsidP="00F66784">
      <w:pPr>
        <w:spacing w:line="360" w:lineRule="auto"/>
        <w:ind w:firstLine="708"/>
        <w:jc w:val="both"/>
        <w:rPr>
          <w:sz w:val="28"/>
          <w:szCs w:val="28"/>
        </w:rPr>
      </w:pPr>
      <w:r>
        <w:rPr>
          <w:sz w:val="28"/>
          <w:szCs w:val="28"/>
        </w:rPr>
        <w:t>Итоговая государственная аттестация выпускников по всем профессиональным образовательным программам, реализуемым в ФКПОУ «КТИ» Минтруда России, предусматривает защиту выпускной квалификационной работы (дипломной работы).</w:t>
      </w:r>
    </w:p>
    <w:p w:rsidR="00F66784" w:rsidRDefault="00F66784" w:rsidP="00F66784">
      <w:pPr>
        <w:spacing w:line="360" w:lineRule="auto"/>
        <w:ind w:firstLine="708"/>
        <w:jc w:val="both"/>
        <w:rPr>
          <w:sz w:val="28"/>
          <w:szCs w:val="28"/>
        </w:rPr>
      </w:pPr>
      <w:r>
        <w:rPr>
          <w:sz w:val="28"/>
          <w:szCs w:val="28"/>
        </w:rPr>
        <w:t>Необходимым</w:t>
      </w:r>
      <w:r>
        <w:rPr>
          <w:b/>
          <w:bCs/>
          <w:sz w:val="28"/>
          <w:szCs w:val="28"/>
        </w:rPr>
        <w:t xml:space="preserve"> </w:t>
      </w:r>
      <w:r>
        <w:rPr>
          <w:sz w:val="28"/>
          <w:szCs w:val="28"/>
        </w:rPr>
        <w:t xml:space="preserve">условием допуска к государственной (итоговой) аттестации является представление документов, подтверждающих освоение студентами компетенций при изучении теоретического материала и прохождении практики по каждому из основных видов профессиональной деятельности (портфолио). Каждый выпускник к ГИА готовит </w:t>
      </w:r>
      <w:r w:rsidR="0040373D">
        <w:rPr>
          <w:sz w:val="28"/>
          <w:szCs w:val="28"/>
        </w:rPr>
        <w:t>П</w:t>
      </w:r>
      <w:r>
        <w:rPr>
          <w:sz w:val="28"/>
          <w:szCs w:val="28"/>
        </w:rPr>
        <w:t xml:space="preserve">ортфолио (утв. Положением о Портфолио), </w:t>
      </w:r>
      <w:r>
        <w:rPr>
          <w:sz w:val="28"/>
          <w:szCs w:val="28"/>
        </w:rPr>
        <w:lastRenderedPageBreak/>
        <w:t xml:space="preserve">в котором представлены отчеты достигнутых профессиональных результатах (освоенных компетенциях), дополнительные сведения: сертификаты, свидетельства (дипломы) олимпиад, конкурсов, творческие работы по специальности, характеристики с мест прохождения преддипломной практики. </w:t>
      </w:r>
    </w:p>
    <w:p w:rsidR="00F66784" w:rsidRDefault="00F66784" w:rsidP="00F66784">
      <w:pPr>
        <w:spacing w:line="360" w:lineRule="auto"/>
        <w:ind w:firstLine="708"/>
        <w:jc w:val="both"/>
        <w:rPr>
          <w:sz w:val="28"/>
          <w:szCs w:val="28"/>
        </w:rPr>
      </w:pPr>
      <w:r>
        <w:rPr>
          <w:sz w:val="28"/>
          <w:szCs w:val="28"/>
        </w:rPr>
        <w:t>Государственная</w:t>
      </w:r>
      <w:r>
        <w:rPr>
          <w:b/>
          <w:bCs/>
          <w:sz w:val="28"/>
          <w:szCs w:val="28"/>
        </w:rPr>
        <w:t xml:space="preserve"> </w:t>
      </w:r>
      <w:r>
        <w:rPr>
          <w:sz w:val="28"/>
          <w:szCs w:val="28"/>
        </w:rPr>
        <w:t xml:space="preserve">(итоговая) аттестация включает подготовку и защиту выпускной квалификационной работы (дипломной работы). Обязательное требование – соответствие тематики выпускной квалификационной работы (дипломной работы) содержанию одного или нескольких профессиональных модулей. Данные требования  изложены в программе государственной итоговой аттестации выпускников по специальностям. </w:t>
      </w:r>
    </w:p>
    <w:p w:rsidR="00F66784" w:rsidRDefault="00F66784" w:rsidP="00F66784">
      <w:pPr>
        <w:spacing w:line="360" w:lineRule="auto"/>
        <w:ind w:firstLine="708"/>
        <w:jc w:val="both"/>
        <w:rPr>
          <w:sz w:val="28"/>
          <w:szCs w:val="28"/>
        </w:rPr>
      </w:pPr>
      <w:r>
        <w:rPr>
          <w:sz w:val="28"/>
          <w:szCs w:val="28"/>
        </w:rPr>
        <w:t>Государственная итоговая аттестация имеет продолжительность 6 недель, в т.ч. 4 недели на подготовку выпускной квалификационной работы и 2 недели на защиту выпускной квалификационной работы. Порядок проведения ГИА определяется Положением о ГИА и Программой ГИА по специальностям.</w:t>
      </w:r>
    </w:p>
    <w:p w:rsidR="00F66784" w:rsidRDefault="00F66784" w:rsidP="00F66784">
      <w:pPr>
        <w:widowControl w:val="0"/>
        <w:jc w:val="right"/>
        <w:rPr>
          <w:sz w:val="28"/>
          <w:szCs w:val="28"/>
        </w:rPr>
      </w:pPr>
      <w:r>
        <w:rPr>
          <w:sz w:val="28"/>
          <w:szCs w:val="28"/>
        </w:rPr>
        <w:t>Таблица 2</w:t>
      </w:r>
      <w:r w:rsidR="00FC602F">
        <w:rPr>
          <w:sz w:val="28"/>
          <w:szCs w:val="28"/>
        </w:rPr>
        <w:t>4</w:t>
      </w:r>
    </w:p>
    <w:p w:rsidR="00F66784" w:rsidRDefault="00F66784" w:rsidP="00F66784">
      <w:pPr>
        <w:widowControl w:val="0"/>
        <w:ind w:firstLine="709"/>
        <w:jc w:val="center"/>
        <w:rPr>
          <w:sz w:val="28"/>
          <w:szCs w:val="28"/>
        </w:rPr>
      </w:pPr>
      <w:r>
        <w:rPr>
          <w:sz w:val="28"/>
          <w:szCs w:val="28"/>
        </w:rPr>
        <w:t xml:space="preserve">Результаты государственной итоговой аттестации по специальностям </w:t>
      </w:r>
    </w:p>
    <w:p w:rsidR="00F66784" w:rsidRDefault="00F66784" w:rsidP="00F66784">
      <w:pPr>
        <w:widowControl w:val="0"/>
        <w:ind w:firstLine="709"/>
        <w:jc w:val="center"/>
        <w:rPr>
          <w:sz w:val="28"/>
          <w:szCs w:val="28"/>
        </w:rPr>
      </w:pPr>
      <w:r>
        <w:rPr>
          <w:sz w:val="28"/>
          <w:szCs w:val="28"/>
        </w:rPr>
        <w:t>за 201</w:t>
      </w:r>
      <w:r w:rsidR="00FC602F">
        <w:rPr>
          <w:sz w:val="28"/>
          <w:szCs w:val="28"/>
        </w:rPr>
        <w:t>5</w:t>
      </w:r>
      <w:r>
        <w:rPr>
          <w:sz w:val="28"/>
          <w:szCs w:val="28"/>
        </w:rPr>
        <w:t>-201</w:t>
      </w:r>
      <w:r w:rsidR="00FC602F">
        <w:rPr>
          <w:sz w:val="28"/>
          <w:szCs w:val="28"/>
        </w:rPr>
        <w:t>7</w:t>
      </w:r>
      <w:r>
        <w:rPr>
          <w:sz w:val="28"/>
          <w:szCs w:val="28"/>
        </w:rPr>
        <w:t xml:space="preserve"> годы</w:t>
      </w:r>
    </w:p>
    <w:p w:rsidR="00F66784" w:rsidRDefault="00F66784" w:rsidP="00F66784">
      <w:pPr>
        <w:widowControl w:val="0"/>
        <w:ind w:firstLine="709"/>
        <w:jc w:val="cente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3"/>
        <w:gridCol w:w="709"/>
        <w:gridCol w:w="708"/>
        <w:gridCol w:w="851"/>
        <w:gridCol w:w="709"/>
        <w:gridCol w:w="708"/>
        <w:gridCol w:w="709"/>
        <w:gridCol w:w="709"/>
        <w:gridCol w:w="709"/>
        <w:gridCol w:w="850"/>
      </w:tblGrid>
      <w:tr w:rsidR="00F66784" w:rsidTr="00FC602F">
        <w:trPr>
          <w:trHeight w:val="1252"/>
        </w:trPr>
        <w:tc>
          <w:tcPr>
            <w:tcW w:w="3793" w:type="dxa"/>
            <w:vMerge w:val="restart"/>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jc w:val="center"/>
              <w:rPr>
                <w:b/>
                <w:bCs/>
                <w:lang w:eastAsia="en-US"/>
              </w:rPr>
            </w:pPr>
            <w:r>
              <w:rPr>
                <w:b/>
                <w:bCs/>
                <w:lang w:eastAsia="en-US"/>
              </w:rPr>
              <w:t>Показатели</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rPr>
                <w:b/>
                <w:bCs/>
                <w:lang w:eastAsia="en-US"/>
              </w:rPr>
            </w:pPr>
            <w:r>
              <w:rPr>
                <w:b/>
                <w:bCs/>
                <w:lang w:eastAsia="en-US"/>
              </w:rPr>
              <w:t xml:space="preserve">09.02.03 </w:t>
            </w:r>
            <w:r>
              <w:rPr>
                <w:b/>
                <w:bCs/>
                <w:sz w:val="20"/>
                <w:szCs w:val="20"/>
                <w:lang w:eastAsia="en-US"/>
              </w:rPr>
              <w:t>Программирование в компьютерных системах</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rPr>
                <w:b/>
                <w:bCs/>
                <w:lang w:eastAsia="en-US"/>
              </w:rPr>
            </w:pPr>
            <w:r>
              <w:rPr>
                <w:b/>
                <w:bCs/>
                <w:lang w:eastAsia="en-US"/>
              </w:rPr>
              <w:t xml:space="preserve">38.02.01 </w:t>
            </w:r>
          </w:p>
          <w:p w:rsidR="00F66784" w:rsidRDefault="00F66784">
            <w:pPr>
              <w:widowControl w:val="0"/>
              <w:spacing w:line="276" w:lineRule="auto"/>
              <w:rPr>
                <w:b/>
                <w:bCs/>
                <w:lang w:eastAsia="en-US"/>
              </w:rPr>
            </w:pPr>
            <w:r>
              <w:rPr>
                <w:b/>
                <w:bCs/>
                <w:sz w:val="20"/>
                <w:szCs w:val="20"/>
                <w:lang w:eastAsia="en-US"/>
              </w:rPr>
              <w:t>Экономика и бух-галтерский учет (по отраслям)</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F66784" w:rsidRDefault="00F66784">
            <w:pPr>
              <w:widowControl w:val="0"/>
              <w:spacing w:line="276" w:lineRule="auto"/>
              <w:rPr>
                <w:b/>
                <w:bCs/>
                <w:lang w:eastAsia="en-US"/>
              </w:rPr>
            </w:pPr>
            <w:r>
              <w:rPr>
                <w:b/>
                <w:bCs/>
                <w:lang w:eastAsia="en-US"/>
              </w:rPr>
              <w:t xml:space="preserve">38.02.07 </w:t>
            </w:r>
          </w:p>
          <w:p w:rsidR="00F66784" w:rsidRDefault="00F66784">
            <w:pPr>
              <w:widowControl w:val="0"/>
              <w:spacing w:line="276" w:lineRule="auto"/>
              <w:rPr>
                <w:b/>
                <w:bCs/>
                <w:lang w:eastAsia="en-US"/>
              </w:rPr>
            </w:pPr>
            <w:r>
              <w:rPr>
                <w:b/>
                <w:bCs/>
                <w:sz w:val="20"/>
                <w:szCs w:val="20"/>
                <w:lang w:eastAsia="en-US"/>
              </w:rPr>
              <w:t>Банковское дело-</w:t>
            </w:r>
          </w:p>
        </w:tc>
      </w:tr>
      <w:tr w:rsidR="00FC602F" w:rsidTr="00FC602F">
        <w:tc>
          <w:tcPr>
            <w:tcW w:w="3793" w:type="dxa"/>
            <w:vMerge/>
            <w:tcBorders>
              <w:top w:val="single" w:sz="4" w:space="0" w:color="auto"/>
              <w:left w:val="single" w:sz="4" w:space="0" w:color="auto"/>
              <w:bottom w:val="single" w:sz="4" w:space="0" w:color="auto"/>
              <w:right w:val="single" w:sz="4" w:space="0" w:color="auto"/>
            </w:tcBorders>
            <w:vAlign w:val="center"/>
            <w:hideMark/>
          </w:tcPr>
          <w:p w:rsidR="00FC602F" w:rsidRDefault="00FC602F">
            <w:pPr>
              <w:rPr>
                <w:b/>
                <w:b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
                <w:bCs/>
                <w:lang w:eastAsia="en-US"/>
              </w:rPr>
            </w:pPr>
            <w:r>
              <w:rPr>
                <w:b/>
                <w:bCs/>
                <w:lang w:eastAsia="en-US"/>
              </w:rPr>
              <w:t>2015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FC602F">
            <w:pPr>
              <w:widowControl w:val="0"/>
              <w:spacing w:line="276" w:lineRule="auto"/>
              <w:jc w:val="center"/>
              <w:rPr>
                <w:b/>
                <w:bCs/>
                <w:lang w:eastAsia="en-US"/>
              </w:rPr>
            </w:pPr>
            <w:r>
              <w:rPr>
                <w:b/>
                <w:bCs/>
                <w:lang w:eastAsia="en-US"/>
              </w:rPr>
              <w:t>2016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FC602F">
            <w:pPr>
              <w:widowControl w:val="0"/>
              <w:spacing w:line="276" w:lineRule="auto"/>
              <w:jc w:val="center"/>
              <w:rPr>
                <w:b/>
                <w:bCs/>
                <w:lang w:eastAsia="en-US"/>
              </w:rPr>
            </w:pPr>
            <w:r>
              <w:rPr>
                <w:b/>
                <w:bCs/>
                <w:lang w:eastAsia="en-US"/>
              </w:rPr>
              <w:t>2017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
                <w:bCs/>
                <w:lang w:eastAsia="en-US"/>
              </w:rPr>
            </w:pPr>
            <w:r>
              <w:rPr>
                <w:b/>
                <w:bCs/>
                <w:lang w:eastAsia="en-US"/>
              </w:rPr>
              <w:t>2015год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
                <w:bCs/>
                <w:lang w:eastAsia="en-US"/>
              </w:rPr>
            </w:pPr>
            <w:r>
              <w:rPr>
                <w:b/>
                <w:bCs/>
                <w:lang w:eastAsia="en-US"/>
              </w:rPr>
              <w:t>2016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FC602F">
            <w:pPr>
              <w:widowControl w:val="0"/>
              <w:spacing w:line="276" w:lineRule="auto"/>
              <w:jc w:val="center"/>
              <w:rPr>
                <w:b/>
                <w:bCs/>
                <w:lang w:eastAsia="en-US"/>
              </w:rPr>
            </w:pPr>
            <w:r>
              <w:rPr>
                <w:b/>
                <w:bCs/>
                <w:lang w:eastAsia="en-US"/>
              </w:rPr>
              <w:t>2017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
                <w:bCs/>
                <w:lang w:eastAsia="en-US"/>
              </w:rPr>
            </w:pPr>
            <w:r>
              <w:rPr>
                <w:b/>
                <w:bCs/>
                <w:lang w:eastAsia="en-US"/>
              </w:rPr>
              <w:t>2015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
                <w:bCs/>
                <w:lang w:eastAsia="en-US"/>
              </w:rPr>
            </w:pPr>
            <w:r>
              <w:rPr>
                <w:b/>
                <w:bCs/>
                <w:lang w:eastAsia="en-US"/>
              </w:rPr>
              <w:t>2016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FC602F">
            <w:pPr>
              <w:widowControl w:val="0"/>
              <w:spacing w:line="276" w:lineRule="auto"/>
              <w:jc w:val="center"/>
              <w:rPr>
                <w:b/>
                <w:bCs/>
                <w:lang w:eastAsia="en-US"/>
              </w:rPr>
            </w:pPr>
            <w:r>
              <w:rPr>
                <w:b/>
                <w:bCs/>
                <w:lang w:eastAsia="en-US"/>
              </w:rPr>
              <w:t>2017 год</w:t>
            </w:r>
          </w:p>
        </w:tc>
      </w:tr>
      <w:tr w:rsidR="00FC602F" w:rsidTr="00FC602F">
        <w:tc>
          <w:tcPr>
            <w:tcW w:w="3793" w:type="dxa"/>
            <w:tcBorders>
              <w:top w:val="single" w:sz="4" w:space="0" w:color="auto"/>
              <w:left w:val="single" w:sz="4" w:space="0" w:color="auto"/>
              <w:bottom w:val="single" w:sz="4" w:space="0" w:color="auto"/>
              <w:right w:val="single" w:sz="4" w:space="0" w:color="auto"/>
            </w:tcBorders>
            <w:hideMark/>
          </w:tcPr>
          <w:p w:rsidR="00FC602F" w:rsidRDefault="00FC602F">
            <w:pPr>
              <w:widowControl w:val="0"/>
              <w:spacing w:line="276" w:lineRule="auto"/>
              <w:rPr>
                <w:lang w:eastAsia="en-US"/>
              </w:rPr>
            </w:pPr>
            <w:r>
              <w:rPr>
                <w:lang w:eastAsia="en-US"/>
              </w:rPr>
              <w:t>Кол-во студентов, допущенных к ГИА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02F" w:rsidRDefault="00525960">
            <w:pPr>
              <w:widowControl w:val="0"/>
              <w:spacing w:line="276" w:lineRule="auto"/>
              <w:jc w:val="center"/>
              <w:rPr>
                <w:bCs/>
                <w:lang w:eastAsia="en-US"/>
              </w:rPr>
            </w:pPr>
            <w:r>
              <w:rPr>
                <w:bCs/>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25</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Pr="007E6B23" w:rsidRDefault="007E6B23">
            <w:pPr>
              <w:widowControl w:val="0"/>
              <w:spacing w:line="276" w:lineRule="auto"/>
              <w:jc w:val="center"/>
              <w:rPr>
                <w:bCs/>
                <w:lang w:val="en-US" w:eastAsia="en-US"/>
              </w:rPr>
            </w:pPr>
            <w:r>
              <w:rPr>
                <w:bCs/>
                <w:lang w:val="en-US" w:eastAsia="en-US"/>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602F" w:rsidRDefault="007E6B23">
            <w:pPr>
              <w:widowControl w:val="0"/>
              <w:spacing w:line="276" w:lineRule="auto"/>
              <w:jc w:val="center"/>
              <w:rPr>
                <w:bCs/>
                <w:lang w:eastAsia="en-US"/>
              </w:rPr>
            </w:pPr>
            <w:r>
              <w:rPr>
                <w:bCs/>
                <w:lang w:eastAsia="en-US"/>
              </w:rPr>
              <w:t>39</w:t>
            </w:r>
          </w:p>
        </w:tc>
      </w:tr>
      <w:tr w:rsidR="00FC602F" w:rsidTr="00FC602F">
        <w:tc>
          <w:tcPr>
            <w:tcW w:w="3793" w:type="dxa"/>
            <w:tcBorders>
              <w:top w:val="single" w:sz="4" w:space="0" w:color="auto"/>
              <w:left w:val="single" w:sz="4" w:space="0" w:color="auto"/>
              <w:bottom w:val="single" w:sz="4" w:space="0" w:color="auto"/>
              <w:right w:val="single" w:sz="4" w:space="0" w:color="auto"/>
            </w:tcBorders>
            <w:hideMark/>
          </w:tcPr>
          <w:p w:rsidR="00FC602F" w:rsidRDefault="00FC602F">
            <w:pPr>
              <w:widowControl w:val="0"/>
              <w:spacing w:line="276" w:lineRule="auto"/>
              <w:rPr>
                <w:lang w:eastAsia="en-US"/>
              </w:rPr>
            </w:pPr>
            <w:r>
              <w:rPr>
                <w:lang w:eastAsia="en-US"/>
              </w:rPr>
              <w:t>Кол-во студентов, сдавших ИГА,</w:t>
            </w:r>
          </w:p>
          <w:p w:rsidR="00FC602F" w:rsidRDefault="00FC602F">
            <w:pPr>
              <w:widowControl w:val="0"/>
              <w:spacing w:line="276" w:lineRule="auto"/>
              <w:rPr>
                <w:lang w:eastAsia="en-US"/>
              </w:rPr>
            </w:pPr>
            <w:r>
              <w:rPr>
                <w:lang w:eastAsia="en-US"/>
              </w:rPr>
              <w:t>в том числе: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02F" w:rsidRDefault="00525960">
            <w:pPr>
              <w:widowControl w:val="0"/>
              <w:spacing w:line="276" w:lineRule="auto"/>
              <w:jc w:val="center"/>
              <w:rPr>
                <w:bCs/>
                <w:lang w:eastAsia="en-US"/>
              </w:rPr>
            </w:pPr>
            <w:r>
              <w:rPr>
                <w:bCs/>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25</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Pr="007E6B23" w:rsidRDefault="007E6B23">
            <w:pPr>
              <w:widowControl w:val="0"/>
              <w:spacing w:line="276" w:lineRule="auto"/>
              <w:jc w:val="center"/>
              <w:rPr>
                <w:bCs/>
                <w:lang w:val="en-US" w:eastAsia="en-US"/>
              </w:rPr>
            </w:pPr>
            <w:r>
              <w:rPr>
                <w:bCs/>
                <w:lang w:val="en-US" w:eastAsia="en-US"/>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FC602F" w:rsidRDefault="00525960">
            <w:pPr>
              <w:widowControl w:val="0"/>
              <w:spacing w:line="276" w:lineRule="auto"/>
              <w:jc w:val="center"/>
              <w:rPr>
                <w:bCs/>
                <w:lang w:eastAsia="en-US"/>
              </w:rPr>
            </w:pPr>
            <w:r>
              <w:rPr>
                <w:bCs/>
                <w:lang w:eastAsia="en-US"/>
              </w:rPr>
              <w:t>39</w:t>
            </w:r>
          </w:p>
        </w:tc>
      </w:tr>
      <w:tr w:rsidR="00FC602F" w:rsidTr="00FC602F">
        <w:tc>
          <w:tcPr>
            <w:tcW w:w="3793" w:type="dxa"/>
            <w:tcBorders>
              <w:top w:val="single" w:sz="4" w:space="0" w:color="auto"/>
              <w:left w:val="single" w:sz="4" w:space="0" w:color="auto"/>
              <w:bottom w:val="single" w:sz="4" w:space="0" w:color="auto"/>
              <w:right w:val="single" w:sz="4" w:space="0" w:color="auto"/>
            </w:tcBorders>
            <w:hideMark/>
          </w:tcPr>
          <w:p w:rsidR="00FC602F" w:rsidRDefault="00FC602F">
            <w:pPr>
              <w:widowControl w:val="0"/>
              <w:spacing w:line="276" w:lineRule="auto"/>
              <w:rPr>
                <w:lang w:eastAsia="en-US"/>
              </w:rPr>
            </w:pPr>
            <w:r>
              <w:rPr>
                <w:lang w:eastAsia="en-US"/>
              </w:rPr>
              <w:t>- с оценкой «2»</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02F" w:rsidRDefault="00525960">
            <w:pPr>
              <w:widowControl w:val="0"/>
              <w:spacing w:line="276" w:lineRule="auto"/>
              <w:jc w:val="center"/>
              <w:rPr>
                <w:bCs/>
                <w:lang w:eastAsia="en-US"/>
              </w:rPr>
            </w:pPr>
            <w:r>
              <w:rPr>
                <w:bCs/>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Pr="007E6B23" w:rsidRDefault="007E6B23">
            <w:pPr>
              <w:widowControl w:val="0"/>
              <w:spacing w:line="276" w:lineRule="auto"/>
              <w:jc w:val="center"/>
              <w:rPr>
                <w:bCs/>
                <w:lang w:val="en-US" w:eastAsia="en-US"/>
              </w:rPr>
            </w:pPr>
            <w:r>
              <w:rPr>
                <w:bCs/>
                <w:lang w:val="en-US"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C602F" w:rsidRDefault="00525960">
            <w:pPr>
              <w:widowControl w:val="0"/>
              <w:spacing w:line="276" w:lineRule="auto"/>
              <w:jc w:val="center"/>
              <w:rPr>
                <w:bCs/>
                <w:lang w:eastAsia="en-US"/>
              </w:rPr>
            </w:pPr>
            <w:r>
              <w:rPr>
                <w:bCs/>
                <w:lang w:eastAsia="en-US"/>
              </w:rPr>
              <w:t>-</w:t>
            </w:r>
          </w:p>
        </w:tc>
      </w:tr>
      <w:tr w:rsidR="00FC602F" w:rsidTr="00FC602F">
        <w:tc>
          <w:tcPr>
            <w:tcW w:w="3793" w:type="dxa"/>
            <w:tcBorders>
              <w:top w:val="single" w:sz="4" w:space="0" w:color="auto"/>
              <w:left w:val="single" w:sz="4" w:space="0" w:color="auto"/>
              <w:bottom w:val="single" w:sz="4" w:space="0" w:color="auto"/>
              <w:right w:val="single" w:sz="4" w:space="0" w:color="auto"/>
            </w:tcBorders>
            <w:hideMark/>
          </w:tcPr>
          <w:p w:rsidR="00FC602F" w:rsidRDefault="00FC602F">
            <w:pPr>
              <w:widowControl w:val="0"/>
              <w:spacing w:line="276" w:lineRule="auto"/>
              <w:rPr>
                <w:lang w:eastAsia="en-US"/>
              </w:rPr>
            </w:pPr>
            <w:r>
              <w:rPr>
                <w:lang w:eastAsia="en-US"/>
              </w:rPr>
              <w:t>- с оценкой «3»</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02F" w:rsidRDefault="00525960">
            <w:pPr>
              <w:widowControl w:val="0"/>
              <w:spacing w:line="276" w:lineRule="auto"/>
              <w:jc w:val="center"/>
              <w:rPr>
                <w:bCs/>
                <w:lang w:eastAsia="en-US"/>
              </w:rPr>
            </w:pPr>
            <w:r>
              <w:rPr>
                <w:bCs/>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Pr="007E6B23" w:rsidRDefault="007E6B23">
            <w:pPr>
              <w:widowControl w:val="0"/>
              <w:spacing w:line="276" w:lineRule="auto"/>
              <w:jc w:val="center"/>
              <w:rPr>
                <w:bCs/>
                <w:lang w:val="en-US" w:eastAsia="en-US"/>
              </w:rPr>
            </w:pPr>
            <w:r>
              <w:rPr>
                <w:bCs/>
                <w:lang w:val="en-US"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FC602F" w:rsidRDefault="00525960">
            <w:pPr>
              <w:widowControl w:val="0"/>
              <w:spacing w:line="276" w:lineRule="auto"/>
              <w:jc w:val="center"/>
              <w:rPr>
                <w:bCs/>
                <w:lang w:eastAsia="en-US"/>
              </w:rPr>
            </w:pPr>
            <w:r>
              <w:rPr>
                <w:bCs/>
                <w:lang w:eastAsia="en-US"/>
              </w:rPr>
              <w:t>10</w:t>
            </w:r>
          </w:p>
        </w:tc>
      </w:tr>
      <w:tr w:rsidR="00FC602F" w:rsidTr="00FC602F">
        <w:tc>
          <w:tcPr>
            <w:tcW w:w="3793" w:type="dxa"/>
            <w:tcBorders>
              <w:top w:val="single" w:sz="4" w:space="0" w:color="auto"/>
              <w:left w:val="single" w:sz="4" w:space="0" w:color="auto"/>
              <w:bottom w:val="single" w:sz="4" w:space="0" w:color="auto"/>
              <w:right w:val="single" w:sz="4" w:space="0" w:color="auto"/>
            </w:tcBorders>
            <w:hideMark/>
          </w:tcPr>
          <w:p w:rsidR="00FC602F" w:rsidRDefault="00FC602F">
            <w:pPr>
              <w:widowControl w:val="0"/>
              <w:spacing w:line="276" w:lineRule="auto"/>
              <w:rPr>
                <w:lang w:eastAsia="en-US"/>
              </w:rPr>
            </w:pPr>
            <w:r>
              <w:rPr>
                <w:lang w:eastAsia="en-US"/>
              </w:rPr>
              <w:t>- с оценкой «4»</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02F" w:rsidRDefault="00525960">
            <w:pPr>
              <w:widowControl w:val="0"/>
              <w:spacing w:line="276" w:lineRule="auto"/>
              <w:jc w:val="center"/>
              <w:rPr>
                <w:bCs/>
                <w:lang w:eastAsia="en-US"/>
              </w:rPr>
            </w:pPr>
            <w:r>
              <w:rPr>
                <w:bCs/>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Pr="007E6B23" w:rsidRDefault="007E6B23">
            <w:pPr>
              <w:widowControl w:val="0"/>
              <w:spacing w:line="276" w:lineRule="auto"/>
              <w:jc w:val="center"/>
              <w:rPr>
                <w:bCs/>
                <w:lang w:val="en-US" w:eastAsia="en-US"/>
              </w:rPr>
            </w:pPr>
            <w:r>
              <w:rPr>
                <w:bCs/>
                <w:lang w:val="en-US" w:eastAsia="en-US"/>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FC602F" w:rsidRDefault="007E6B23">
            <w:pPr>
              <w:widowControl w:val="0"/>
              <w:spacing w:line="276" w:lineRule="auto"/>
              <w:jc w:val="center"/>
              <w:rPr>
                <w:bCs/>
                <w:lang w:eastAsia="en-US"/>
              </w:rPr>
            </w:pPr>
            <w:r>
              <w:rPr>
                <w:bCs/>
                <w:lang w:eastAsia="en-US"/>
              </w:rPr>
              <w:t>21</w:t>
            </w:r>
          </w:p>
        </w:tc>
      </w:tr>
      <w:tr w:rsidR="00FC602F" w:rsidTr="00FC602F">
        <w:tc>
          <w:tcPr>
            <w:tcW w:w="3793" w:type="dxa"/>
            <w:tcBorders>
              <w:top w:val="single" w:sz="4" w:space="0" w:color="auto"/>
              <w:left w:val="single" w:sz="4" w:space="0" w:color="auto"/>
              <w:bottom w:val="single" w:sz="4" w:space="0" w:color="auto"/>
              <w:right w:val="single" w:sz="4" w:space="0" w:color="auto"/>
            </w:tcBorders>
            <w:hideMark/>
          </w:tcPr>
          <w:p w:rsidR="00FC602F" w:rsidRDefault="00FC602F">
            <w:pPr>
              <w:widowControl w:val="0"/>
              <w:spacing w:line="276" w:lineRule="auto"/>
              <w:rPr>
                <w:lang w:eastAsia="en-US"/>
              </w:rPr>
            </w:pPr>
            <w:r>
              <w:rPr>
                <w:lang w:eastAsia="en-US"/>
              </w:rPr>
              <w:t>- с оценкой «5»</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02F" w:rsidRDefault="00525960">
            <w:pPr>
              <w:widowControl w:val="0"/>
              <w:spacing w:line="276" w:lineRule="auto"/>
              <w:jc w:val="center"/>
              <w:rPr>
                <w:bCs/>
                <w:lang w:eastAsia="en-US"/>
              </w:rPr>
            </w:pPr>
            <w:r>
              <w:rPr>
                <w:bCs/>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Pr="007E6B23" w:rsidRDefault="007E6B23">
            <w:pPr>
              <w:widowControl w:val="0"/>
              <w:spacing w:line="276" w:lineRule="auto"/>
              <w:jc w:val="center"/>
              <w:rPr>
                <w:bCs/>
                <w:lang w:val="en-US" w:eastAsia="en-US"/>
              </w:rPr>
            </w:pPr>
            <w:r>
              <w:rPr>
                <w:bCs/>
                <w:lang w:val="en-US"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FC602F" w:rsidRDefault="007E6B23">
            <w:pPr>
              <w:widowControl w:val="0"/>
              <w:spacing w:line="276" w:lineRule="auto"/>
              <w:jc w:val="center"/>
              <w:rPr>
                <w:bCs/>
                <w:lang w:eastAsia="en-US"/>
              </w:rPr>
            </w:pPr>
            <w:r>
              <w:rPr>
                <w:bCs/>
                <w:lang w:eastAsia="en-US"/>
              </w:rPr>
              <w:t>8</w:t>
            </w:r>
          </w:p>
        </w:tc>
      </w:tr>
      <w:tr w:rsidR="00FC602F" w:rsidTr="00FC602F">
        <w:tc>
          <w:tcPr>
            <w:tcW w:w="3793" w:type="dxa"/>
            <w:tcBorders>
              <w:top w:val="single" w:sz="4" w:space="0" w:color="auto"/>
              <w:left w:val="single" w:sz="4" w:space="0" w:color="auto"/>
              <w:bottom w:val="single" w:sz="4" w:space="0" w:color="auto"/>
              <w:right w:val="single" w:sz="4" w:space="0" w:color="auto"/>
            </w:tcBorders>
            <w:hideMark/>
          </w:tcPr>
          <w:p w:rsidR="00FC602F" w:rsidRDefault="00FC602F">
            <w:pPr>
              <w:widowControl w:val="0"/>
              <w:spacing w:line="276" w:lineRule="auto"/>
              <w:rPr>
                <w:lang w:eastAsia="en-US"/>
              </w:rPr>
            </w:pPr>
            <w:r>
              <w:rPr>
                <w:lang w:eastAsia="en-US"/>
              </w:rPr>
              <w:t>Средний балл</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4,6</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4,6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02F" w:rsidRDefault="00525960">
            <w:pPr>
              <w:widowControl w:val="0"/>
              <w:spacing w:line="276" w:lineRule="auto"/>
              <w:jc w:val="center"/>
              <w:rPr>
                <w:bCs/>
                <w:lang w:eastAsia="en-US"/>
              </w:rPr>
            </w:pPr>
            <w:r>
              <w:rPr>
                <w:bCs/>
                <w:lang w:eastAsia="en-US"/>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4,0</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Pr="007E6B23" w:rsidRDefault="007E6B23">
            <w:pPr>
              <w:widowControl w:val="0"/>
              <w:spacing w:line="276" w:lineRule="auto"/>
              <w:jc w:val="center"/>
              <w:rPr>
                <w:bCs/>
                <w:lang w:eastAsia="en-US"/>
              </w:rPr>
            </w:pPr>
            <w:r>
              <w:rPr>
                <w:bCs/>
                <w:lang w:val="en-US" w:eastAsia="en-US"/>
              </w:rPr>
              <w:t>4</w:t>
            </w:r>
            <w:r>
              <w:rPr>
                <w:bCs/>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FC602F" w:rsidRDefault="00525960">
            <w:pPr>
              <w:widowControl w:val="0"/>
              <w:spacing w:line="276" w:lineRule="auto"/>
              <w:jc w:val="center"/>
              <w:rPr>
                <w:bCs/>
                <w:lang w:eastAsia="en-US"/>
              </w:rPr>
            </w:pPr>
            <w:r>
              <w:rPr>
                <w:bCs/>
                <w:lang w:eastAsia="en-US"/>
              </w:rPr>
              <w:t>3,95</w:t>
            </w:r>
          </w:p>
        </w:tc>
      </w:tr>
      <w:tr w:rsidR="00FC602F" w:rsidTr="00FC602F">
        <w:tc>
          <w:tcPr>
            <w:tcW w:w="3793" w:type="dxa"/>
            <w:tcBorders>
              <w:top w:val="single" w:sz="4" w:space="0" w:color="auto"/>
              <w:left w:val="single" w:sz="4" w:space="0" w:color="auto"/>
              <w:bottom w:val="single" w:sz="4" w:space="0" w:color="auto"/>
              <w:right w:val="single" w:sz="4" w:space="0" w:color="auto"/>
            </w:tcBorders>
            <w:hideMark/>
          </w:tcPr>
          <w:p w:rsidR="00FC602F" w:rsidRDefault="00FC602F">
            <w:pPr>
              <w:widowControl w:val="0"/>
              <w:spacing w:line="276" w:lineRule="auto"/>
              <w:rPr>
                <w:lang w:eastAsia="en-US"/>
              </w:rPr>
            </w:pPr>
            <w:r>
              <w:rPr>
                <w:lang w:eastAsia="en-US"/>
              </w:rPr>
              <w:t>Абсолютная успеваемость</w:t>
            </w:r>
            <w:r>
              <w:rPr>
                <w:lang w:val="en-US" w:eastAsia="en-US"/>
              </w:rPr>
              <w:t>,</w:t>
            </w:r>
            <w:r>
              <w:rPr>
                <w:lang w:eastAsia="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02F" w:rsidRDefault="00525960">
            <w:pPr>
              <w:widowControl w:val="0"/>
              <w:spacing w:line="276" w:lineRule="auto"/>
              <w:jc w:val="center"/>
              <w:rPr>
                <w:bCs/>
                <w:lang w:eastAsia="en-US"/>
              </w:rPr>
            </w:pPr>
            <w:r>
              <w:rPr>
                <w:bCs/>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7E6B23">
            <w:pPr>
              <w:widowControl w:val="0"/>
              <w:spacing w:line="276" w:lineRule="auto"/>
              <w:jc w:val="center"/>
              <w:rPr>
                <w:bCs/>
                <w:lang w:eastAsia="en-US"/>
              </w:rPr>
            </w:pPr>
            <w:r>
              <w:rPr>
                <w:bCs/>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C602F" w:rsidRDefault="00525960">
            <w:pPr>
              <w:widowControl w:val="0"/>
              <w:spacing w:line="276" w:lineRule="auto"/>
              <w:jc w:val="center"/>
              <w:rPr>
                <w:bCs/>
                <w:lang w:eastAsia="en-US"/>
              </w:rPr>
            </w:pPr>
            <w:r>
              <w:rPr>
                <w:bCs/>
                <w:lang w:eastAsia="en-US"/>
              </w:rPr>
              <w:t>100</w:t>
            </w:r>
          </w:p>
        </w:tc>
      </w:tr>
      <w:tr w:rsidR="00FC602F" w:rsidTr="00FC602F">
        <w:tc>
          <w:tcPr>
            <w:tcW w:w="3793" w:type="dxa"/>
            <w:tcBorders>
              <w:top w:val="single" w:sz="4" w:space="0" w:color="auto"/>
              <w:left w:val="single" w:sz="4" w:space="0" w:color="auto"/>
              <w:bottom w:val="single" w:sz="4" w:space="0" w:color="auto"/>
              <w:right w:val="single" w:sz="4" w:space="0" w:color="auto"/>
            </w:tcBorders>
            <w:hideMark/>
          </w:tcPr>
          <w:p w:rsidR="00FC602F" w:rsidRDefault="00FC602F">
            <w:pPr>
              <w:widowControl w:val="0"/>
              <w:spacing w:line="276" w:lineRule="auto"/>
              <w:rPr>
                <w:lang w:eastAsia="en-US"/>
              </w:rPr>
            </w:pPr>
            <w:r>
              <w:rPr>
                <w:lang w:eastAsia="en-US"/>
              </w:rPr>
              <w:t>Качественная успеваемость</w:t>
            </w:r>
            <w:r>
              <w:rPr>
                <w:lang w:val="en-US" w:eastAsia="en-US"/>
              </w:rPr>
              <w:t>,</w:t>
            </w:r>
            <w:r>
              <w:rPr>
                <w:lang w:eastAsia="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02F" w:rsidRDefault="00525960">
            <w:pPr>
              <w:widowControl w:val="0"/>
              <w:spacing w:line="276" w:lineRule="auto"/>
              <w:jc w:val="center"/>
              <w:rPr>
                <w:bCs/>
                <w:lang w:eastAsia="en-US"/>
              </w:rPr>
            </w:pPr>
            <w:r>
              <w:rPr>
                <w:bCs/>
                <w:lang w:eastAsia="en-US"/>
              </w:rPr>
              <w:t>87,5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64,0</w:t>
            </w:r>
          </w:p>
        </w:tc>
        <w:tc>
          <w:tcPr>
            <w:tcW w:w="708"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64,0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7E6B23">
            <w:pPr>
              <w:widowControl w:val="0"/>
              <w:spacing w:line="276" w:lineRule="auto"/>
              <w:jc w:val="center"/>
              <w:rPr>
                <w:bCs/>
                <w:lang w:eastAsia="en-US"/>
              </w:rPr>
            </w:pPr>
            <w:r>
              <w:rPr>
                <w:bCs/>
                <w:lang w:eastAsia="en-US"/>
              </w:rPr>
              <w:t>85,7</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73,1</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02F" w:rsidRDefault="00FC602F" w:rsidP="00262B48">
            <w:pPr>
              <w:widowControl w:val="0"/>
              <w:spacing w:line="276" w:lineRule="auto"/>
              <w:jc w:val="center"/>
              <w:rPr>
                <w:bCs/>
                <w:lang w:eastAsia="en-US"/>
              </w:rPr>
            </w:pPr>
            <w:r>
              <w:rPr>
                <w:bCs/>
                <w:lang w:eastAsia="en-US"/>
              </w:rPr>
              <w:t>73,1</w:t>
            </w:r>
          </w:p>
        </w:tc>
        <w:tc>
          <w:tcPr>
            <w:tcW w:w="850" w:type="dxa"/>
            <w:tcBorders>
              <w:top w:val="single" w:sz="4" w:space="0" w:color="auto"/>
              <w:left w:val="single" w:sz="4" w:space="0" w:color="auto"/>
              <w:bottom w:val="single" w:sz="4" w:space="0" w:color="auto"/>
              <w:right w:val="single" w:sz="4" w:space="0" w:color="auto"/>
            </w:tcBorders>
            <w:vAlign w:val="center"/>
            <w:hideMark/>
          </w:tcPr>
          <w:p w:rsidR="00FC602F" w:rsidRDefault="00525960">
            <w:pPr>
              <w:widowControl w:val="0"/>
              <w:spacing w:line="276" w:lineRule="auto"/>
              <w:jc w:val="center"/>
              <w:rPr>
                <w:bCs/>
                <w:lang w:eastAsia="en-US"/>
              </w:rPr>
            </w:pPr>
            <w:r>
              <w:rPr>
                <w:bCs/>
                <w:lang w:eastAsia="en-US"/>
              </w:rPr>
              <w:t>74,3</w:t>
            </w:r>
          </w:p>
        </w:tc>
      </w:tr>
    </w:tbl>
    <w:p w:rsidR="00F66784" w:rsidRDefault="00F66784" w:rsidP="00F66784">
      <w:pPr>
        <w:ind w:firstLine="708"/>
        <w:jc w:val="both"/>
      </w:pPr>
    </w:p>
    <w:p w:rsidR="00F66784" w:rsidRDefault="00F66784" w:rsidP="00F66784">
      <w:pPr>
        <w:ind w:firstLine="708"/>
        <w:jc w:val="both"/>
      </w:pPr>
    </w:p>
    <w:p w:rsidR="00525960" w:rsidRDefault="00525960" w:rsidP="00F66784">
      <w:pPr>
        <w:ind w:firstLine="708"/>
        <w:jc w:val="both"/>
      </w:pPr>
    </w:p>
    <w:p w:rsidR="00F66784" w:rsidRDefault="00F66784" w:rsidP="00F66784">
      <w:pPr>
        <w:widowControl w:val="0"/>
        <w:spacing w:line="360" w:lineRule="auto"/>
        <w:ind w:firstLine="708"/>
        <w:jc w:val="both"/>
        <w:rPr>
          <w:b/>
          <w:sz w:val="28"/>
          <w:szCs w:val="28"/>
        </w:rPr>
      </w:pPr>
      <w:r>
        <w:rPr>
          <w:b/>
          <w:sz w:val="28"/>
          <w:szCs w:val="28"/>
        </w:rPr>
        <w:lastRenderedPageBreak/>
        <w:t>Вывод:</w:t>
      </w:r>
    </w:p>
    <w:p w:rsidR="00F66784" w:rsidRDefault="00F66784" w:rsidP="00F66784">
      <w:pPr>
        <w:widowControl w:val="0"/>
        <w:spacing w:line="360" w:lineRule="auto"/>
        <w:ind w:firstLine="708"/>
        <w:jc w:val="both"/>
        <w:rPr>
          <w:sz w:val="28"/>
          <w:szCs w:val="28"/>
        </w:rPr>
      </w:pPr>
      <w:r>
        <w:rPr>
          <w:sz w:val="28"/>
          <w:szCs w:val="28"/>
        </w:rPr>
        <w:t>Результаты освоения профессиональных программ подготовки специалистов среднего звена соответствуют требованиям ФГОС СПО по специальностям:</w:t>
      </w:r>
    </w:p>
    <w:p w:rsidR="00F66784" w:rsidRDefault="00F66784" w:rsidP="00F66784">
      <w:pPr>
        <w:widowControl w:val="0"/>
        <w:spacing w:line="360" w:lineRule="auto"/>
        <w:jc w:val="both"/>
        <w:rPr>
          <w:sz w:val="28"/>
          <w:szCs w:val="28"/>
        </w:rPr>
      </w:pPr>
      <w:r>
        <w:rPr>
          <w:bCs/>
          <w:sz w:val="28"/>
          <w:szCs w:val="28"/>
        </w:rPr>
        <w:t>09.02.03 Программирование в компьютерных системах</w:t>
      </w:r>
    </w:p>
    <w:p w:rsidR="00F66784" w:rsidRDefault="00F66784" w:rsidP="00F66784">
      <w:pPr>
        <w:widowControl w:val="0"/>
        <w:spacing w:line="360" w:lineRule="auto"/>
        <w:jc w:val="both"/>
        <w:rPr>
          <w:bCs/>
          <w:sz w:val="28"/>
          <w:szCs w:val="28"/>
        </w:rPr>
      </w:pPr>
      <w:r>
        <w:rPr>
          <w:bCs/>
          <w:sz w:val="28"/>
          <w:szCs w:val="28"/>
        </w:rPr>
        <w:t>38.02.01 Экономика и бухгалтерский учет (по отраслям)</w:t>
      </w:r>
    </w:p>
    <w:p w:rsidR="00F66784" w:rsidRDefault="00F66784" w:rsidP="00F66784">
      <w:pPr>
        <w:widowControl w:val="0"/>
        <w:spacing w:line="360" w:lineRule="auto"/>
        <w:jc w:val="both"/>
        <w:rPr>
          <w:bCs/>
          <w:sz w:val="28"/>
          <w:szCs w:val="28"/>
        </w:rPr>
      </w:pPr>
      <w:r>
        <w:rPr>
          <w:bCs/>
          <w:sz w:val="28"/>
          <w:szCs w:val="28"/>
        </w:rPr>
        <w:t>38.02.07 Банковское дело</w:t>
      </w:r>
    </w:p>
    <w:p w:rsidR="00F66784" w:rsidRDefault="00F66784" w:rsidP="00F66784">
      <w:pPr>
        <w:widowControl w:val="0"/>
        <w:spacing w:line="360" w:lineRule="auto"/>
        <w:ind w:firstLine="709"/>
        <w:jc w:val="both"/>
        <w:rPr>
          <w:b/>
          <w:sz w:val="28"/>
          <w:szCs w:val="28"/>
        </w:rPr>
      </w:pPr>
    </w:p>
    <w:p w:rsidR="00F66784" w:rsidRDefault="00F66784" w:rsidP="00F66784">
      <w:pPr>
        <w:widowControl w:val="0"/>
        <w:spacing w:line="360" w:lineRule="auto"/>
        <w:ind w:firstLine="709"/>
        <w:jc w:val="both"/>
        <w:rPr>
          <w:b/>
          <w:sz w:val="28"/>
          <w:szCs w:val="28"/>
        </w:rPr>
      </w:pPr>
    </w:p>
    <w:p w:rsidR="00F66784" w:rsidRDefault="00F66784" w:rsidP="00F66784">
      <w:pPr>
        <w:widowControl w:val="0"/>
        <w:spacing w:line="360" w:lineRule="auto"/>
        <w:ind w:firstLine="709"/>
        <w:jc w:val="both"/>
        <w:rPr>
          <w:b/>
          <w:sz w:val="28"/>
          <w:szCs w:val="28"/>
        </w:rPr>
      </w:pPr>
      <w:r>
        <w:rPr>
          <w:b/>
          <w:sz w:val="28"/>
          <w:szCs w:val="28"/>
        </w:rPr>
        <w:t>4.3 Трудоустройство выпускников</w:t>
      </w:r>
    </w:p>
    <w:p w:rsidR="00F66784" w:rsidRDefault="00F66784" w:rsidP="00F66784">
      <w:pPr>
        <w:spacing w:line="360" w:lineRule="auto"/>
        <w:ind w:firstLine="708"/>
        <w:jc w:val="both"/>
        <w:rPr>
          <w:sz w:val="28"/>
          <w:szCs w:val="28"/>
        </w:rPr>
      </w:pPr>
    </w:p>
    <w:p w:rsidR="00F66784" w:rsidRDefault="00F66784" w:rsidP="00F66784">
      <w:pPr>
        <w:spacing w:line="360" w:lineRule="auto"/>
        <w:ind w:firstLine="708"/>
        <w:jc w:val="both"/>
        <w:rPr>
          <w:sz w:val="28"/>
          <w:szCs w:val="28"/>
        </w:rPr>
      </w:pPr>
      <w:r>
        <w:rPr>
          <w:sz w:val="28"/>
          <w:szCs w:val="28"/>
        </w:rPr>
        <w:t>Трудоустройство выпускников Калачевского техникума-интерната осуществляется без направлений на работу. В целом информация о распределении выпускников за 2013-201</w:t>
      </w:r>
      <w:r w:rsidR="00242438">
        <w:rPr>
          <w:sz w:val="28"/>
          <w:szCs w:val="28"/>
        </w:rPr>
        <w:t>7</w:t>
      </w:r>
      <w:r>
        <w:rPr>
          <w:sz w:val="28"/>
          <w:szCs w:val="28"/>
        </w:rPr>
        <w:t xml:space="preserve"> годы представлена в таблице 2</w:t>
      </w:r>
      <w:r w:rsidR="009945BC">
        <w:rPr>
          <w:sz w:val="28"/>
          <w:szCs w:val="28"/>
        </w:rPr>
        <w:t>5</w:t>
      </w:r>
      <w:r>
        <w:rPr>
          <w:sz w:val="28"/>
          <w:szCs w:val="28"/>
        </w:rPr>
        <w:t>.</w:t>
      </w:r>
    </w:p>
    <w:p w:rsidR="00F66784" w:rsidRDefault="00F66784" w:rsidP="00F66784">
      <w:pPr>
        <w:spacing w:line="360" w:lineRule="auto"/>
        <w:ind w:firstLine="708"/>
        <w:jc w:val="right"/>
        <w:rPr>
          <w:sz w:val="28"/>
          <w:szCs w:val="28"/>
        </w:rPr>
      </w:pPr>
      <w:r>
        <w:rPr>
          <w:sz w:val="28"/>
          <w:szCs w:val="28"/>
        </w:rPr>
        <w:t>Таблица 2</w:t>
      </w:r>
      <w:r w:rsidR="009945BC">
        <w:rPr>
          <w:sz w:val="28"/>
          <w:szCs w:val="28"/>
        </w:rPr>
        <w:t>5</w:t>
      </w:r>
    </w:p>
    <w:p w:rsidR="00F66784" w:rsidRDefault="00F66784" w:rsidP="00F66784">
      <w:pPr>
        <w:spacing w:line="360" w:lineRule="auto"/>
        <w:ind w:firstLine="708"/>
        <w:jc w:val="center"/>
        <w:rPr>
          <w:b/>
          <w:sz w:val="28"/>
          <w:szCs w:val="28"/>
        </w:rPr>
      </w:pPr>
      <w:r>
        <w:rPr>
          <w:b/>
          <w:sz w:val="28"/>
          <w:szCs w:val="28"/>
        </w:rPr>
        <w:t>Показатели трудоустройства выпускников за 2013-2016 годы</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276"/>
        <w:gridCol w:w="1275"/>
        <w:gridCol w:w="1274"/>
        <w:gridCol w:w="1275"/>
        <w:gridCol w:w="1275"/>
        <w:gridCol w:w="1416"/>
      </w:tblGrid>
      <w:tr w:rsidR="00F66784" w:rsidTr="00242438">
        <w:tc>
          <w:tcPr>
            <w:tcW w:w="2694" w:type="dxa"/>
            <w:vMerge w:val="restar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Специальности</w:t>
            </w:r>
          </w:p>
        </w:tc>
        <w:tc>
          <w:tcPr>
            <w:tcW w:w="2551"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Трудоустроено</w:t>
            </w:r>
          </w:p>
        </w:tc>
        <w:tc>
          <w:tcPr>
            <w:tcW w:w="2549" w:type="dxa"/>
            <w:gridSpan w:val="2"/>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Не трудоустроено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Продол-жили обуче-ние в ВУЗе (очно)</w:t>
            </w:r>
          </w:p>
        </w:tc>
        <w:tc>
          <w:tcPr>
            <w:tcW w:w="1416" w:type="dxa"/>
            <w:vMerge w:val="restar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Выпуск всего по очной форме обуче-ния</w:t>
            </w:r>
          </w:p>
        </w:tc>
      </w:tr>
      <w:tr w:rsidR="00F66784" w:rsidTr="00242438">
        <w:tc>
          <w:tcPr>
            <w:tcW w:w="2694"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по специ-альнос-ти</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не по специ-альнос-ти</w:t>
            </w:r>
          </w:p>
        </w:tc>
        <w:tc>
          <w:tcPr>
            <w:tcW w:w="127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по необъ-ектив-ным причинам</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Служба в ВС, уход за ребенком</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sz w:val="28"/>
                <w:szCs w:val="28"/>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F66784" w:rsidRDefault="00F66784">
            <w:pPr>
              <w:rPr>
                <w:sz w:val="28"/>
                <w:szCs w:val="28"/>
                <w:lang w:eastAsia="en-US"/>
              </w:rPr>
            </w:pPr>
          </w:p>
        </w:tc>
      </w:tr>
      <w:tr w:rsidR="00F66784" w:rsidTr="00242438">
        <w:tc>
          <w:tcPr>
            <w:tcW w:w="10485" w:type="dxa"/>
            <w:gridSpan w:val="7"/>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2013 год</w:t>
            </w:r>
          </w:p>
        </w:tc>
      </w:tr>
      <w:tr w:rsidR="00F66784" w:rsidTr="00242438">
        <w:tc>
          <w:tcPr>
            <w:tcW w:w="269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8"/>
                <w:szCs w:val="28"/>
                <w:lang w:eastAsia="en-US"/>
              </w:rPr>
            </w:pPr>
            <w:r>
              <w:rPr>
                <w:sz w:val="28"/>
                <w:szCs w:val="28"/>
                <w:lang w:eastAsia="en-US"/>
              </w:rPr>
              <w:t>Экономика и бухгалтерский учет</w:t>
            </w:r>
          </w:p>
        </w:tc>
        <w:tc>
          <w:tcPr>
            <w:tcW w:w="127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10</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6</w:t>
            </w:r>
          </w:p>
        </w:tc>
        <w:tc>
          <w:tcPr>
            <w:tcW w:w="127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9</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12</w:t>
            </w:r>
          </w:p>
        </w:tc>
        <w:tc>
          <w:tcPr>
            <w:tcW w:w="141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41</w:t>
            </w:r>
          </w:p>
        </w:tc>
      </w:tr>
      <w:tr w:rsidR="00F66784" w:rsidTr="00242438">
        <w:tc>
          <w:tcPr>
            <w:tcW w:w="269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8"/>
                <w:szCs w:val="28"/>
                <w:lang w:eastAsia="en-US"/>
              </w:rPr>
            </w:pPr>
            <w:r>
              <w:rPr>
                <w:sz w:val="28"/>
                <w:szCs w:val="28"/>
                <w:lang w:eastAsia="en-US"/>
              </w:rPr>
              <w:t>Банковское дело</w:t>
            </w:r>
          </w:p>
        </w:tc>
        <w:tc>
          <w:tcPr>
            <w:tcW w:w="127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2</w:t>
            </w:r>
          </w:p>
        </w:tc>
        <w:tc>
          <w:tcPr>
            <w:tcW w:w="127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18</w:t>
            </w:r>
          </w:p>
        </w:tc>
      </w:tr>
      <w:tr w:rsidR="00F66784" w:rsidTr="00242438">
        <w:tc>
          <w:tcPr>
            <w:tcW w:w="269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8"/>
                <w:szCs w:val="28"/>
                <w:lang w:eastAsia="en-US"/>
              </w:rPr>
            </w:pPr>
            <w:r>
              <w:rPr>
                <w:sz w:val="28"/>
                <w:szCs w:val="28"/>
                <w:lang w:eastAsia="en-US"/>
              </w:rPr>
              <w:t>Программирование в компьютерных системах</w:t>
            </w:r>
          </w:p>
        </w:tc>
        <w:tc>
          <w:tcPr>
            <w:tcW w:w="127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3</w:t>
            </w:r>
          </w:p>
        </w:tc>
        <w:tc>
          <w:tcPr>
            <w:tcW w:w="127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9</w:t>
            </w:r>
          </w:p>
        </w:tc>
        <w:tc>
          <w:tcPr>
            <w:tcW w:w="141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23</w:t>
            </w:r>
          </w:p>
        </w:tc>
      </w:tr>
      <w:tr w:rsidR="00F66784" w:rsidTr="00242438">
        <w:tc>
          <w:tcPr>
            <w:tcW w:w="269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b/>
                <w:sz w:val="28"/>
                <w:szCs w:val="28"/>
                <w:lang w:eastAsia="en-US"/>
              </w:rPr>
            </w:pPr>
            <w:r>
              <w:rPr>
                <w:b/>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20</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11</w:t>
            </w:r>
          </w:p>
        </w:tc>
        <w:tc>
          <w:tcPr>
            <w:tcW w:w="127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16</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11</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24</w:t>
            </w:r>
          </w:p>
        </w:tc>
        <w:tc>
          <w:tcPr>
            <w:tcW w:w="141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82</w:t>
            </w:r>
          </w:p>
        </w:tc>
      </w:tr>
      <w:tr w:rsidR="00F66784" w:rsidTr="00242438">
        <w:tc>
          <w:tcPr>
            <w:tcW w:w="10485" w:type="dxa"/>
            <w:gridSpan w:val="7"/>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2014 год</w:t>
            </w:r>
          </w:p>
        </w:tc>
      </w:tr>
      <w:tr w:rsidR="00F66784" w:rsidTr="00242438">
        <w:tc>
          <w:tcPr>
            <w:tcW w:w="269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8"/>
                <w:szCs w:val="28"/>
                <w:lang w:eastAsia="en-US"/>
              </w:rPr>
            </w:pPr>
            <w:r>
              <w:rPr>
                <w:sz w:val="28"/>
                <w:szCs w:val="28"/>
                <w:lang w:eastAsia="en-US"/>
              </w:rPr>
              <w:t>Экономика и бухгалтерский учет</w:t>
            </w:r>
          </w:p>
        </w:tc>
        <w:tc>
          <w:tcPr>
            <w:tcW w:w="127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4</w:t>
            </w:r>
          </w:p>
        </w:tc>
        <w:tc>
          <w:tcPr>
            <w:tcW w:w="127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9</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11</w:t>
            </w:r>
          </w:p>
        </w:tc>
        <w:tc>
          <w:tcPr>
            <w:tcW w:w="141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39</w:t>
            </w:r>
          </w:p>
        </w:tc>
      </w:tr>
      <w:tr w:rsidR="00F66784" w:rsidTr="00242438">
        <w:tc>
          <w:tcPr>
            <w:tcW w:w="269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8"/>
                <w:szCs w:val="28"/>
                <w:lang w:eastAsia="en-US"/>
              </w:rPr>
            </w:pPr>
            <w:r>
              <w:rPr>
                <w:sz w:val="28"/>
                <w:szCs w:val="28"/>
                <w:lang w:eastAsia="en-US"/>
              </w:rPr>
              <w:lastRenderedPageBreak/>
              <w:t>Банковское дело</w:t>
            </w:r>
          </w:p>
        </w:tc>
        <w:tc>
          <w:tcPr>
            <w:tcW w:w="127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7</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3</w:t>
            </w:r>
          </w:p>
        </w:tc>
        <w:tc>
          <w:tcPr>
            <w:tcW w:w="127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19</w:t>
            </w:r>
          </w:p>
        </w:tc>
      </w:tr>
      <w:tr w:rsidR="00F66784" w:rsidTr="00242438">
        <w:tc>
          <w:tcPr>
            <w:tcW w:w="269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8"/>
                <w:szCs w:val="28"/>
                <w:lang w:eastAsia="en-US"/>
              </w:rPr>
            </w:pPr>
            <w:r>
              <w:rPr>
                <w:sz w:val="28"/>
                <w:szCs w:val="28"/>
                <w:lang w:eastAsia="en-US"/>
              </w:rPr>
              <w:t>Программирование в компьютерных системах</w:t>
            </w:r>
          </w:p>
        </w:tc>
        <w:tc>
          <w:tcPr>
            <w:tcW w:w="127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2</w:t>
            </w:r>
          </w:p>
        </w:tc>
        <w:tc>
          <w:tcPr>
            <w:tcW w:w="127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7</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11</w:t>
            </w:r>
          </w:p>
        </w:tc>
        <w:tc>
          <w:tcPr>
            <w:tcW w:w="141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26</w:t>
            </w:r>
          </w:p>
        </w:tc>
      </w:tr>
      <w:tr w:rsidR="00F66784" w:rsidTr="00242438">
        <w:tc>
          <w:tcPr>
            <w:tcW w:w="269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b/>
                <w:sz w:val="28"/>
                <w:szCs w:val="28"/>
                <w:lang w:eastAsia="en-US"/>
              </w:rPr>
            </w:pPr>
            <w:r>
              <w:rPr>
                <w:b/>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23</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9</w:t>
            </w:r>
          </w:p>
        </w:tc>
        <w:tc>
          <w:tcPr>
            <w:tcW w:w="127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18</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9</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25</w:t>
            </w:r>
          </w:p>
        </w:tc>
        <w:tc>
          <w:tcPr>
            <w:tcW w:w="141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84</w:t>
            </w:r>
          </w:p>
        </w:tc>
      </w:tr>
      <w:tr w:rsidR="00F66784" w:rsidTr="00242438">
        <w:tc>
          <w:tcPr>
            <w:tcW w:w="10485" w:type="dxa"/>
            <w:gridSpan w:val="7"/>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2015 год</w:t>
            </w:r>
          </w:p>
        </w:tc>
      </w:tr>
      <w:tr w:rsidR="00F66784" w:rsidTr="00242438">
        <w:tc>
          <w:tcPr>
            <w:tcW w:w="269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8"/>
                <w:szCs w:val="28"/>
                <w:lang w:eastAsia="en-US"/>
              </w:rPr>
            </w:pPr>
            <w:r>
              <w:rPr>
                <w:sz w:val="28"/>
                <w:szCs w:val="28"/>
                <w:lang w:eastAsia="en-US"/>
              </w:rPr>
              <w:t>Экономика и бухгалтерский учет</w:t>
            </w:r>
          </w:p>
        </w:tc>
        <w:tc>
          <w:tcPr>
            <w:tcW w:w="127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2</w:t>
            </w:r>
          </w:p>
        </w:tc>
        <w:tc>
          <w:tcPr>
            <w:tcW w:w="127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8</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9</w:t>
            </w:r>
          </w:p>
        </w:tc>
        <w:tc>
          <w:tcPr>
            <w:tcW w:w="141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25</w:t>
            </w:r>
          </w:p>
        </w:tc>
      </w:tr>
      <w:tr w:rsidR="00F66784" w:rsidTr="00242438">
        <w:tc>
          <w:tcPr>
            <w:tcW w:w="269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8"/>
                <w:szCs w:val="28"/>
                <w:lang w:eastAsia="en-US"/>
              </w:rPr>
            </w:pPr>
            <w:r>
              <w:rPr>
                <w:sz w:val="28"/>
                <w:szCs w:val="28"/>
                <w:lang w:eastAsia="en-US"/>
              </w:rPr>
              <w:t>Банковское дело</w:t>
            </w:r>
          </w:p>
        </w:tc>
        <w:tc>
          <w:tcPr>
            <w:tcW w:w="127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11</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2</w:t>
            </w:r>
          </w:p>
        </w:tc>
        <w:tc>
          <w:tcPr>
            <w:tcW w:w="127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26</w:t>
            </w:r>
          </w:p>
        </w:tc>
      </w:tr>
      <w:tr w:rsidR="00F66784" w:rsidTr="00242438">
        <w:tc>
          <w:tcPr>
            <w:tcW w:w="269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8"/>
                <w:szCs w:val="28"/>
                <w:lang w:eastAsia="en-US"/>
              </w:rPr>
            </w:pPr>
            <w:r>
              <w:rPr>
                <w:sz w:val="28"/>
                <w:szCs w:val="28"/>
                <w:lang w:eastAsia="en-US"/>
              </w:rPr>
              <w:t>Программирование в компьютерных системах</w:t>
            </w:r>
          </w:p>
        </w:tc>
        <w:tc>
          <w:tcPr>
            <w:tcW w:w="127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3</w:t>
            </w:r>
          </w:p>
        </w:tc>
        <w:tc>
          <w:tcPr>
            <w:tcW w:w="127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15</w:t>
            </w:r>
          </w:p>
        </w:tc>
      </w:tr>
      <w:tr w:rsidR="00F66784" w:rsidTr="00242438">
        <w:tc>
          <w:tcPr>
            <w:tcW w:w="269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b/>
                <w:sz w:val="28"/>
                <w:szCs w:val="28"/>
                <w:lang w:eastAsia="en-US"/>
              </w:rPr>
            </w:pPr>
            <w:r>
              <w:rPr>
                <w:b/>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21</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7</w:t>
            </w:r>
          </w:p>
        </w:tc>
        <w:tc>
          <w:tcPr>
            <w:tcW w:w="127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9</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14</w:t>
            </w:r>
          </w:p>
        </w:tc>
        <w:tc>
          <w:tcPr>
            <w:tcW w:w="141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66</w:t>
            </w:r>
          </w:p>
        </w:tc>
      </w:tr>
      <w:tr w:rsidR="00F66784" w:rsidTr="00242438">
        <w:tc>
          <w:tcPr>
            <w:tcW w:w="10485" w:type="dxa"/>
            <w:gridSpan w:val="7"/>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2016 год</w:t>
            </w:r>
          </w:p>
        </w:tc>
      </w:tr>
      <w:tr w:rsidR="00F66784" w:rsidTr="00242438">
        <w:tc>
          <w:tcPr>
            <w:tcW w:w="269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8"/>
                <w:szCs w:val="28"/>
                <w:lang w:eastAsia="en-US"/>
              </w:rPr>
            </w:pPr>
            <w:r>
              <w:rPr>
                <w:sz w:val="28"/>
                <w:szCs w:val="28"/>
                <w:lang w:eastAsia="en-US"/>
              </w:rPr>
              <w:t>Экономика и бухгалтерский учет</w:t>
            </w:r>
          </w:p>
        </w:tc>
        <w:tc>
          <w:tcPr>
            <w:tcW w:w="127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7</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8</w:t>
            </w:r>
          </w:p>
        </w:tc>
        <w:tc>
          <w:tcPr>
            <w:tcW w:w="127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9</w:t>
            </w:r>
          </w:p>
        </w:tc>
        <w:tc>
          <w:tcPr>
            <w:tcW w:w="141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29</w:t>
            </w:r>
          </w:p>
        </w:tc>
      </w:tr>
      <w:tr w:rsidR="00F66784" w:rsidTr="00242438">
        <w:tc>
          <w:tcPr>
            <w:tcW w:w="269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8"/>
                <w:szCs w:val="28"/>
                <w:lang w:eastAsia="en-US"/>
              </w:rPr>
            </w:pPr>
            <w:r>
              <w:rPr>
                <w:sz w:val="28"/>
                <w:szCs w:val="28"/>
                <w:lang w:eastAsia="en-US"/>
              </w:rPr>
              <w:t>Банковское дело</w:t>
            </w:r>
          </w:p>
        </w:tc>
        <w:tc>
          <w:tcPr>
            <w:tcW w:w="127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4</w:t>
            </w:r>
          </w:p>
        </w:tc>
        <w:tc>
          <w:tcPr>
            <w:tcW w:w="127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18</w:t>
            </w:r>
          </w:p>
        </w:tc>
      </w:tr>
      <w:tr w:rsidR="00F66784" w:rsidTr="00242438">
        <w:tc>
          <w:tcPr>
            <w:tcW w:w="269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sz w:val="28"/>
                <w:szCs w:val="28"/>
                <w:lang w:eastAsia="en-US"/>
              </w:rPr>
            </w:pPr>
            <w:r>
              <w:rPr>
                <w:sz w:val="28"/>
                <w:szCs w:val="28"/>
                <w:lang w:eastAsia="en-US"/>
              </w:rPr>
              <w:t>Программирование в компьютерных системах</w:t>
            </w:r>
          </w:p>
        </w:tc>
        <w:tc>
          <w:tcPr>
            <w:tcW w:w="127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1</w:t>
            </w:r>
          </w:p>
        </w:tc>
        <w:tc>
          <w:tcPr>
            <w:tcW w:w="127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sz w:val="28"/>
                <w:szCs w:val="28"/>
                <w:lang w:eastAsia="en-US"/>
              </w:rPr>
            </w:pPr>
            <w:r>
              <w:rPr>
                <w:sz w:val="28"/>
                <w:szCs w:val="28"/>
                <w:lang w:eastAsia="en-US"/>
              </w:rPr>
              <w:t>15</w:t>
            </w:r>
          </w:p>
        </w:tc>
      </w:tr>
      <w:tr w:rsidR="00F66784" w:rsidTr="00242438">
        <w:tc>
          <w:tcPr>
            <w:tcW w:w="269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b/>
                <w:sz w:val="28"/>
                <w:szCs w:val="28"/>
                <w:lang w:eastAsia="en-US"/>
              </w:rPr>
            </w:pPr>
            <w:r>
              <w:rPr>
                <w:b/>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14</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13</w:t>
            </w:r>
          </w:p>
        </w:tc>
        <w:tc>
          <w:tcPr>
            <w:tcW w:w="1274"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8</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15</w:t>
            </w:r>
          </w:p>
        </w:tc>
        <w:tc>
          <w:tcPr>
            <w:tcW w:w="1416" w:type="dxa"/>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b/>
                <w:sz w:val="28"/>
                <w:szCs w:val="28"/>
                <w:lang w:eastAsia="en-US"/>
              </w:rPr>
            </w:pPr>
            <w:r>
              <w:rPr>
                <w:b/>
                <w:sz w:val="28"/>
                <w:szCs w:val="28"/>
                <w:lang w:eastAsia="en-US"/>
              </w:rPr>
              <w:t>62</w:t>
            </w:r>
          </w:p>
        </w:tc>
      </w:tr>
      <w:tr w:rsidR="00242438" w:rsidTr="00262B48">
        <w:tc>
          <w:tcPr>
            <w:tcW w:w="10485" w:type="dxa"/>
            <w:gridSpan w:val="7"/>
            <w:tcBorders>
              <w:top w:val="single" w:sz="4" w:space="0" w:color="auto"/>
              <w:left w:val="single" w:sz="4" w:space="0" w:color="auto"/>
              <w:bottom w:val="single" w:sz="4" w:space="0" w:color="auto"/>
              <w:right w:val="single" w:sz="4" w:space="0" w:color="auto"/>
            </w:tcBorders>
            <w:hideMark/>
          </w:tcPr>
          <w:p w:rsidR="00242438" w:rsidRDefault="00242438">
            <w:pPr>
              <w:spacing w:line="276" w:lineRule="auto"/>
              <w:jc w:val="center"/>
              <w:rPr>
                <w:b/>
                <w:sz w:val="28"/>
                <w:szCs w:val="28"/>
                <w:lang w:eastAsia="en-US"/>
              </w:rPr>
            </w:pPr>
            <w:r>
              <w:rPr>
                <w:b/>
                <w:sz w:val="28"/>
                <w:szCs w:val="28"/>
                <w:lang w:eastAsia="en-US"/>
              </w:rPr>
              <w:t>2017 год</w:t>
            </w:r>
          </w:p>
        </w:tc>
      </w:tr>
      <w:tr w:rsidR="00242438" w:rsidTr="00242438">
        <w:tc>
          <w:tcPr>
            <w:tcW w:w="2694" w:type="dxa"/>
            <w:tcBorders>
              <w:top w:val="single" w:sz="4" w:space="0" w:color="auto"/>
              <w:left w:val="single" w:sz="4" w:space="0" w:color="auto"/>
              <w:bottom w:val="single" w:sz="4" w:space="0" w:color="auto"/>
              <w:right w:val="single" w:sz="4" w:space="0" w:color="auto"/>
            </w:tcBorders>
            <w:hideMark/>
          </w:tcPr>
          <w:p w:rsidR="00242438" w:rsidRDefault="00242438" w:rsidP="00262B48">
            <w:pPr>
              <w:spacing w:line="276" w:lineRule="auto"/>
              <w:rPr>
                <w:sz w:val="28"/>
                <w:szCs w:val="28"/>
                <w:lang w:eastAsia="en-US"/>
              </w:rPr>
            </w:pPr>
            <w:r>
              <w:rPr>
                <w:sz w:val="28"/>
                <w:szCs w:val="28"/>
                <w:lang w:eastAsia="en-US"/>
              </w:rPr>
              <w:t>Экономика и бухгалтерский учет</w:t>
            </w:r>
          </w:p>
        </w:tc>
        <w:tc>
          <w:tcPr>
            <w:tcW w:w="1276" w:type="dxa"/>
            <w:tcBorders>
              <w:top w:val="single" w:sz="4" w:space="0" w:color="auto"/>
              <w:left w:val="single" w:sz="4" w:space="0" w:color="auto"/>
              <w:bottom w:val="single" w:sz="4" w:space="0" w:color="auto"/>
              <w:right w:val="single" w:sz="4" w:space="0" w:color="auto"/>
            </w:tcBorders>
            <w:hideMark/>
          </w:tcPr>
          <w:p w:rsidR="00242438" w:rsidRDefault="00954280" w:rsidP="00262B48">
            <w:pPr>
              <w:spacing w:line="276" w:lineRule="auto"/>
              <w:jc w:val="center"/>
              <w:rPr>
                <w:sz w:val="28"/>
                <w:szCs w:val="28"/>
                <w:lang w:eastAsia="en-US"/>
              </w:rPr>
            </w:pPr>
            <w:r>
              <w:rPr>
                <w:sz w:val="28"/>
                <w:szCs w:val="28"/>
                <w:lang w:eastAsia="en-US"/>
              </w:rPr>
              <w:t>14</w:t>
            </w:r>
          </w:p>
        </w:tc>
        <w:tc>
          <w:tcPr>
            <w:tcW w:w="1275" w:type="dxa"/>
            <w:tcBorders>
              <w:top w:val="single" w:sz="4" w:space="0" w:color="auto"/>
              <w:left w:val="single" w:sz="4" w:space="0" w:color="auto"/>
              <w:bottom w:val="single" w:sz="4" w:space="0" w:color="auto"/>
              <w:right w:val="single" w:sz="4" w:space="0" w:color="auto"/>
            </w:tcBorders>
            <w:hideMark/>
          </w:tcPr>
          <w:p w:rsidR="00242438" w:rsidRDefault="008E0147" w:rsidP="00262B48">
            <w:pPr>
              <w:spacing w:line="276" w:lineRule="auto"/>
              <w:jc w:val="center"/>
              <w:rPr>
                <w:sz w:val="28"/>
                <w:szCs w:val="28"/>
                <w:lang w:eastAsia="en-US"/>
              </w:rPr>
            </w:pPr>
            <w:r>
              <w:rPr>
                <w:sz w:val="28"/>
                <w:szCs w:val="28"/>
                <w:lang w:eastAsia="en-US"/>
              </w:rPr>
              <w:t>5</w:t>
            </w:r>
          </w:p>
        </w:tc>
        <w:tc>
          <w:tcPr>
            <w:tcW w:w="1274" w:type="dxa"/>
            <w:tcBorders>
              <w:top w:val="single" w:sz="4" w:space="0" w:color="auto"/>
              <w:left w:val="single" w:sz="4" w:space="0" w:color="auto"/>
              <w:bottom w:val="single" w:sz="4" w:space="0" w:color="auto"/>
              <w:right w:val="single" w:sz="4" w:space="0" w:color="auto"/>
            </w:tcBorders>
            <w:hideMark/>
          </w:tcPr>
          <w:p w:rsidR="00242438" w:rsidRDefault="008E0147" w:rsidP="00262B48">
            <w:pPr>
              <w:spacing w:line="276" w:lineRule="auto"/>
              <w:jc w:val="center"/>
              <w:rPr>
                <w:sz w:val="28"/>
                <w:szCs w:val="28"/>
                <w:lang w:eastAsia="en-US"/>
              </w:rPr>
            </w:pPr>
            <w:r>
              <w:rPr>
                <w:sz w:val="28"/>
                <w:szCs w:val="28"/>
                <w:lang w:eastAsia="en-US"/>
              </w:rPr>
              <w:t>8</w:t>
            </w:r>
          </w:p>
        </w:tc>
        <w:tc>
          <w:tcPr>
            <w:tcW w:w="1275" w:type="dxa"/>
            <w:tcBorders>
              <w:top w:val="single" w:sz="4" w:space="0" w:color="auto"/>
              <w:left w:val="single" w:sz="4" w:space="0" w:color="auto"/>
              <w:bottom w:val="single" w:sz="4" w:space="0" w:color="auto"/>
              <w:right w:val="single" w:sz="4" w:space="0" w:color="auto"/>
            </w:tcBorders>
            <w:hideMark/>
          </w:tcPr>
          <w:p w:rsidR="00242438" w:rsidRDefault="008E0147" w:rsidP="00262B48">
            <w:pPr>
              <w:spacing w:line="276" w:lineRule="auto"/>
              <w:jc w:val="center"/>
              <w:rPr>
                <w:sz w:val="28"/>
                <w:szCs w:val="28"/>
                <w:lang w:eastAsia="en-US"/>
              </w:rPr>
            </w:pPr>
            <w:r>
              <w:rPr>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242438" w:rsidRDefault="008E0147" w:rsidP="00262B48">
            <w:pPr>
              <w:spacing w:line="276" w:lineRule="auto"/>
              <w:jc w:val="center"/>
              <w:rPr>
                <w:sz w:val="28"/>
                <w:szCs w:val="28"/>
                <w:lang w:eastAsia="en-US"/>
              </w:rPr>
            </w:pPr>
            <w:r>
              <w:rPr>
                <w:sz w:val="28"/>
                <w:szCs w:val="28"/>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242438" w:rsidRDefault="008E0147" w:rsidP="00262B48">
            <w:pPr>
              <w:spacing w:line="276" w:lineRule="auto"/>
              <w:jc w:val="center"/>
              <w:rPr>
                <w:sz w:val="28"/>
                <w:szCs w:val="28"/>
                <w:lang w:eastAsia="en-US"/>
              </w:rPr>
            </w:pPr>
            <w:r>
              <w:rPr>
                <w:sz w:val="28"/>
                <w:szCs w:val="28"/>
                <w:lang w:eastAsia="en-US"/>
              </w:rPr>
              <w:t>35</w:t>
            </w:r>
          </w:p>
        </w:tc>
      </w:tr>
      <w:tr w:rsidR="00242438" w:rsidTr="00242438">
        <w:tc>
          <w:tcPr>
            <w:tcW w:w="2694" w:type="dxa"/>
            <w:tcBorders>
              <w:top w:val="single" w:sz="4" w:space="0" w:color="auto"/>
              <w:left w:val="single" w:sz="4" w:space="0" w:color="auto"/>
              <w:bottom w:val="single" w:sz="4" w:space="0" w:color="auto"/>
              <w:right w:val="single" w:sz="4" w:space="0" w:color="auto"/>
            </w:tcBorders>
            <w:hideMark/>
          </w:tcPr>
          <w:p w:rsidR="00242438" w:rsidRDefault="00242438" w:rsidP="00262B48">
            <w:pPr>
              <w:spacing w:line="276" w:lineRule="auto"/>
              <w:rPr>
                <w:sz w:val="28"/>
                <w:szCs w:val="28"/>
                <w:lang w:eastAsia="en-US"/>
              </w:rPr>
            </w:pPr>
            <w:r>
              <w:rPr>
                <w:sz w:val="28"/>
                <w:szCs w:val="28"/>
                <w:lang w:eastAsia="en-US"/>
              </w:rPr>
              <w:t>Банковское дело</w:t>
            </w:r>
          </w:p>
        </w:tc>
        <w:tc>
          <w:tcPr>
            <w:tcW w:w="1276" w:type="dxa"/>
            <w:tcBorders>
              <w:top w:val="single" w:sz="4" w:space="0" w:color="auto"/>
              <w:left w:val="single" w:sz="4" w:space="0" w:color="auto"/>
              <w:bottom w:val="single" w:sz="4" w:space="0" w:color="auto"/>
              <w:right w:val="single" w:sz="4" w:space="0" w:color="auto"/>
            </w:tcBorders>
            <w:hideMark/>
          </w:tcPr>
          <w:p w:rsidR="00242438" w:rsidRDefault="008E0147" w:rsidP="00954280">
            <w:pPr>
              <w:spacing w:line="276" w:lineRule="auto"/>
              <w:jc w:val="center"/>
              <w:rPr>
                <w:sz w:val="28"/>
                <w:szCs w:val="28"/>
                <w:lang w:eastAsia="en-US"/>
              </w:rPr>
            </w:pPr>
            <w:r>
              <w:rPr>
                <w:sz w:val="28"/>
                <w:szCs w:val="28"/>
                <w:lang w:eastAsia="en-US"/>
              </w:rPr>
              <w:t>1</w:t>
            </w:r>
            <w:r w:rsidR="00954280">
              <w:rPr>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242438" w:rsidRDefault="00954280" w:rsidP="00262B48">
            <w:pPr>
              <w:spacing w:line="276" w:lineRule="auto"/>
              <w:jc w:val="center"/>
              <w:rPr>
                <w:sz w:val="28"/>
                <w:szCs w:val="28"/>
                <w:lang w:eastAsia="en-US"/>
              </w:rPr>
            </w:pPr>
            <w:r>
              <w:rPr>
                <w:sz w:val="28"/>
                <w:szCs w:val="28"/>
                <w:lang w:eastAsia="en-US"/>
              </w:rPr>
              <w:t>5</w:t>
            </w:r>
          </w:p>
        </w:tc>
        <w:tc>
          <w:tcPr>
            <w:tcW w:w="1274" w:type="dxa"/>
            <w:tcBorders>
              <w:top w:val="single" w:sz="4" w:space="0" w:color="auto"/>
              <w:left w:val="single" w:sz="4" w:space="0" w:color="auto"/>
              <w:bottom w:val="single" w:sz="4" w:space="0" w:color="auto"/>
              <w:right w:val="single" w:sz="4" w:space="0" w:color="auto"/>
            </w:tcBorders>
            <w:hideMark/>
          </w:tcPr>
          <w:p w:rsidR="00242438" w:rsidRDefault="008E0147" w:rsidP="00262B48">
            <w:pPr>
              <w:spacing w:line="276" w:lineRule="auto"/>
              <w:jc w:val="center"/>
              <w:rPr>
                <w:sz w:val="28"/>
                <w:szCs w:val="28"/>
                <w:lang w:eastAsia="en-US"/>
              </w:rPr>
            </w:pPr>
            <w:r>
              <w:rPr>
                <w:sz w:val="28"/>
                <w:szCs w:val="28"/>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242438" w:rsidRDefault="008E0147" w:rsidP="00262B48">
            <w:pPr>
              <w:spacing w:line="276" w:lineRule="auto"/>
              <w:jc w:val="center"/>
              <w:rPr>
                <w:sz w:val="28"/>
                <w:szCs w:val="28"/>
                <w:lang w:eastAsia="en-US"/>
              </w:rPr>
            </w:pPr>
            <w:r>
              <w:rPr>
                <w:sz w:val="28"/>
                <w:szCs w:val="28"/>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242438" w:rsidRDefault="008E0147" w:rsidP="00262B48">
            <w:pPr>
              <w:spacing w:line="276" w:lineRule="auto"/>
              <w:jc w:val="center"/>
              <w:rPr>
                <w:sz w:val="28"/>
                <w:szCs w:val="28"/>
                <w:lang w:eastAsia="en-US"/>
              </w:rPr>
            </w:pPr>
            <w:r>
              <w:rPr>
                <w:sz w:val="28"/>
                <w:szCs w:val="28"/>
                <w:lang w:eastAsia="en-US"/>
              </w:rPr>
              <w:t>12</w:t>
            </w:r>
          </w:p>
        </w:tc>
        <w:tc>
          <w:tcPr>
            <w:tcW w:w="1416" w:type="dxa"/>
            <w:tcBorders>
              <w:top w:val="single" w:sz="4" w:space="0" w:color="auto"/>
              <w:left w:val="single" w:sz="4" w:space="0" w:color="auto"/>
              <w:bottom w:val="single" w:sz="4" w:space="0" w:color="auto"/>
              <w:right w:val="single" w:sz="4" w:space="0" w:color="auto"/>
            </w:tcBorders>
            <w:hideMark/>
          </w:tcPr>
          <w:p w:rsidR="00242438" w:rsidRDefault="008E0147" w:rsidP="00262B48">
            <w:pPr>
              <w:spacing w:line="276" w:lineRule="auto"/>
              <w:jc w:val="center"/>
              <w:rPr>
                <w:sz w:val="28"/>
                <w:szCs w:val="28"/>
                <w:lang w:eastAsia="en-US"/>
              </w:rPr>
            </w:pPr>
            <w:r>
              <w:rPr>
                <w:sz w:val="28"/>
                <w:szCs w:val="28"/>
                <w:lang w:eastAsia="en-US"/>
              </w:rPr>
              <w:t>39</w:t>
            </w:r>
          </w:p>
        </w:tc>
      </w:tr>
      <w:tr w:rsidR="00242438" w:rsidTr="00242438">
        <w:tc>
          <w:tcPr>
            <w:tcW w:w="2694" w:type="dxa"/>
            <w:tcBorders>
              <w:top w:val="single" w:sz="4" w:space="0" w:color="auto"/>
              <w:left w:val="single" w:sz="4" w:space="0" w:color="auto"/>
              <w:bottom w:val="single" w:sz="4" w:space="0" w:color="auto"/>
              <w:right w:val="single" w:sz="4" w:space="0" w:color="auto"/>
            </w:tcBorders>
            <w:hideMark/>
          </w:tcPr>
          <w:p w:rsidR="00242438" w:rsidRDefault="00242438" w:rsidP="00262B48">
            <w:pPr>
              <w:spacing w:line="276" w:lineRule="auto"/>
              <w:rPr>
                <w:sz w:val="28"/>
                <w:szCs w:val="28"/>
                <w:lang w:eastAsia="en-US"/>
              </w:rPr>
            </w:pPr>
            <w:r>
              <w:rPr>
                <w:sz w:val="28"/>
                <w:szCs w:val="28"/>
                <w:lang w:eastAsia="en-US"/>
              </w:rPr>
              <w:t>Программирование в компьютерных системах</w:t>
            </w:r>
          </w:p>
        </w:tc>
        <w:tc>
          <w:tcPr>
            <w:tcW w:w="1276" w:type="dxa"/>
            <w:tcBorders>
              <w:top w:val="single" w:sz="4" w:space="0" w:color="auto"/>
              <w:left w:val="single" w:sz="4" w:space="0" w:color="auto"/>
              <w:bottom w:val="single" w:sz="4" w:space="0" w:color="auto"/>
              <w:right w:val="single" w:sz="4" w:space="0" w:color="auto"/>
            </w:tcBorders>
            <w:hideMark/>
          </w:tcPr>
          <w:p w:rsidR="00242438" w:rsidRDefault="008E0147" w:rsidP="00262B48">
            <w:pPr>
              <w:spacing w:line="276" w:lineRule="auto"/>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242438" w:rsidRDefault="00954280" w:rsidP="00262B48">
            <w:pPr>
              <w:spacing w:line="276" w:lineRule="auto"/>
              <w:jc w:val="center"/>
              <w:rPr>
                <w:sz w:val="28"/>
                <w:szCs w:val="28"/>
                <w:lang w:eastAsia="en-US"/>
              </w:rPr>
            </w:pPr>
            <w:r>
              <w:rPr>
                <w:sz w:val="28"/>
                <w:szCs w:val="28"/>
                <w:lang w:eastAsia="en-US"/>
              </w:rPr>
              <w:t>1</w:t>
            </w:r>
          </w:p>
        </w:tc>
        <w:tc>
          <w:tcPr>
            <w:tcW w:w="1274" w:type="dxa"/>
            <w:tcBorders>
              <w:top w:val="single" w:sz="4" w:space="0" w:color="auto"/>
              <w:left w:val="single" w:sz="4" w:space="0" w:color="auto"/>
              <w:bottom w:val="single" w:sz="4" w:space="0" w:color="auto"/>
              <w:right w:val="single" w:sz="4" w:space="0" w:color="auto"/>
            </w:tcBorders>
            <w:hideMark/>
          </w:tcPr>
          <w:p w:rsidR="00242438" w:rsidRDefault="00954280" w:rsidP="00262B48">
            <w:pPr>
              <w:spacing w:line="276" w:lineRule="auto"/>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242438" w:rsidRDefault="008E0147" w:rsidP="00262B48">
            <w:pPr>
              <w:spacing w:line="276" w:lineRule="auto"/>
              <w:jc w:val="center"/>
              <w:rPr>
                <w:sz w:val="28"/>
                <w:szCs w:val="28"/>
                <w:lang w:eastAsia="en-US"/>
              </w:rPr>
            </w:pPr>
            <w:r>
              <w:rPr>
                <w:sz w:val="28"/>
                <w:szCs w:val="2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242438" w:rsidRDefault="008E0147" w:rsidP="00262B48">
            <w:pPr>
              <w:spacing w:line="276" w:lineRule="auto"/>
              <w:jc w:val="center"/>
              <w:rPr>
                <w:sz w:val="28"/>
                <w:szCs w:val="28"/>
                <w:lang w:eastAsia="en-US"/>
              </w:rPr>
            </w:pPr>
            <w:r>
              <w:rPr>
                <w:sz w:val="28"/>
                <w:szCs w:val="28"/>
                <w:lang w:eastAsia="en-US"/>
              </w:rPr>
              <w:t>0</w:t>
            </w:r>
          </w:p>
        </w:tc>
        <w:tc>
          <w:tcPr>
            <w:tcW w:w="1416" w:type="dxa"/>
            <w:tcBorders>
              <w:top w:val="single" w:sz="4" w:space="0" w:color="auto"/>
              <w:left w:val="single" w:sz="4" w:space="0" w:color="auto"/>
              <w:bottom w:val="single" w:sz="4" w:space="0" w:color="auto"/>
              <w:right w:val="single" w:sz="4" w:space="0" w:color="auto"/>
            </w:tcBorders>
            <w:hideMark/>
          </w:tcPr>
          <w:p w:rsidR="00242438" w:rsidRDefault="008E0147" w:rsidP="00262B48">
            <w:pPr>
              <w:spacing w:line="276" w:lineRule="auto"/>
              <w:jc w:val="center"/>
              <w:rPr>
                <w:sz w:val="28"/>
                <w:szCs w:val="28"/>
                <w:lang w:eastAsia="en-US"/>
              </w:rPr>
            </w:pPr>
            <w:r>
              <w:rPr>
                <w:sz w:val="28"/>
                <w:szCs w:val="28"/>
                <w:lang w:eastAsia="en-US"/>
              </w:rPr>
              <w:t>8</w:t>
            </w:r>
          </w:p>
        </w:tc>
      </w:tr>
      <w:tr w:rsidR="00242438" w:rsidTr="00242438">
        <w:tc>
          <w:tcPr>
            <w:tcW w:w="2694" w:type="dxa"/>
            <w:tcBorders>
              <w:top w:val="single" w:sz="4" w:space="0" w:color="auto"/>
              <w:left w:val="single" w:sz="4" w:space="0" w:color="auto"/>
              <w:bottom w:val="single" w:sz="4" w:space="0" w:color="auto"/>
              <w:right w:val="single" w:sz="4" w:space="0" w:color="auto"/>
            </w:tcBorders>
            <w:hideMark/>
          </w:tcPr>
          <w:p w:rsidR="00242438" w:rsidRDefault="00242438" w:rsidP="00262B48">
            <w:pPr>
              <w:spacing w:line="276" w:lineRule="auto"/>
              <w:rPr>
                <w:b/>
                <w:sz w:val="28"/>
                <w:szCs w:val="28"/>
                <w:lang w:eastAsia="en-US"/>
              </w:rPr>
            </w:pPr>
            <w:r>
              <w:rPr>
                <w:b/>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242438" w:rsidRDefault="00954280" w:rsidP="00262B48">
            <w:pPr>
              <w:spacing w:line="276" w:lineRule="auto"/>
              <w:jc w:val="center"/>
              <w:rPr>
                <w:b/>
                <w:sz w:val="28"/>
                <w:szCs w:val="28"/>
                <w:lang w:eastAsia="en-US"/>
              </w:rPr>
            </w:pPr>
            <w:r>
              <w:rPr>
                <w:b/>
                <w:sz w:val="28"/>
                <w:szCs w:val="28"/>
                <w:lang w:eastAsia="en-US"/>
              </w:rPr>
              <w:t>26</w:t>
            </w:r>
          </w:p>
        </w:tc>
        <w:tc>
          <w:tcPr>
            <w:tcW w:w="1275" w:type="dxa"/>
            <w:tcBorders>
              <w:top w:val="single" w:sz="4" w:space="0" w:color="auto"/>
              <w:left w:val="single" w:sz="4" w:space="0" w:color="auto"/>
              <w:bottom w:val="single" w:sz="4" w:space="0" w:color="auto"/>
              <w:right w:val="single" w:sz="4" w:space="0" w:color="auto"/>
            </w:tcBorders>
            <w:hideMark/>
          </w:tcPr>
          <w:p w:rsidR="00242438" w:rsidRDefault="00954280" w:rsidP="00262B48">
            <w:pPr>
              <w:spacing w:line="276" w:lineRule="auto"/>
              <w:jc w:val="center"/>
              <w:rPr>
                <w:b/>
                <w:sz w:val="28"/>
                <w:szCs w:val="28"/>
                <w:lang w:eastAsia="en-US"/>
              </w:rPr>
            </w:pPr>
            <w:r>
              <w:rPr>
                <w:b/>
                <w:sz w:val="28"/>
                <w:szCs w:val="28"/>
                <w:lang w:eastAsia="en-US"/>
              </w:rPr>
              <w:t>11</w:t>
            </w:r>
          </w:p>
        </w:tc>
        <w:tc>
          <w:tcPr>
            <w:tcW w:w="1274" w:type="dxa"/>
            <w:tcBorders>
              <w:top w:val="single" w:sz="4" w:space="0" w:color="auto"/>
              <w:left w:val="single" w:sz="4" w:space="0" w:color="auto"/>
              <w:bottom w:val="single" w:sz="4" w:space="0" w:color="auto"/>
              <w:right w:val="single" w:sz="4" w:space="0" w:color="auto"/>
            </w:tcBorders>
            <w:hideMark/>
          </w:tcPr>
          <w:p w:rsidR="00242438" w:rsidRDefault="008E0147" w:rsidP="00954280">
            <w:pPr>
              <w:spacing w:line="276" w:lineRule="auto"/>
              <w:jc w:val="center"/>
              <w:rPr>
                <w:b/>
                <w:sz w:val="28"/>
                <w:szCs w:val="28"/>
                <w:lang w:eastAsia="en-US"/>
              </w:rPr>
            </w:pPr>
            <w:r>
              <w:rPr>
                <w:b/>
                <w:sz w:val="28"/>
                <w:szCs w:val="28"/>
                <w:lang w:eastAsia="en-US"/>
              </w:rPr>
              <w:t>1</w:t>
            </w:r>
            <w:r w:rsidR="00954280">
              <w:rPr>
                <w:b/>
                <w:sz w:val="28"/>
                <w:szCs w:val="28"/>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242438" w:rsidRDefault="008E0147" w:rsidP="00262B48">
            <w:pPr>
              <w:spacing w:line="276" w:lineRule="auto"/>
              <w:jc w:val="center"/>
              <w:rPr>
                <w:b/>
                <w:sz w:val="28"/>
                <w:szCs w:val="28"/>
                <w:lang w:eastAsia="en-US"/>
              </w:rPr>
            </w:pPr>
            <w:r>
              <w:rPr>
                <w:b/>
                <w:sz w:val="28"/>
                <w:szCs w:val="28"/>
                <w:lang w:eastAsia="en-US"/>
              </w:rPr>
              <w:t>9</w:t>
            </w:r>
          </w:p>
        </w:tc>
        <w:tc>
          <w:tcPr>
            <w:tcW w:w="1275" w:type="dxa"/>
            <w:tcBorders>
              <w:top w:val="single" w:sz="4" w:space="0" w:color="auto"/>
              <w:left w:val="single" w:sz="4" w:space="0" w:color="auto"/>
              <w:bottom w:val="single" w:sz="4" w:space="0" w:color="auto"/>
              <w:right w:val="single" w:sz="4" w:space="0" w:color="auto"/>
            </w:tcBorders>
            <w:hideMark/>
          </w:tcPr>
          <w:p w:rsidR="00242438" w:rsidRDefault="008E0147" w:rsidP="00262B48">
            <w:pPr>
              <w:spacing w:line="276" w:lineRule="auto"/>
              <w:jc w:val="center"/>
              <w:rPr>
                <w:b/>
                <w:sz w:val="28"/>
                <w:szCs w:val="28"/>
                <w:lang w:eastAsia="en-US"/>
              </w:rPr>
            </w:pPr>
            <w:r>
              <w:rPr>
                <w:b/>
                <w:sz w:val="28"/>
                <w:szCs w:val="28"/>
                <w:lang w:eastAsia="en-US"/>
              </w:rPr>
              <w:t>20</w:t>
            </w:r>
          </w:p>
        </w:tc>
        <w:tc>
          <w:tcPr>
            <w:tcW w:w="1416" w:type="dxa"/>
            <w:tcBorders>
              <w:top w:val="single" w:sz="4" w:space="0" w:color="auto"/>
              <w:left w:val="single" w:sz="4" w:space="0" w:color="auto"/>
              <w:bottom w:val="single" w:sz="4" w:space="0" w:color="auto"/>
              <w:right w:val="single" w:sz="4" w:space="0" w:color="auto"/>
            </w:tcBorders>
            <w:hideMark/>
          </w:tcPr>
          <w:p w:rsidR="00242438" w:rsidRDefault="00954280" w:rsidP="00262B48">
            <w:pPr>
              <w:spacing w:line="276" w:lineRule="auto"/>
              <w:jc w:val="center"/>
              <w:rPr>
                <w:b/>
                <w:sz w:val="28"/>
                <w:szCs w:val="28"/>
                <w:lang w:eastAsia="en-US"/>
              </w:rPr>
            </w:pPr>
            <w:r>
              <w:rPr>
                <w:b/>
                <w:sz w:val="28"/>
                <w:szCs w:val="28"/>
                <w:lang w:eastAsia="en-US"/>
              </w:rPr>
              <w:t>82</w:t>
            </w:r>
          </w:p>
        </w:tc>
      </w:tr>
    </w:tbl>
    <w:p w:rsidR="00F66784" w:rsidRDefault="00F66784" w:rsidP="00F66784">
      <w:pPr>
        <w:widowControl w:val="0"/>
        <w:spacing w:line="360" w:lineRule="auto"/>
        <w:ind w:firstLine="709"/>
        <w:jc w:val="both"/>
        <w:rPr>
          <w:b/>
          <w:color w:val="000000"/>
          <w:sz w:val="28"/>
          <w:szCs w:val="28"/>
        </w:rPr>
      </w:pPr>
    </w:p>
    <w:p w:rsidR="00242438" w:rsidRDefault="00242438" w:rsidP="00F66784">
      <w:pPr>
        <w:widowControl w:val="0"/>
        <w:spacing w:line="360" w:lineRule="auto"/>
        <w:ind w:firstLine="709"/>
        <w:jc w:val="both"/>
        <w:rPr>
          <w:b/>
          <w:color w:val="000000"/>
          <w:sz w:val="28"/>
          <w:szCs w:val="28"/>
        </w:rPr>
      </w:pPr>
    </w:p>
    <w:p w:rsidR="00F66784" w:rsidRDefault="00F66784" w:rsidP="00F66784">
      <w:pPr>
        <w:widowControl w:val="0"/>
        <w:spacing w:line="360" w:lineRule="auto"/>
        <w:ind w:firstLine="709"/>
        <w:jc w:val="center"/>
        <w:rPr>
          <w:b/>
          <w:color w:val="000000"/>
          <w:sz w:val="28"/>
          <w:szCs w:val="28"/>
        </w:rPr>
      </w:pPr>
      <w:r>
        <w:rPr>
          <w:b/>
          <w:color w:val="000000"/>
          <w:sz w:val="28"/>
          <w:szCs w:val="28"/>
        </w:rPr>
        <w:t>5. УСЛОВИЯ РЕАЛИЗАЦИИ ОБРАЗОВАТЕЛЬНЫХ ПРОГРАММ</w:t>
      </w:r>
    </w:p>
    <w:p w:rsidR="00F66784" w:rsidRDefault="00F66784" w:rsidP="00F66784">
      <w:pPr>
        <w:widowControl w:val="0"/>
        <w:spacing w:line="360" w:lineRule="auto"/>
        <w:ind w:firstLine="709"/>
        <w:jc w:val="center"/>
        <w:rPr>
          <w:b/>
          <w:color w:val="000000"/>
          <w:sz w:val="28"/>
          <w:szCs w:val="28"/>
        </w:rPr>
      </w:pPr>
      <w:r>
        <w:rPr>
          <w:b/>
          <w:color w:val="000000"/>
          <w:sz w:val="28"/>
          <w:szCs w:val="28"/>
        </w:rPr>
        <w:t>5.1 Информационно-методическое обеспечение образовательного процесса.</w:t>
      </w:r>
    </w:p>
    <w:p w:rsidR="00F66784" w:rsidRDefault="00F66784" w:rsidP="00F66784">
      <w:pPr>
        <w:widowControl w:val="0"/>
        <w:spacing w:line="360" w:lineRule="auto"/>
        <w:ind w:firstLine="709"/>
        <w:jc w:val="both"/>
        <w:rPr>
          <w:color w:val="000000"/>
          <w:sz w:val="28"/>
          <w:szCs w:val="28"/>
        </w:rPr>
      </w:pPr>
      <w:r>
        <w:rPr>
          <w:color w:val="000000"/>
          <w:sz w:val="28"/>
          <w:szCs w:val="28"/>
        </w:rPr>
        <w:t xml:space="preserve">Главной составляющей учебно-методического обеспечения специальности являются учебно-методические комплексы (УМК), самостоятельно </w:t>
      </w:r>
      <w:r>
        <w:rPr>
          <w:color w:val="000000"/>
          <w:sz w:val="28"/>
          <w:szCs w:val="28"/>
        </w:rPr>
        <w:lastRenderedPageBreak/>
        <w:t>разработанные преподавателями техникума по каждой дисциплине, профессиональному модулю и их структурным единицам.</w:t>
      </w:r>
    </w:p>
    <w:p w:rsidR="00F66784" w:rsidRDefault="00F66784" w:rsidP="00F66784">
      <w:pPr>
        <w:widowControl w:val="0"/>
        <w:spacing w:line="360" w:lineRule="auto"/>
        <w:ind w:firstLine="709"/>
        <w:jc w:val="both"/>
        <w:rPr>
          <w:color w:val="000000"/>
          <w:sz w:val="28"/>
          <w:szCs w:val="28"/>
        </w:rPr>
      </w:pPr>
      <w:r>
        <w:rPr>
          <w:color w:val="000000"/>
          <w:sz w:val="28"/>
          <w:szCs w:val="28"/>
        </w:rPr>
        <w:t>Учебно-методический комплекс (УМК) включает в себя:</w:t>
      </w:r>
    </w:p>
    <w:p w:rsidR="00F66784" w:rsidRDefault="00F66784" w:rsidP="00F66784">
      <w:pPr>
        <w:widowControl w:val="0"/>
        <w:spacing w:line="360" w:lineRule="auto"/>
        <w:ind w:firstLine="709"/>
        <w:jc w:val="both"/>
        <w:rPr>
          <w:color w:val="000000"/>
          <w:sz w:val="28"/>
          <w:szCs w:val="28"/>
        </w:rPr>
      </w:pPr>
      <w:r>
        <w:rPr>
          <w:color w:val="000000"/>
          <w:sz w:val="28"/>
          <w:szCs w:val="28"/>
        </w:rPr>
        <w:t xml:space="preserve">- рабочую учебную программу, </w:t>
      </w:r>
    </w:p>
    <w:p w:rsidR="00F66784" w:rsidRDefault="00F66784" w:rsidP="00F66784">
      <w:pPr>
        <w:widowControl w:val="0"/>
        <w:spacing w:line="360" w:lineRule="auto"/>
        <w:ind w:firstLine="709"/>
        <w:jc w:val="both"/>
        <w:rPr>
          <w:color w:val="000000"/>
          <w:sz w:val="28"/>
          <w:szCs w:val="28"/>
        </w:rPr>
      </w:pPr>
      <w:r>
        <w:rPr>
          <w:color w:val="000000"/>
          <w:sz w:val="28"/>
          <w:szCs w:val="28"/>
        </w:rPr>
        <w:t>- контрольно-оценочные средства (КОС),</w:t>
      </w:r>
    </w:p>
    <w:p w:rsidR="00F66784" w:rsidRDefault="00F66784" w:rsidP="00F66784">
      <w:pPr>
        <w:widowControl w:val="0"/>
        <w:spacing w:line="360" w:lineRule="auto"/>
        <w:ind w:firstLine="709"/>
        <w:jc w:val="both"/>
        <w:rPr>
          <w:color w:val="000000"/>
          <w:sz w:val="28"/>
          <w:szCs w:val="28"/>
        </w:rPr>
      </w:pPr>
      <w:r>
        <w:rPr>
          <w:color w:val="000000"/>
          <w:sz w:val="28"/>
          <w:szCs w:val="28"/>
        </w:rPr>
        <w:t>- контрольно-измерительные материалы (КИМ),</w:t>
      </w:r>
    </w:p>
    <w:p w:rsidR="00F66784" w:rsidRDefault="00F66784" w:rsidP="00F66784">
      <w:pPr>
        <w:widowControl w:val="0"/>
        <w:spacing w:line="360" w:lineRule="auto"/>
        <w:ind w:firstLine="709"/>
        <w:jc w:val="both"/>
        <w:rPr>
          <w:color w:val="000000"/>
          <w:sz w:val="28"/>
          <w:szCs w:val="28"/>
        </w:rPr>
      </w:pPr>
      <w:r>
        <w:rPr>
          <w:color w:val="000000"/>
          <w:sz w:val="28"/>
          <w:szCs w:val="28"/>
        </w:rPr>
        <w:t>- необходимые методические рекомендации.</w:t>
      </w:r>
    </w:p>
    <w:p w:rsidR="00F66784" w:rsidRDefault="00F66784" w:rsidP="00F66784">
      <w:pPr>
        <w:widowControl w:val="0"/>
        <w:spacing w:line="360" w:lineRule="auto"/>
        <w:ind w:firstLine="709"/>
        <w:jc w:val="both"/>
        <w:rPr>
          <w:spacing w:val="-4"/>
          <w:sz w:val="28"/>
          <w:szCs w:val="28"/>
        </w:rPr>
      </w:pPr>
      <w:r>
        <w:rPr>
          <w:spacing w:val="-4"/>
          <w:sz w:val="28"/>
          <w:szCs w:val="28"/>
        </w:rPr>
        <w:t>Важную роль в обеспечении учебно-методической документацией играет библиотека. Обеспечение обучающихся учебниками и учебными пособиями определено содержанием обучения в соответствии с ФГОС по специальностям и осуществляется через библиотеку (абонемент и читальный зал совмещены).</w:t>
      </w:r>
    </w:p>
    <w:p w:rsidR="00F66784" w:rsidRDefault="00F66784" w:rsidP="00F66784">
      <w:pPr>
        <w:spacing w:before="240" w:after="240" w:line="360" w:lineRule="auto"/>
        <w:jc w:val="both"/>
        <w:rPr>
          <w:sz w:val="28"/>
          <w:szCs w:val="28"/>
        </w:rPr>
      </w:pPr>
      <w:r>
        <w:rPr>
          <w:sz w:val="28"/>
          <w:szCs w:val="28"/>
        </w:rPr>
        <w:tab/>
        <w:t>Библиотека ФКПОУ «Калачёвский техникум-интернат» Минтруда России является структурным подразделением учебного заведения, которое обеспечивает учебный процесс необходимой информацией (учебной, справочно-энциклопедической), новейшими периодическими изданиями, электронными документами, а также предоставляет возможность поиска дополнительной информации через систему Интернет. Библиотека имеет читальный зал с числом посадочных мест – 22, из них – 7 мест оснащены персональными компьютерами с доступом к сети Интернет.</w:t>
      </w:r>
    </w:p>
    <w:p w:rsidR="00F66784" w:rsidRDefault="00F66784" w:rsidP="00F66784">
      <w:pPr>
        <w:spacing w:before="240" w:after="240" w:line="360" w:lineRule="auto"/>
        <w:jc w:val="both"/>
        <w:rPr>
          <w:sz w:val="28"/>
          <w:szCs w:val="28"/>
        </w:rPr>
      </w:pPr>
      <w:r>
        <w:rPr>
          <w:sz w:val="28"/>
          <w:szCs w:val="28"/>
        </w:rPr>
        <w:tab/>
        <w:t xml:space="preserve">Основными направлениями деятельности библиотеки являются: </w:t>
      </w:r>
    </w:p>
    <w:p w:rsidR="00F66784" w:rsidRDefault="00F66784" w:rsidP="00F66784">
      <w:pPr>
        <w:spacing w:line="360" w:lineRule="auto"/>
        <w:jc w:val="both"/>
        <w:rPr>
          <w:sz w:val="28"/>
          <w:szCs w:val="28"/>
        </w:rPr>
      </w:pPr>
      <w:r>
        <w:rPr>
          <w:sz w:val="28"/>
          <w:szCs w:val="28"/>
        </w:rPr>
        <w:t>1. Формирование библиотечного фонда в соответствии с профилем техникума, образовательными профессиональными программами и информационными потребностями читателей.</w:t>
      </w:r>
    </w:p>
    <w:p w:rsidR="00F66784" w:rsidRDefault="00F66784" w:rsidP="00F66784">
      <w:pPr>
        <w:spacing w:line="360" w:lineRule="auto"/>
        <w:jc w:val="both"/>
        <w:rPr>
          <w:sz w:val="28"/>
          <w:szCs w:val="28"/>
        </w:rPr>
      </w:pPr>
      <w:r>
        <w:rPr>
          <w:sz w:val="28"/>
          <w:szCs w:val="28"/>
        </w:rPr>
        <w:t>2. Участие в воспитательной и просветительской деятельности техникума, формирование у обучающихся социально-необходимых знаний и навыков, гражданской позиции, профессиональных интересов, пропаганда культурного наследия.</w:t>
      </w:r>
    </w:p>
    <w:p w:rsidR="00F66784" w:rsidRDefault="00F66784" w:rsidP="00F66784">
      <w:pPr>
        <w:spacing w:line="360" w:lineRule="auto"/>
        <w:jc w:val="both"/>
        <w:rPr>
          <w:sz w:val="28"/>
          <w:szCs w:val="28"/>
        </w:rPr>
      </w:pPr>
      <w:r>
        <w:rPr>
          <w:sz w:val="28"/>
          <w:szCs w:val="28"/>
        </w:rPr>
        <w:lastRenderedPageBreak/>
        <w:t>3. Формирование библиотечно-информационной культуры, обучение читателей современным методам поиска информации, привитие навыков пользования книгой.</w:t>
      </w:r>
    </w:p>
    <w:p w:rsidR="00F66784" w:rsidRDefault="00F66784" w:rsidP="00F66784">
      <w:pPr>
        <w:spacing w:line="360" w:lineRule="auto"/>
        <w:jc w:val="both"/>
        <w:rPr>
          <w:sz w:val="28"/>
          <w:szCs w:val="28"/>
        </w:rPr>
      </w:pPr>
      <w:r>
        <w:rPr>
          <w:sz w:val="28"/>
          <w:szCs w:val="28"/>
        </w:rPr>
        <w:t>4. Совершенствование работы библиотеки на основе внедрения современных технологий и компьютеризации библиотечно-информационных процессов.</w:t>
      </w:r>
    </w:p>
    <w:p w:rsidR="00F66784" w:rsidRDefault="00F66784" w:rsidP="00F66784">
      <w:pPr>
        <w:spacing w:line="360" w:lineRule="auto"/>
        <w:jc w:val="both"/>
        <w:rPr>
          <w:sz w:val="28"/>
          <w:szCs w:val="28"/>
        </w:rPr>
      </w:pPr>
      <w:r>
        <w:rPr>
          <w:sz w:val="28"/>
          <w:szCs w:val="28"/>
        </w:rPr>
        <w:t>5. Координация деятельности с подразделениями техникума и общественными организациями, интеграция и взаимодействие с библиотеками других систем и ведомств для более полного удовлетворения потребностей читателей в литературе.</w:t>
      </w:r>
    </w:p>
    <w:p w:rsidR="00F66784" w:rsidRDefault="00F66784" w:rsidP="00F66784">
      <w:pPr>
        <w:spacing w:line="360" w:lineRule="auto"/>
        <w:jc w:val="both"/>
        <w:rPr>
          <w:sz w:val="28"/>
          <w:szCs w:val="28"/>
        </w:rPr>
      </w:pPr>
      <w:r>
        <w:rPr>
          <w:sz w:val="28"/>
          <w:szCs w:val="28"/>
        </w:rPr>
        <w:t xml:space="preserve">6. Организация комфортной библиотечной среды. </w:t>
      </w:r>
    </w:p>
    <w:p w:rsidR="00F66784" w:rsidRDefault="00F66784" w:rsidP="00F66784">
      <w:pPr>
        <w:spacing w:line="360" w:lineRule="auto"/>
        <w:ind w:firstLine="708"/>
        <w:jc w:val="both"/>
        <w:rPr>
          <w:b/>
          <w:sz w:val="28"/>
          <w:szCs w:val="28"/>
        </w:rPr>
      </w:pPr>
      <w:r>
        <w:rPr>
          <w:sz w:val="28"/>
          <w:szCs w:val="28"/>
        </w:rPr>
        <w:t>В 2015-2016 учебном году было зарегистрировано 335 пользователей библиотеки, из них студенты дневного обучения – 235, заочного обучения – 40, преподаватели и сотрудники – 60.</w:t>
      </w:r>
    </w:p>
    <w:p w:rsidR="00F66784" w:rsidRDefault="00F66784" w:rsidP="00F66784">
      <w:pPr>
        <w:spacing w:line="360" w:lineRule="auto"/>
        <w:jc w:val="both"/>
        <w:rPr>
          <w:sz w:val="28"/>
          <w:szCs w:val="28"/>
        </w:rPr>
      </w:pPr>
      <w:r>
        <w:rPr>
          <w:sz w:val="28"/>
          <w:szCs w:val="28"/>
        </w:rPr>
        <w:tab/>
        <w:t>Объём библиотечного фонда в 2016 г. составил 11 125 экз.</w:t>
      </w:r>
    </w:p>
    <w:p w:rsidR="00F66784" w:rsidRDefault="00F66784" w:rsidP="00F66784">
      <w:pPr>
        <w:spacing w:line="360" w:lineRule="auto"/>
        <w:ind w:firstLine="708"/>
        <w:jc w:val="both"/>
        <w:rPr>
          <w:sz w:val="28"/>
          <w:szCs w:val="28"/>
        </w:rPr>
      </w:pPr>
      <w:r>
        <w:rPr>
          <w:sz w:val="28"/>
          <w:szCs w:val="28"/>
        </w:rPr>
        <w:t>Количество посещений библиотеки за год составило 3096, из них 941 посещение зала электронной информации.</w:t>
      </w:r>
    </w:p>
    <w:p w:rsidR="00F66784" w:rsidRDefault="00F66784" w:rsidP="00F66784">
      <w:pPr>
        <w:spacing w:line="360" w:lineRule="auto"/>
        <w:ind w:firstLine="708"/>
        <w:jc w:val="both"/>
        <w:rPr>
          <w:sz w:val="28"/>
          <w:szCs w:val="28"/>
        </w:rPr>
      </w:pPr>
      <w:r>
        <w:rPr>
          <w:sz w:val="28"/>
          <w:szCs w:val="28"/>
        </w:rPr>
        <w:t xml:space="preserve"> </w:t>
      </w:r>
    </w:p>
    <w:p w:rsidR="00F66784" w:rsidRDefault="00F66784" w:rsidP="00F66784">
      <w:pPr>
        <w:spacing w:line="360" w:lineRule="auto"/>
        <w:ind w:firstLine="708"/>
        <w:rPr>
          <w:noProof/>
        </w:rPr>
      </w:pPr>
      <w:r>
        <w:rPr>
          <w:noProof/>
        </w:rPr>
        <w:drawing>
          <wp:inline distT="0" distB="0" distL="0" distR="0">
            <wp:extent cx="4591050" cy="2752725"/>
            <wp:effectExtent l="0" t="0" r="0" b="0"/>
            <wp:docPr id="7" name="Рисунок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6784" w:rsidRDefault="00F66784" w:rsidP="00F66784">
      <w:pPr>
        <w:spacing w:line="360" w:lineRule="auto"/>
        <w:ind w:firstLine="708"/>
        <w:rPr>
          <w:noProof/>
        </w:rPr>
      </w:pPr>
    </w:p>
    <w:p w:rsidR="00F66784" w:rsidRDefault="00F66784" w:rsidP="00F66784">
      <w:pPr>
        <w:spacing w:line="360" w:lineRule="auto"/>
        <w:ind w:firstLine="708"/>
        <w:jc w:val="both"/>
        <w:rPr>
          <w:noProof/>
        </w:rPr>
      </w:pPr>
      <w:r>
        <w:rPr>
          <w:noProof/>
        </w:rPr>
        <w:lastRenderedPageBreak/>
        <w:drawing>
          <wp:inline distT="0" distB="0" distL="0" distR="0">
            <wp:extent cx="4591050" cy="2457450"/>
            <wp:effectExtent l="19050" t="0" r="19050" b="0"/>
            <wp:docPr id="8" name="Рисунок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6784" w:rsidRDefault="00F66784" w:rsidP="00F66784">
      <w:pPr>
        <w:spacing w:line="360" w:lineRule="auto"/>
        <w:ind w:firstLine="708"/>
        <w:jc w:val="both"/>
        <w:rPr>
          <w:sz w:val="28"/>
          <w:szCs w:val="28"/>
        </w:rPr>
      </w:pPr>
      <w:r>
        <w:rPr>
          <w:sz w:val="28"/>
          <w:szCs w:val="28"/>
        </w:rPr>
        <w:t>Общая книговыдача за 2015-2016 уч. год составила 3457 печатных единиц и электронных документов.</w:t>
      </w:r>
    </w:p>
    <w:p w:rsidR="00F66784" w:rsidRDefault="00F66784" w:rsidP="00F66784">
      <w:pPr>
        <w:spacing w:line="360" w:lineRule="auto"/>
        <w:ind w:firstLine="708"/>
        <w:jc w:val="center"/>
        <w:rPr>
          <w:noProof/>
        </w:rPr>
      </w:pPr>
      <w:r>
        <w:rPr>
          <w:noProof/>
        </w:rPr>
        <w:drawing>
          <wp:inline distT="0" distB="0" distL="0" distR="0">
            <wp:extent cx="4124325" cy="2333625"/>
            <wp:effectExtent l="19050" t="0" r="9525" b="0"/>
            <wp:docPr id="9" name="Рисунок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6784" w:rsidRDefault="00F66784" w:rsidP="00F66784">
      <w:pPr>
        <w:spacing w:line="360" w:lineRule="auto"/>
        <w:ind w:firstLine="708"/>
        <w:jc w:val="both"/>
        <w:rPr>
          <w:sz w:val="28"/>
          <w:szCs w:val="28"/>
        </w:rPr>
      </w:pPr>
      <w:r>
        <w:rPr>
          <w:sz w:val="28"/>
          <w:szCs w:val="28"/>
        </w:rPr>
        <w:tab/>
        <w:t>Анализ состава библиотечного фонда и книгообеспеченности учебного процесса в Калачевском техникуме-интернате показал, что в следующем учебном году только 9% учебной литературы, имеющейся в фонде библиотеки, будет соответствовать требованиям ФГОС.</w:t>
      </w:r>
    </w:p>
    <w:p w:rsidR="00F66784" w:rsidRDefault="00F66784" w:rsidP="00F66784">
      <w:pPr>
        <w:spacing w:line="360" w:lineRule="auto"/>
        <w:ind w:firstLine="708"/>
        <w:jc w:val="center"/>
        <w:rPr>
          <w:b/>
        </w:rPr>
      </w:pPr>
      <w:r>
        <w:rPr>
          <w:b/>
        </w:rPr>
        <w:t>Состав фонда (по годам издания)</w:t>
      </w:r>
    </w:p>
    <w:p w:rsidR="00F66784" w:rsidRDefault="00F66784" w:rsidP="00F66784">
      <w:pPr>
        <w:spacing w:line="360" w:lineRule="auto"/>
        <w:ind w:firstLine="708"/>
        <w:jc w:val="center"/>
        <w:rPr>
          <w:sz w:val="28"/>
          <w:szCs w:val="28"/>
        </w:rPr>
      </w:pPr>
      <w:r>
        <w:rPr>
          <w:noProof/>
        </w:rPr>
        <w:drawing>
          <wp:inline distT="0" distB="0" distL="0" distR="0">
            <wp:extent cx="3981450" cy="2162175"/>
            <wp:effectExtent l="0" t="0" r="0" b="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6784" w:rsidRDefault="00F66784" w:rsidP="00F66784">
      <w:pPr>
        <w:spacing w:line="360" w:lineRule="auto"/>
        <w:ind w:firstLine="708"/>
        <w:jc w:val="both"/>
        <w:rPr>
          <w:sz w:val="28"/>
          <w:szCs w:val="28"/>
        </w:rPr>
      </w:pPr>
      <w:r>
        <w:rPr>
          <w:sz w:val="28"/>
          <w:szCs w:val="28"/>
        </w:rPr>
        <w:lastRenderedPageBreak/>
        <w:t xml:space="preserve">За отчетный период по заявкам преподавателей было приобретено 100 экземпляров учебной литературы, оформлена тестовая подписка на доступ к электронно-библиотечной системе «Знаниум». </w:t>
      </w:r>
    </w:p>
    <w:p w:rsidR="00F66784" w:rsidRDefault="00F66784" w:rsidP="00F66784">
      <w:pPr>
        <w:spacing w:line="360" w:lineRule="auto"/>
        <w:ind w:firstLine="708"/>
        <w:jc w:val="both"/>
        <w:rPr>
          <w:sz w:val="28"/>
          <w:szCs w:val="28"/>
        </w:rPr>
      </w:pPr>
      <w:r>
        <w:rPr>
          <w:sz w:val="28"/>
          <w:szCs w:val="28"/>
        </w:rPr>
        <w:t xml:space="preserve">Оформлена подписка на 18 наименований газет и журналов. </w:t>
      </w:r>
    </w:p>
    <w:p w:rsidR="00F66784" w:rsidRDefault="00F66784" w:rsidP="00F66784">
      <w:pPr>
        <w:spacing w:line="360" w:lineRule="auto"/>
        <w:jc w:val="both"/>
        <w:rPr>
          <w:sz w:val="28"/>
          <w:szCs w:val="28"/>
        </w:rPr>
      </w:pPr>
      <w:r>
        <w:rPr>
          <w:sz w:val="28"/>
          <w:szCs w:val="28"/>
        </w:rPr>
        <w:tab/>
        <w:t xml:space="preserve">В течение учебного года была проведена плановая проверка библиотечного фонда, а также работа по выявлению ветхих и морально устаревших изданий.  В результате произведено списание 1426 экз. книг и мелкий ремонт 150 книг. </w:t>
      </w:r>
    </w:p>
    <w:p w:rsidR="00F66784" w:rsidRDefault="00F66784" w:rsidP="00F66784">
      <w:pPr>
        <w:spacing w:line="360" w:lineRule="auto"/>
        <w:jc w:val="both"/>
        <w:rPr>
          <w:sz w:val="28"/>
          <w:szCs w:val="28"/>
        </w:rPr>
      </w:pPr>
      <w:r>
        <w:rPr>
          <w:sz w:val="28"/>
          <w:szCs w:val="28"/>
        </w:rPr>
        <w:tab/>
        <w:t>Перед началом учебного года проведено обеспыливание библиотечного фонда и проверка расстановки книг.</w:t>
      </w:r>
    </w:p>
    <w:p w:rsidR="00F66784" w:rsidRDefault="00F66784" w:rsidP="00F66784">
      <w:pPr>
        <w:spacing w:line="360" w:lineRule="auto"/>
        <w:jc w:val="both"/>
        <w:rPr>
          <w:sz w:val="28"/>
          <w:szCs w:val="28"/>
        </w:rPr>
      </w:pPr>
      <w:r>
        <w:rPr>
          <w:sz w:val="28"/>
          <w:szCs w:val="28"/>
        </w:rPr>
        <w:tab/>
        <w:t xml:space="preserve">В конце учебного года проведена работа по ликвидации задолженностей среди студентов и преподавательского состава. </w:t>
      </w:r>
    </w:p>
    <w:p w:rsidR="00F66784" w:rsidRDefault="00F66784" w:rsidP="00F66784">
      <w:pPr>
        <w:spacing w:line="360" w:lineRule="auto"/>
        <w:jc w:val="center"/>
        <w:rPr>
          <w:b/>
        </w:rPr>
      </w:pPr>
      <w:r>
        <w:rPr>
          <w:b/>
        </w:rPr>
        <w:t>Динамика движения фонда</w:t>
      </w:r>
    </w:p>
    <w:p w:rsidR="00F66784" w:rsidRDefault="00F66784" w:rsidP="00F66784">
      <w:pPr>
        <w:spacing w:before="240" w:line="360" w:lineRule="auto"/>
        <w:jc w:val="center"/>
        <w:rPr>
          <w:noProof/>
        </w:rPr>
      </w:pPr>
      <w:r>
        <w:rPr>
          <w:noProof/>
        </w:rPr>
        <w:drawing>
          <wp:inline distT="0" distB="0" distL="0" distR="0">
            <wp:extent cx="4019550" cy="2171700"/>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6784" w:rsidRDefault="00F66784" w:rsidP="00F66784">
      <w:pPr>
        <w:spacing w:line="360" w:lineRule="auto"/>
        <w:jc w:val="both"/>
        <w:rPr>
          <w:sz w:val="28"/>
          <w:szCs w:val="28"/>
        </w:rPr>
      </w:pPr>
      <w:r>
        <w:rPr>
          <w:sz w:val="28"/>
          <w:szCs w:val="28"/>
        </w:rPr>
        <w:tab/>
        <w:t>В целях формирования информационной культуры будущего специалиста библиотека традиционно в начале учебного года проводит занятие по основам библиотечно-библиографической грамотности для учащихся 1 курса.</w:t>
      </w:r>
    </w:p>
    <w:p w:rsidR="00F66784" w:rsidRDefault="00F66784" w:rsidP="00F66784">
      <w:pPr>
        <w:spacing w:line="360" w:lineRule="auto"/>
        <w:jc w:val="both"/>
        <w:rPr>
          <w:sz w:val="28"/>
          <w:szCs w:val="28"/>
        </w:rPr>
      </w:pPr>
      <w:r>
        <w:rPr>
          <w:sz w:val="28"/>
          <w:szCs w:val="28"/>
        </w:rPr>
        <w:tab/>
        <w:t xml:space="preserve"> В сентябре 201</w:t>
      </w:r>
      <w:r w:rsidR="00954280">
        <w:rPr>
          <w:sz w:val="28"/>
          <w:szCs w:val="28"/>
        </w:rPr>
        <w:t>6</w:t>
      </w:r>
      <w:r>
        <w:rPr>
          <w:sz w:val="28"/>
          <w:szCs w:val="28"/>
        </w:rPr>
        <w:t xml:space="preserve"> года был проведён день открытых дверей «Ваш надёжный помощник - библиотека» для групп первого курса.</w:t>
      </w:r>
    </w:p>
    <w:p w:rsidR="00F66784" w:rsidRDefault="00F66784" w:rsidP="00F66784">
      <w:pPr>
        <w:spacing w:line="360" w:lineRule="auto"/>
        <w:jc w:val="both"/>
        <w:rPr>
          <w:sz w:val="28"/>
          <w:szCs w:val="28"/>
        </w:rPr>
      </w:pPr>
      <w:r>
        <w:rPr>
          <w:sz w:val="28"/>
          <w:szCs w:val="28"/>
        </w:rPr>
        <w:tab/>
        <w:t>В течение года студенты получают индивидуальные консультации по использованию справочных изданий, картотек, по методике работы с периодическими изданиями, работе с электронными ресурсами библиотеки.</w:t>
      </w:r>
    </w:p>
    <w:p w:rsidR="00F66784" w:rsidRDefault="00F66784" w:rsidP="00F66784">
      <w:pPr>
        <w:spacing w:line="360" w:lineRule="auto"/>
        <w:jc w:val="both"/>
        <w:rPr>
          <w:sz w:val="28"/>
          <w:szCs w:val="28"/>
        </w:rPr>
      </w:pPr>
      <w:r>
        <w:rPr>
          <w:sz w:val="28"/>
          <w:szCs w:val="28"/>
        </w:rPr>
        <w:lastRenderedPageBreak/>
        <w:tab/>
        <w:t xml:space="preserve">За отчетный период составлены бюллетени новых поступлений: «Электронные учебники ЭБС «Знаниум», «Электронные учебники издательства «Академия». </w:t>
      </w:r>
    </w:p>
    <w:p w:rsidR="00F66784" w:rsidRDefault="00F66784" w:rsidP="00F66784">
      <w:pPr>
        <w:spacing w:line="360" w:lineRule="auto"/>
        <w:jc w:val="both"/>
        <w:rPr>
          <w:sz w:val="28"/>
          <w:szCs w:val="28"/>
        </w:rPr>
      </w:pPr>
      <w:r>
        <w:rPr>
          <w:sz w:val="28"/>
          <w:szCs w:val="28"/>
        </w:rPr>
        <w:tab/>
        <w:t>Постоянно обновляются папки с методическими материалами по предметам, представленные на выставке «Учебно-методическая литература в помощь преподавателю и студенту».</w:t>
      </w:r>
    </w:p>
    <w:p w:rsidR="00F66784" w:rsidRDefault="00F66784" w:rsidP="00F66784">
      <w:pPr>
        <w:spacing w:line="360" w:lineRule="auto"/>
        <w:jc w:val="both"/>
        <w:rPr>
          <w:sz w:val="28"/>
          <w:szCs w:val="28"/>
        </w:rPr>
      </w:pPr>
      <w:r>
        <w:rPr>
          <w:sz w:val="28"/>
          <w:szCs w:val="28"/>
        </w:rPr>
        <w:tab/>
        <w:t>В течение учебного года было выполнено 312 тематических и 300 адресно-библиографических справок.</w:t>
      </w:r>
    </w:p>
    <w:p w:rsidR="00F66784" w:rsidRDefault="00F66784" w:rsidP="00F66784">
      <w:pPr>
        <w:spacing w:line="360" w:lineRule="auto"/>
        <w:ind w:firstLine="708"/>
        <w:jc w:val="both"/>
        <w:rPr>
          <w:sz w:val="28"/>
          <w:szCs w:val="28"/>
        </w:rPr>
      </w:pPr>
      <w:r>
        <w:rPr>
          <w:sz w:val="28"/>
          <w:szCs w:val="28"/>
        </w:rPr>
        <w:t xml:space="preserve">В целях формирования базы данных по истории учебного заведения в библиотеке постоянно пополняется папка-досье «О нас пишут в газетах…». </w:t>
      </w:r>
    </w:p>
    <w:p w:rsidR="00F66784" w:rsidRDefault="00F66784" w:rsidP="00F66784">
      <w:pPr>
        <w:spacing w:line="360" w:lineRule="auto"/>
        <w:jc w:val="both"/>
        <w:rPr>
          <w:sz w:val="28"/>
          <w:szCs w:val="28"/>
        </w:rPr>
      </w:pPr>
      <w:r>
        <w:rPr>
          <w:sz w:val="28"/>
          <w:szCs w:val="28"/>
        </w:rPr>
        <w:tab/>
        <w:t>Для реализации воспитательной задачи библиотека поддерживает связь с заместителем директора по воспитательной работе в техникуме, преподавателями и кураторами групп.</w:t>
      </w:r>
    </w:p>
    <w:p w:rsidR="00F66784" w:rsidRDefault="00F66784" w:rsidP="00F66784">
      <w:pPr>
        <w:spacing w:line="360" w:lineRule="auto"/>
        <w:jc w:val="both"/>
        <w:rPr>
          <w:sz w:val="28"/>
          <w:szCs w:val="28"/>
        </w:rPr>
      </w:pPr>
      <w:r>
        <w:rPr>
          <w:sz w:val="28"/>
          <w:szCs w:val="28"/>
        </w:rPr>
        <w:tab/>
        <w:t>В течение учебного года библиотекой были проведены следующие мероприятия:</w:t>
      </w:r>
    </w:p>
    <w:p w:rsidR="00F66784" w:rsidRDefault="00F66784" w:rsidP="00F66784">
      <w:pPr>
        <w:spacing w:line="360" w:lineRule="auto"/>
        <w:jc w:val="both"/>
        <w:rPr>
          <w:sz w:val="28"/>
          <w:szCs w:val="28"/>
        </w:rPr>
      </w:pPr>
      <w:r>
        <w:rPr>
          <w:sz w:val="28"/>
          <w:szCs w:val="28"/>
          <w:u w:val="single"/>
        </w:rPr>
        <w:t>Сентябрь</w:t>
      </w:r>
      <w:r>
        <w:rPr>
          <w:sz w:val="28"/>
          <w:szCs w:val="28"/>
        </w:rPr>
        <w:t xml:space="preserve"> </w:t>
      </w:r>
    </w:p>
    <w:p w:rsidR="00F66784" w:rsidRDefault="00F66784" w:rsidP="00F66784">
      <w:pPr>
        <w:spacing w:line="360" w:lineRule="auto"/>
        <w:jc w:val="both"/>
        <w:rPr>
          <w:sz w:val="28"/>
          <w:szCs w:val="28"/>
        </w:rPr>
      </w:pPr>
      <w:r>
        <w:rPr>
          <w:sz w:val="28"/>
          <w:szCs w:val="28"/>
        </w:rPr>
        <w:t xml:space="preserve">  -литературно-музыкальная композиция «Война и женщина – слова несовместимы»; </w:t>
      </w:r>
    </w:p>
    <w:p w:rsidR="00F66784" w:rsidRDefault="00F66784" w:rsidP="00F66784">
      <w:pPr>
        <w:spacing w:line="360" w:lineRule="auto"/>
        <w:jc w:val="both"/>
        <w:rPr>
          <w:sz w:val="28"/>
          <w:szCs w:val="28"/>
          <w:u w:val="single"/>
        </w:rPr>
      </w:pPr>
      <w:r>
        <w:rPr>
          <w:sz w:val="28"/>
          <w:szCs w:val="28"/>
          <w:u w:val="single"/>
        </w:rPr>
        <w:t>Октябрь</w:t>
      </w:r>
    </w:p>
    <w:p w:rsidR="00F66784" w:rsidRDefault="00F66784" w:rsidP="00F66784">
      <w:pPr>
        <w:spacing w:line="360" w:lineRule="auto"/>
        <w:jc w:val="both"/>
        <w:rPr>
          <w:sz w:val="28"/>
          <w:szCs w:val="28"/>
        </w:rPr>
      </w:pPr>
      <w:r>
        <w:rPr>
          <w:sz w:val="28"/>
          <w:szCs w:val="28"/>
        </w:rPr>
        <w:t xml:space="preserve"> - участие читателей библиотеки в «Днях казачьей культуры», организованных МУК КМЦБ;</w:t>
      </w:r>
    </w:p>
    <w:p w:rsidR="00F66784" w:rsidRDefault="00F66784" w:rsidP="00F66784">
      <w:pPr>
        <w:spacing w:line="360" w:lineRule="auto"/>
        <w:jc w:val="both"/>
        <w:rPr>
          <w:sz w:val="28"/>
          <w:szCs w:val="28"/>
          <w:u w:val="single"/>
        </w:rPr>
      </w:pPr>
      <w:r>
        <w:rPr>
          <w:sz w:val="28"/>
          <w:szCs w:val="28"/>
          <w:u w:val="single"/>
        </w:rPr>
        <w:t>Ноябрь</w:t>
      </w:r>
    </w:p>
    <w:p w:rsidR="00F66784" w:rsidRDefault="00F66784" w:rsidP="00F66784">
      <w:pPr>
        <w:spacing w:line="360" w:lineRule="auto"/>
        <w:jc w:val="both"/>
        <w:rPr>
          <w:sz w:val="28"/>
          <w:szCs w:val="28"/>
        </w:rPr>
      </w:pPr>
      <w:r>
        <w:rPr>
          <w:sz w:val="28"/>
          <w:szCs w:val="28"/>
        </w:rPr>
        <w:t xml:space="preserve"> -экскурсия по памятным местам Калачевского района (Бух-11);</w:t>
      </w:r>
    </w:p>
    <w:p w:rsidR="00F66784" w:rsidRDefault="00F66784" w:rsidP="00F66784">
      <w:pPr>
        <w:spacing w:line="360" w:lineRule="auto"/>
        <w:jc w:val="both"/>
        <w:rPr>
          <w:snapToGrid w:val="0"/>
          <w:color w:val="000000"/>
          <w:w w:val="1"/>
          <w:sz w:val="2"/>
          <w:szCs w:val="2"/>
          <w:bdr w:val="none" w:sz="0" w:space="0" w:color="auto" w:frame="1"/>
          <w:shd w:val="clear" w:color="auto" w:fill="000000"/>
        </w:rPr>
      </w:pPr>
      <w:r>
        <w:rPr>
          <w:snapToGrid w:val="0"/>
          <w:color w:val="000000"/>
          <w:w w:val="1"/>
          <w:sz w:val="2"/>
          <w:szCs w:val="2"/>
          <w:bdr w:val="none" w:sz="0" w:space="0" w:color="auto" w:frame="1"/>
          <w:shd w:val="clear" w:color="auto" w:fill="000000"/>
        </w:rPr>
        <w:t xml:space="preserve"> </w:t>
      </w:r>
    </w:p>
    <w:p w:rsidR="00F66784" w:rsidRDefault="00F66784" w:rsidP="00F66784">
      <w:pPr>
        <w:spacing w:line="360" w:lineRule="auto"/>
        <w:jc w:val="both"/>
        <w:rPr>
          <w:sz w:val="28"/>
          <w:szCs w:val="28"/>
        </w:rPr>
      </w:pPr>
      <w:r>
        <w:rPr>
          <w:snapToGrid w:val="0"/>
          <w:color w:val="000000"/>
          <w:w w:val="1"/>
          <w:sz w:val="2"/>
          <w:szCs w:val="2"/>
          <w:bdr w:val="none" w:sz="0" w:space="0" w:color="auto" w:frame="1"/>
          <w:shd w:val="clear" w:color="auto" w:fill="000000"/>
        </w:rPr>
        <w:t>-</w:t>
      </w:r>
    </w:p>
    <w:p w:rsidR="00F66784" w:rsidRDefault="00F66784" w:rsidP="00F66784">
      <w:pPr>
        <w:spacing w:line="360" w:lineRule="auto"/>
        <w:jc w:val="both"/>
        <w:rPr>
          <w:sz w:val="28"/>
          <w:szCs w:val="28"/>
        </w:rPr>
      </w:pPr>
      <w:r>
        <w:rPr>
          <w:sz w:val="28"/>
          <w:szCs w:val="28"/>
        </w:rPr>
        <w:t>- литературно-познавательное занятие «Урок словесности» (Б-24);</w:t>
      </w:r>
    </w:p>
    <w:p w:rsidR="00F66784" w:rsidRDefault="00F66784" w:rsidP="00F66784">
      <w:pPr>
        <w:spacing w:line="360" w:lineRule="auto"/>
        <w:jc w:val="both"/>
        <w:rPr>
          <w:sz w:val="28"/>
          <w:szCs w:val="28"/>
        </w:rPr>
      </w:pPr>
      <w:r>
        <w:rPr>
          <w:sz w:val="28"/>
          <w:szCs w:val="28"/>
        </w:rPr>
        <w:t>- информ-досье «Откуда пришли славяне» (Бух-21).</w:t>
      </w:r>
    </w:p>
    <w:p w:rsidR="00F66784" w:rsidRDefault="00F66784" w:rsidP="00F66784">
      <w:pPr>
        <w:spacing w:line="360" w:lineRule="auto"/>
        <w:jc w:val="both"/>
        <w:rPr>
          <w:sz w:val="28"/>
          <w:szCs w:val="28"/>
          <w:u w:val="single"/>
        </w:rPr>
      </w:pPr>
      <w:r>
        <w:rPr>
          <w:sz w:val="28"/>
          <w:szCs w:val="28"/>
          <w:u w:val="single"/>
        </w:rPr>
        <w:t>Январь</w:t>
      </w:r>
    </w:p>
    <w:p w:rsidR="00F66784" w:rsidRDefault="00F66784" w:rsidP="00F66784">
      <w:pPr>
        <w:spacing w:line="360" w:lineRule="auto"/>
        <w:jc w:val="both"/>
        <w:rPr>
          <w:sz w:val="28"/>
          <w:szCs w:val="28"/>
        </w:rPr>
      </w:pPr>
      <w:r>
        <w:rPr>
          <w:sz w:val="28"/>
          <w:szCs w:val="28"/>
        </w:rPr>
        <w:t>- устный журнал «Наступили святок радостные дни» (Бух-21);</w:t>
      </w:r>
    </w:p>
    <w:p w:rsidR="00F66784" w:rsidRDefault="00F66784" w:rsidP="00F66784">
      <w:pPr>
        <w:spacing w:line="360" w:lineRule="auto"/>
        <w:jc w:val="both"/>
        <w:rPr>
          <w:sz w:val="28"/>
          <w:szCs w:val="28"/>
          <w:u w:val="single"/>
        </w:rPr>
      </w:pPr>
      <w:r>
        <w:rPr>
          <w:sz w:val="28"/>
          <w:szCs w:val="28"/>
          <w:u w:val="single"/>
        </w:rPr>
        <w:t>Февраль</w:t>
      </w:r>
    </w:p>
    <w:p w:rsidR="00F66784" w:rsidRDefault="00F66784" w:rsidP="00F66784">
      <w:pPr>
        <w:spacing w:line="360" w:lineRule="auto"/>
        <w:jc w:val="both"/>
        <w:rPr>
          <w:sz w:val="28"/>
          <w:szCs w:val="28"/>
        </w:rPr>
      </w:pPr>
      <w:r>
        <w:rPr>
          <w:sz w:val="28"/>
          <w:szCs w:val="28"/>
        </w:rPr>
        <w:t xml:space="preserve">  -экскурсия по памятным местам Калачевского района (Б-12);</w:t>
      </w:r>
    </w:p>
    <w:p w:rsidR="00F66784" w:rsidRDefault="00F66784" w:rsidP="00F66784">
      <w:pPr>
        <w:spacing w:line="360" w:lineRule="auto"/>
        <w:jc w:val="both"/>
        <w:rPr>
          <w:sz w:val="28"/>
          <w:szCs w:val="28"/>
        </w:rPr>
      </w:pPr>
      <w:r>
        <w:rPr>
          <w:sz w:val="28"/>
          <w:szCs w:val="28"/>
          <w:u w:val="single"/>
        </w:rPr>
        <w:t>Март</w:t>
      </w:r>
    </w:p>
    <w:p w:rsidR="00F66784" w:rsidRDefault="00F66784" w:rsidP="00F66784">
      <w:pPr>
        <w:spacing w:line="360" w:lineRule="auto"/>
        <w:jc w:val="both"/>
        <w:rPr>
          <w:sz w:val="28"/>
          <w:szCs w:val="28"/>
        </w:rPr>
      </w:pPr>
      <w:r>
        <w:rPr>
          <w:sz w:val="28"/>
          <w:szCs w:val="28"/>
        </w:rPr>
        <w:lastRenderedPageBreak/>
        <w:t xml:space="preserve"> - литературное путешествие «Дон – колыбель российского казачества» </w:t>
      </w:r>
    </w:p>
    <w:p w:rsidR="00F66784" w:rsidRDefault="00F66784" w:rsidP="00F66784">
      <w:pPr>
        <w:spacing w:line="360" w:lineRule="auto"/>
        <w:jc w:val="both"/>
        <w:rPr>
          <w:sz w:val="28"/>
          <w:szCs w:val="28"/>
        </w:rPr>
      </w:pPr>
      <w:r>
        <w:rPr>
          <w:sz w:val="28"/>
          <w:szCs w:val="28"/>
        </w:rPr>
        <w:t xml:space="preserve"> (Бух-21)</w:t>
      </w:r>
    </w:p>
    <w:p w:rsidR="00F66784" w:rsidRDefault="00F66784" w:rsidP="00F66784">
      <w:pPr>
        <w:spacing w:line="360" w:lineRule="auto"/>
        <w:jc w:val="both"/>
        <w:rPr>
          <w:sz w:val="28"/>
          <w:szCs w:val="28"/>
        </w:rPr>
      </w:pPr>
      <w:r>
        <w:rPr>
          <w:sz w:val="28"/>
          <w:szCs w:val="28"/>
        </w:rPr>
        <w:t>- встреча актива библиотеки с поэтессой Татьяной Батуриной;</w:t>
      </w:r>
    </w:p>
    <w:p w:rsidR="00F66784" w:rsidRDefault="00F66784" w:rsidP="00F66784">
      <w:pPr>
        <w:spacing w:line="360" w:lineRule="auto"/>
        <w:jc w:val="both"/>
        <w:rPr>
          <w:sz w:val="28"/>
          <w:szCs w:val="28"/>
          <w:u w:val="single"/>
        </w:rPr>
      </w:pPr>
      <w:r>
        <w:rPr>
          <w:sz w:val="28"/>
          <w:szCs w:val="28"/>
          <w:u w:val="single"/>
        </w:rPr>
        <w:t>Апрель</w:t>
      </w:r>
    </w:p>
    <w:p w:rsidR="00F66784" w:rsidRDefault="00F66784" w:rsidP="00F66784">
      <w:pPr>
        <w:spacing w:line="360" w:lineRule="auto"/>
        <w:jc w:val="both"/>
        <w:rPr>
          <w:sz w:val="28"/>
          <w:szCs w:val="28"/>
        </w:rPr>
      </w:pPr>
      <w:r>
        <w:rPr>
          <w:sz w:val="28"/>
          <w:szCs w:val="28"/>
        </w:rPr>
        <w:t>- участие актива библиотеки в акции «Библионочь-2016».</w:t>
      </w:r>
    </w:p>
    <w:p w:rsidR="00F66784" w:rsidRDefault="00F66784" w:rsidP="00F66784">
      <w:pPr>
        <w:spacing w:line="360" w:lineRule="auto"/>
        <w:ind w:firstLine="708"/>
        <w:jc w:val="both"/>
        <w:rPr>
          <w:sz w:val="28"/>
          <w:szCs w:val="28"/>
        </w:rPr>
      </w:pPr>
      <w:r>
        <w:rPr>
          <w:sz w:val="28"/>
          <w:szCs w:val="28"/>
        </w:rPr>
        <w:t>В октябре 201</w:t>
      </w:r>
      <w:r w:rsidR="00954280">
        <w:rPr>
          <w:sz w:val="28"/>
          <w:szCs w:val="28"/>
        </w:rPr>
        <w:t>6</w:t>
      </w:r>
      <w:r>
        <w:rPr>
          <w:sz w:val="28"/>
          <w:szCs w:val="28"/>
        </w:rPr>
        <w:t xml:space="preserve"> года студенты Ионова Виктория и Рудаков Илья под руководством зав. библиотекой приняли участие в региональной научно-практической конференции, посвященной 75-летию системы профессионального образования, где заняли почетное 3 место в номинации «История становления и развития профессионального технического образования в городе, регионе, стране».</w:t>
      </w:r>
    </w:p>
    <w:p w:rsidR="00F66784" w:rsidRDefault="00F66784" w:rsidP="00F66784">
      <w:pPr>
        <w:spacing w:line="360" w:lineRule="auto"/>
        <w:ind w:firstLine="708"/>
        <w:jc w:val="both"/>
        <w:rPr>
          <w:sz w:val="28"/>
          <w:szCs w:val="28"/>
        </w:rPr>
      </w:pPr>
      <w:r>
        <w:rPr>
          <w:sz w:val="28"/>
          <w:szCs w:val="28"/>
        </w:rPr>
        <w:t>В мае 201</w:t>
      </w:r>
      <w:r w:rsidR="00954280">
        <w:rPr>
          <w:sz w:val="28"/>
          <w:szCs w:val="28"/>
        </w:rPr>
        <w:t>7</w:t>
      </w:r>
      <w:r>
        <w:rPr>
          <w:sz w:val="28"/>
          <w:szCs w:val="28"/>
        </w:rPr>
        <w:t xml:space="preserve"> года было организовано участие студента Темнышова Тимофея в районном молодежном творческом конкурсе «Война для меня – это память…», которое было отмечено Дипломом </w:t>
      </w:r>
      <w:r>
        <w:rPr>
          <w:sz w:val="28"/>
          <w:szCs w:val="28"/>
          <w:lang w:val="en-US"/>
        </w:rPr>
        <w:t>I</w:t>
      </w:r>
      <w:r>
        <w:rPr>
          <w:sz w:val="28"/>
          <w:szCs w:val="28"/>
        </w:rPr>
        <w:t xml:space="preserve"> степени в номинации «Литературная работа».</w:t>
      </w:r>
    </w:p>
    <w:p w:rsidR="00F66784" w:rsidRDefault="00F66784" w:rsidP="00F66784">
      <w:pPr>
        <w:spacing w:line="360" w:lineRule="auto"/>
        <w:ind w:firstLine="708"/>
        <w:jc w:val="both"/>
        <w:rPr>
          <w:sz w:val="28"/>
          <w:szCs w:val="28"/>
        </w:rPr>
      </w:pPr>
      <w:r>
        <w:rPr>
          <w:sz w:val="28"/>
          <w:szCs w:val="28"/>
        </w:rPr>
        <w:t>В течение учебного года в помещении библиотеки были оформлены книжные выставки «Библиотека рекомендует», «Книги – юбиляры 2016 года», внутри полочные выставки «Николай Гумилев и Анна Ахматова», «Рубцов Николай Михайлович. Жизнь и творчество», «Наш современник – Борис Петрович Екимов».</w:t>
      </w:r>
    </w:p>
    <w:p w:rsidR="00F66784" w:rsidRDefault="00F66784" w:rsidP="00F66784">
      <w:pPr>
        <w:spacing w:line="360" w:lineRule="auto"/>
        <w:ind w:firstLine="708"/>
        <w:jc w:val="both"/>
        <w:rPr>
          <w:sz w:val="28"/>
          <w:szCs w:val="28"/>
        </w:rPr>
      </w:pPr>
      <w:r>
        <w:rPr>
          <w:sz w:val="28"/>
          <w:szCs w:val="28"/>
        </w:rPr>
        <w:t xml:space="preserve">В сети Интернет постоянно пополняется блог «Библиотека КТИ».  Адрес блога </w:t>
      </w:r>
      <w:hyperlink r:id="rId13" w:history="1">
        <w:r>
          <w:rPr>
            <w:rStyle w:val="a3"/>
          </w:rPr>
          <w:t>http://bibliotekakti.blogspot.com/</w:t>
        </w:r>
      </w:hyperlink>
      <w:r>
        <w:t xml:space="preserve">   </w:t>
      </w:r>
    </w:p>
    <w:p w:rsidR="00F66784" w:rsidRDefault="00F66784" w:rsidP="00F66784">
      <w:pPr>
        <w:spacing w:line="360" w:lineRule="auto"/>
        <w:ind w:firstLine="708"/>
        <w:jc w:val="both"/>
        <w:rPr>
          <w:sz w:val="28"/>
          <w:szCs w:val="28"/>
        </w:rPr>
      </w:pPr>
      <w:r>
        <w:rPr>
          <w:sz w:val="28"/>
          <w:szCs w:val="28"/>
        </w:rPr>
        <w:t>В библиотеке создано 7 электронных рабочих мест, соединенных с локальной сетью техникума. Студентам обеспечен доступ к методическим материалам, предоставляемым преподавателями техникума для самостоятельной работы студентов. В базе данных «</w:t>
      </w:r>
      <w:r>
        <w:rPr>
          <w:sz w:val="28"/>
          <w:szCs w:val="28"/>
          <w:lang w:val="en-US"/>
        </w:rPr>
        <w:t>METOD</w:t>
      </w:r>
      <w:r>
        <w:rPr>
          <w:sz w:val="28"/>
          <w:szCs w:val="28"/>
        </w:rPr>
        <w:t xml:space="preserve">» создано 60 предметных папок. </w:t>
      </w:r>
    </w:p>
    <w:p w:rsidR="00F66784" w:rsidRDefault="00F66784" w:rsidP="00F66784">
      <w:pPr>
        <w:spacing w:line="360" w:lineRule="auto"/>
        <w:ind w:firstLine="708"/>
        <w:jc w:val="both"/>
        <w:rPr>
          <w:sz w:val="28"/>
          <w:szCs w:val="28"/>
        </w:rPr>
      </w:pPr>
      <w:r>
        <w:rPr>
          <w:sz w:val="28"/>
          <w:szCs w:val="28"/>
        </w:rPr>
        <w:t xml:space="preserve">В течение года библиотека обеспечивала бесплатный доступ студентов и преподавателей к ресурсам Интернет, а также к электронно-библиотечным системам: издательства «Лань», издательства «Инфра-М» (ZNANIUM.COM), издательского центра «Академия». </w:t>
      </w:r>
    </w:p>
    <w:p w:rsidR="00F66784" w:rsidRDefault="00F66784" w:rsidP="00F66784">
      <w:pPr>
        <w:spacing w:line="360" w:lineRule="auto"/>
        <w:ind w:firstLine="708"/>
        <w:jc w:val="both"/>
        <w:rPr>
          <w:sz w:val="28"/>
          <w:szCs w:val="28"/>
        </w:rPr>
      </w:pPr>
      <w:r>
        <w:rPr>
          <w:sz w:val="28"/>
          <w:szCs w:val="28"/>
        </w:rPr>
        <w:lastRenderedPageBreak/>
        <w:t>Зарегистрировано 941 посещение зала электронной информации.</w:t>
      </w:r>
    </w:p>
    <w:p w:rsidR="00F66784" w:rsidRDefault="00F66784" w:rsidP="00F66784">
      <w:pPr>
        <w:spacing w:line="360" w:lineRule="auto"/>
        <w:ind w:firstLine="708"/>
        <w:jc w:val="center"/>
        <w:rPr>
          <w:noProof/>
        </w:rPr>
      </w:pPr>
      <w:r>
        <w:rPr>
          <w:noProof/>
        </w:rPr>
        <w:drawing>
          <wp:inline distT="0" distB="0" distL="0" distR="0">
            <wp:extent cx="3800475" cy="2324100"/>
            <wp:effectExtent l="0" t="0" r="0" b="0"/>
            <wp:docPr id="12" name="Рисунок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6784" w:rsidRDefault="00F66784" w:rsidP="00F66784">
      <w:pPr>
        <w:spacing w:line="360" w:lineRule="auto"/>
        <w:ind w:firstLine="708"/>
        <w:jc w:val="both"/>
        <w:rPr>
          <w:sz w:val="28"/>
          <w:szCs w:val="28"/>
        </w:rPr>
      </w:pPr>
      <w:r>
        <w:rPr>
          <w:sz w:val="28"/>
          <w:szCs w:val="28"/>
        </w:rPr>
        <w:t xml:space="preserve">В электронных библиотечных системах зарегистрировано 100 пользователей и проведено 70 консультаций по вопросам использования ЭБС. </w:t>
      </w:r>
    </w:p>
    <w:p w:rsidR="00F66784" w:rsidRDefault="00F66784" w:rsidP="00F66784">
      <w:pPr>
        <w:spacing w:after="240" w:line="360" w:lineRule="auto"/>
        <w:ind w:firstLine="708"/>
        <w:jc w:val="both"/>
        <w:rPr>
          <w:sz w:val="28"/>
          <w:szCs w:val="28"/>
        </w:rPr>
      </w:pPr>
      <w:r>
        <w:rPr>
          <w:sz w:val="28"/>
          <w:szCs w:val="28"/>
        </w:rPr>
        <w:t xml:space="preserve">В течение года было оформлено 10 информационных листовок с целью активизации пользовательского спроса на ЭБС. </w:t>
      </w:r>
    </w:p>
    <w:p w:rsidR="00F66784" w:rsidRDefault="00F66784" w:rsidP="00F66784">
      <w:pPr>
        <w:spacing w:line="360" w:lineRule="auto"/>
        <w:ind w:firstLine="708"/>
        <w:jc w:val="both"/>
        <w:rPr>
          <w:sz w:val="28"/>
          <w:szCs w:val="28"/>
        </w:rPr>
      </w:pPr>
      <w:r>
        <w:rPr>
          <w:sz w:val="28"/>
          <w:szCs w:val="28"/>
        </w:rPr>
        <w:t>В течение года заведующая библиотекой приняла участие в вебинарах «Три работающих инструмента для комплектования учебного процесса в колледже и техникуме» и «Грифование и оценка качества учебной литературы в современном высшем и среднем профессиональном образовании».</w:t>
      </w:r>
    </w:p>
    <w:p w:rsidR="00F66784" w:rsidRDefault="00F66784" w:rsidP="00F66784">
      <w:pPr>
        <w:pStyle w:val="14"/>
        <w:widowControl w:val="0"/>
        <w:spacing w:line="360" w:lineRule="auto"/>
        <w:ind w:firstLine="708"/>
        <w:rPr>
          <w:rFonts w:ascii="Times New Roman" w:hAnsi="Times New Roman" w:cs="Times New Roman"/>
          <w:sz w:val="28"/>
          <w:szCs w:val="28"/>
        </w:rPr>
      </w:pPr>
      <w:r>
        <w:rPr>
          <w:rFonts w:ascii="Times New Roman" w:hAnsi="Times New Roman" w:cs="Times New Roman"/>
          <w:b/>
          <w:sz w:val="28"/>
          <w:szCs w:val="28"/>
        </w:rPr>
        <w:t>Информационное обеспечение</w:t>
      </w:r>
      <w:r>
        <w:rPr>
          <w:rFonts w:ascii="Times New Roman" w:hAnsi="Times New Roman" w:cs="Times New Roman"/>
          <w:sz w:val="28"/>
          <w:szCs w:val="28"/>
        </w:rPr>
        <w:t xml:space="preserve"> образовательного процесса направлено на повышение результативности и качества основных видов деятельности техникума за счёт создания единого информационно-образовательного пространства техникума, интегрированного в региональное, российское и мировое информационное пространство.</w:t>
      </w:r>
    </w:p>
    <w:p w:rsidR="00F66784" w:rsidRDefault="00F66784" w:rsidP="00F66784">
      <w:pPr>
        <w:pStyle w:val="14"/>
        <w:widowControl w:val="0"/>
        <w:spacing w:line="360" w:lineRule="auto"/>
        <w:ind w:firstLine="708"/>
        <w:rPr>
          <w:rFonts w:ascii="Times New Roman" w:hAnsi="Times New Roman" w:cs="Times New Roman"/>
          <w:sz w:val="28"/>
          <w:szCs w:val="28"/>
        </w:rPr>
      </w:pPr>
      <w:r>
        <w:rPr>
          <w:rFonts w:ascii="Times New Roman" w:hAnsi="Times New Roman" w:cs="Times New Roman"/>
          <w:sz w:val="28"/>
          <w:szCs w:val="28"/>
        </w:rPr>
        <w:t>В соответствии с современными  требованиями ФЗ «Об образовании в Российской Федерации» студенты техникума имеют возможность свободно выходить в Интернет для реализации учебных задач.</w:t>
      </w:r>
    </w:p>
    <w:p w:rsidR="00F66784" w:rsidRDefault="00F66784" w:rsidP="00F66784">
      <w:pPr>
        <w:jc w:val="right"/>
        <w:rPr>
          <w:b/>
          <w:sz w:val="22"/>
          <w:szCs w:val="22"/>
        </w:rPr>
      </w:pPr>
    </w:p>
    <w:p w:rsidR="00F66784" w:rsidRDefault="00F66784" w:rsidP="00F66784">
      <w:pPr>
        <w:jc w:val="center"/>
        <w:rPr>
          <w:b/>
          <w:sz w:val="28"/>
          <w:szCs w:val="28"/>
        </w:rPr>
      </w:pPr>
      <w:r>
        <w:rPr>
          <w:b/>
          <w:sz w:val="28"/>
          <w:szCs w:val="28"/>
        </w:rPr>
        <w:t>Уровень информатизации</w:t>
      </w:r>
    </w:p>
    <w:p w:rsidR="00F66784" w:rsidRDefault="00F66784" w:rsidP="00F66784">
      <w:pPr>
        <w:jc w:val="center"/>
        <w:rPr>
          <w:b/>
          <w:sz w:val="28"/>
          <w:szCs w:val="2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6"/>
        <w:gridCol w:w="852"/>
      </w:tblGrid>
      <w:tr w:rsidR="00F66784" w:rsidTr="00F66784">
        <w:tc>
          <w:tcPr>
            <w:tcW w:w="4569"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2"/>
                <w:szCs w:val="22"/>
                <w:lang w:eastAsia="en-US"/>
              </w:rPr>
              <w:t xml:space="preserve">Наличие  в образовательном  учреждении  подключения к сети Интернет </w:t>
            </w:r>
          </w:p>
        </w:tc>
        <w:tc>
          <w:tcPr>
            <w:tcW w:w="431"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lang w:eastAsia="en-US"/>
              </w:rPr>
            </w:pPr>
            <w:r>
              <w:rPr>
                <w:sz w:val="22"/>
                <w:szCs w:val="22"/>
                <w:lang w:eastAsia="en-US"/>
              </w:rPr>
              <w:t>+</w:t>
            </w:r>
          </w:p>
        </w:tc>
      </w:tr>
      <w:tr w:rsidR="00F66784" w:rsidTr="00F66784">
        <w:tc>
          <w:tcPr>
            <w:tcW w:w="4569"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2"/>
                <w:szCs w:val="22"/>
                <w:lang w:eastAsia="en-US"/>
              </w:rPr>
              <w:t>Количество  локальных  сетей, имеющихся в образовательном  учреждении</w:t>
            </w:r>
          </w:p>
        </w:tc>
        <w:tc>
          <w:tcPr>
            <w:tcW w:w="431"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lang w:eastAsia="en-US"/>
              </w:rPr>
            </w:pPr>
            <w:r>
              <w:rPr>
                <w:sz w:val="22"/>
                <w:szCs w:val="22"/>
                <w:lang w:eastAsia="en-US"/>
              </w:rPr>
              <w:t>3</w:t>
            </w:r>
          </w:p>
        </w:tc>
      </w:tr>
      <w:tr w:rsidR="00F66784" w:rsidTr="00F66784">
        <w:tc>
          <w:tcPr>
            <w:tcW w:w="4569"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2"/>
                <w:szCs w:val="22"/>
                <w:lang w:eastAsia="en-US"/>
              </w:rPr>
              <w:t xml:space="preserve">Количество  терминалов, с  которых  имеется доступ  к сети  Интернет </w:t>
            </w:r>
          </w:p>
        </w:tc>
        <w:tc>
          <w:tcPr>
            <w:tcW w:w="431"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lang w:eastAsia="en-US"/>
              </w:rPr>
            </w:pPr>
            <w:r>
              <w:rPr>
                <w:sz w:val="22"/>
                <w:szCs w:val="22"/>
                <w:lang w:eastAsia="en-US"/>
              </w:rPr>
              <w:t>40</w:t>
            </w:r>
          </w:p>
        </w:tc>
      </w:tr>
      <w:tr w:rsidR="00F66784" w:rsidTr="00F66784">
        <w:tc>
          <w:tcPr>
            <w:tcW w:w="4569"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pacing w:val="-1"/>
                <w:lang w:eastAsia="en-US"/>
              </w:rPr>
              <w:lastRenderedPageBreak/>
              <w:t xml:space="preserve">  Количество электронно-</w:t>
            </w:r>
            <w:r>
              <w:rPr>
                <w:spacing w:val="-3"/>
                <w:lang w:eastAsia="en-US"/>
              </w:rPr>
              <w:t xml:space="preserve">библиотечных систем и электронных образовательных ресурсов (электронные издания и информационные  базы </w:t>
            </w:r>
            <w:r>
              <w:rPr>
                <w:lang w:eastAsia="en-US"/>
              </w:rPr>
              <w:t>данных)</w:t>
            </w:r>
          </w:p>
        </w:tc>
        <w:tc>
          <w:tcPr>
            <w:tcW w:w="431"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lang w:eastAsia="en-US"/>
              </w:rPr>
            </w:pPr>
            <w:r>
              <w:rPr>
                <w:lang w:eastAsia="en-US"/>
              </w:rPr>
              <w:t>+</w:t>
            </w:r>
          </w:p>
        </w:tc>
      </w:tr>
      <w:tr w:rsidR="00F66784" w:rsidTr="00F66784">
        <w:tc>
          <w:tcPr>
            <w:tcW w:w="4569"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2"/>
                <w:szCs w:val="22"/>
                <w:lang w:eastAsia="en-US"/>
              </w:rPr>
              <w:t xml:space="preserve">Общее количество  единиц вычислительной техники </w:t>
            </w:r>
          </w:p>
        </w:tc>
        <w:tc>
          <w:tcPr>
            <w:tcW w:w="431"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lang w:eastAsia="en-US"/>
              </w:rPr>
            </w:pPr>
            <w:r>
              <w:rPr>
                <w:sz w:val="22"/>
                <w:szCs w:val="22"/>
                <w:lang w:eastAsia="en-US"/>
              </w:rPr>
              <w:t>168</w:t>
            </w:r>
          </w:p>
        </w:tc>
      </w:tr>
      <w:tr w:rsidR="00F66784" w:rsidTr="00F66784">
        <w:tc>
          <w:tcPr>
            <w:tcW w:w="4569"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2"/>
                <w:szCs w:val="22"/>
                <w:lang w:eastAsia="en-US"/>
              </w:rPr>
              <w:t>из них используется в учебном процессе</w:t>
            </w:r>
          </w:p>
        </w:tc>
        <w:tc>
          <w:tcPr>
            <w:tcW w:w="431"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lang w:eastAsia="en-US"/>
              </w:rPr>
            </w:pPr>
            <w:r>
              <w:rPr>
                <w:sz w:val="22"/>
                <w:szCs w:val="22"/>
                <w:lang w:eastAsia="en-US"/>
              </w:rPr>
              <w:t>117</w:t>
            </w:r>
          </w:p>
        </w:tc>
      </w:tr>
      <w:tr w:rsidR="00F66784" w:rsidTr="00F66784">
        <w:tc>
          <w:tcPr>
            <w:tcW w:w="4569"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2"/>
                <w:szCs w:val="22"/>
                <w:lang w:eastAsia="en-US"/>
              </w:rPr>
              <w:t xml:space="preserve">Общее количество  единиц  </w:t>
            </w:r>
            <w:r>
              <w:rPr>
                <w:sz w:val="22"/>
                <w:szCs w:val="22"/>
                <w:lang w:val="en-US" w:eastAsia="en-US"/>
              </w:rPr>
              <w:t>I</w:t>
            </w:r>
            <w:r>
              <w:rPr>
                <w:sz w:val="22"/>
                <w:szCs w:val="22"/>
                <w:lang w:eastAsia="en-US"/>
              </w:rPr>
              <w:t>ВМ -  совместной  вычислительной техники</w:t>
            </w:r>
          </w:p>
        </w:tc>
        <w:tc>
          <w:tcPr>
            <w:tcW w:w="431"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lang w:eastAsia="en-US"/>
              </w:rPr>
            </w:pPr>
            <w:r>
              <w:rPr>
                <w:sz w:val="22"/>
                <w:szCs w:val="22"/>
                <w:lang w:eastAsia="en-US"/>
              </w:rPr>
              <w:t>168</w:t>
            </w:r>
          </w:p>
        </w:tc>
      </w:tr>
      <w:tr w:rsidR="00F66784" w:rsidTr="00F66784">
        <w:tc>
          <w:tcPr>
            <w:tcW w:w="4569"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2"/>
                <w:szCs w:val="22"/>
                <w:lang w:eastAsia="en-US"/>
              </w:rPr>
              <w:t>Количество  компьютерных  классов</w:t>
            </w:r>
          </w:p>
        </w:tc>
        <w:tc>
          <w:tcPr>
            <w:tcW w:w="431"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lang w:eastAsia="en-US"/>
              </w:rPr>
            </w:pPr>
            <w:r>
              <w:rPr>
                <w:sz w:val="22"/>
                <w:szCs w:val="22"/>
                <w:lang w:eastAsia="en-US"/>
              </w:rPr>
              <w:t>11</w:t>
            </w:r>
          </w:p>
        </w:tc>
      </w:tr>
      <w:tr w:rsidR="00F66784" w:rsidTr="00F66784">
        <w:tc>
          <w:tcPr>
            <w:tcW w:w="4569"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2"/>
                <w:szCs w:val="22"/>
                <w:lang w:eastAsia="en-US"/>
              </w:rPr>
              <w:t xml:space="preserve">Наличие договоров с правообладателями </w:t>
            </w:r>
          </w:p>
        </w:tc>
        <w:tc>
          <w:tcPr>
            <w:tcW w:w="431"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lang w:eastAsia="en-US"/>
              </w:rPr>
            </w:pPr>
            <w:r>
              <w:rPr>
                <w:sz w:val="22"/>
                <w:szCs w:val="22"/>
                <w:lang w:eastAsia="en-US"/>
              </w:rPr>
              <w:t>+</w:t>
            </w:r>
          </w:p>
        </w:tc>
      </w:tr>
      <w:tr w:rsidR="00F66784" w:rsidTr="00F66784">
        <w:tc>
          <w:tcPr>
            <w:tcW w:w="4569"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2"/>
                <w:szCs w:val="22"/>
                <w:lang w:eastAsia="en-US"/>
              </w:rPr>
              <w:t>Количество единиц компъютеров на 100 обучающихся</w:t>
            </w:r>
          </w:p>
        </w:tc>
        <w:tc>
          <w:tcPr>
            <w:tcW w:w="431"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lang w:eastAsia="en-US"/>
              </w:rPr>
            </w:pPr>
            <w:r>
              <w:rPr>
                <w:sz w:val="22"/>
                <w:szCs w:val="22"/>
                <w:lang w:eastAsia="en-US"/>
              </w:rPr>
              <w:t>51</w:t>
            </w:r>
          </w:p>
        </w:tc>
      </w:tr>
      <w:tr w:rsidR="00F66784" w:rsidTr="00F66784">
        <w:tc>
          <w:tcPr>
            <w:tcW w:w="4569"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2"/>
                <w:szCs w:val="22"/>
                <w:lang w:eastAsia="en-US"/>
              </w:rPr>
              <w:t xml:space="preserve">Проекционное оборудование ( интерактивные доски, мультимедиа-проекторы и т.п.), комплект </w:t>
            </w:r>
          </w:p>
        </w:tc>
        <w:tc>
          <w:tcPr>
            <w:tcW w:w="431"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lang w:eastAsia="en-US"/>
              </w:rPr>
            </w:pPr>
            <w:r>
              <w:rPr>
                <w:sz w:val="22"/>
                <w:szCs w:val="22"/>
                <w:lang w:eastAsia="en-US"/>
              </w:rPr>
              <w:t>21</w:t>
            </w:r>
          </w:p>
        </w:tc>
      </w:tr>
      <w:tr w:rsidR="00F66784" w:rsidTr="00F66784">
        <w:tc>
          <w:tcPr>
            <w:tcW w:w="4569"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rPr>
                <w:lang w:eastAsia="en-US"/>
              </w:rPr>
            </w:pPr>
            <w:r>
              <w:rPr>
                <w:sz w:val="22"/>
                <w:szCs w:val="22"/>
                <w:lang w:eastAsia="en-US"/>
              </w:rPr>
              <w:t>Печатные и сканирующие устройства (принтеры, сканеры, МФУ и т.п.)</w:t>
            </w:r>
          </w:p>
        </w:tc>
        <w:tc>
          <w:tcPr>
            <w:tcW w:w="431" w:type="pct"/>
            <w:tcBorders>
              <w:top w:val="single" w:sz="4" w:space="0" w:color="auto"/>
              <w:left w:val="single" w:sz="4" w:space="0" w:color="auto"/>
              <w:bottom w:val="single" w:sz="4" w:space="0" w:color="auto"/>
              <w:right w:val="single" w:sz="4" w:space="0" w:color="auto"/>
            </w:tcBorders>
            <w:hideMark/>
          </w:tcPr>
          <w:p w:rsidR="00F66784" w:rsidRDefault="00F66784">
            <w:pPr>
              <w:spacing w:line="276" w:lineRule="auto"/>
              <w:jc w:val="center"/>
              <w:rPr>
                <w:lang w:eastAsia="en-US"/>
              </w:rPr>
            </w:pPr>
            <w:r>
              <w:rPr>
                <w:sz w:val="22"/>
                <w:szCs w:val="22"/>
                <w:lang w:eastAsia="en-US"/>
              </w:rPr>
              <w:t>28</w:t>
            </w:r>
          </w:p>
        </w:tc>
      </w:tr>
    </w:tbl>
    <w:p w:rsidR="00F66784" w:rsidRDefault="00F66784" w:rsidP="00F66784">
      <w:pPr>
        <w:jc w:val="center"/>
        <w:rPr>
          <w:b/>
          <w:color w:val="FF0000"/>
          <w:sz w:val="22"/>
          <w:szCs w:val="22"/>
        </w:rPr>
      </w:pPr>
    </w:p>
    <w:p w:rsidR="00F66784" w:rsidRDefault="00F66784" w:rsidP="00F66784">
      <w:pPr>
        <w:pStyle w:val="14"/>
        <w:widowControl w:val="0"/>
        <w:spacing w:line="360" w:lineRule="auto"/>
        <w:ind w:firstLine="708"/>
        <w:rPr>
          <w:rFonts w:ascii="Times New Roman" w:hAnsi="Times New Roman" w:cs="Times New Roman"/>
          <w:sz w:val="28"/>
          <w:szCs w:val="28"/>
        </w:rPr>
      </w:pPr>
      <w:r>
        <w:rPr>
          <w:rFonts w:ascii="Times New Roman" w:hAnsi="Times New Roman" w:cs="Times New Roman"/>
          <w:sz w:val="28"/>
          <w:szCs w:val="28"/>
        </w:rPr>
        <w:t>Студенты и обучающиеся используют информационные ресурсы для подготовки к занятиям, при выполнении заданий по самостоятельной работе, выполнению курсовых, дипломных проектов (работ). Во время защиты выпускных квалификационных работ используются мультимедийные презентации, базы данных, свои прикладные программы. Также информационные ресурсы используются для организации мероприятий во внеурочное время в рамках социальных проектов. Созданное образовательное пространство соответствует потребностям современного общества, потребностям работодателей.</w:t>
      </w:r>
    </w:p>
    <w:p w:rsidR="00F66784" w:rsidRDefault="00F66784" w:rsidP="00F66784">
      <w:pPr>
        <w:pStyle w:val="14"/>
        <w:widowControl w:val="0"/>
        <w:spacing w:line="360" w:lineRule="auto"/>
        <w:ind w:firstLine="708"/>
        <w:rPr>
          <w:rFonts w:ascii="Times New Roman" w:hAnsi="Times New Roman" w:cs="Times New Roman"/>
          <w:sz w:val="28"/>
          <w:szCs w:val="28"/>
        </w:rPr>
      </w:pPr>
      <w:r>
        <w:rPr>
          <w:rFonts w:ascii="Times New Roman" w:hAnsi="Times New Roman" w:cs="Times New Roman"/>
          <w:sz w:val="28"/>
          <w:szCs w:val="28"/>
        </w:rPr>
        <w:t>Рабочие места каждой учебной аудитории и лаборатории оснащены персональным компьютером, проектором и экраном. Систематическое применение ИКТ в образовательном процессе позволяет преподавателю организовать разные формы учебно-познавательной деятельности. ИКТ применяются как средство доступа к учебной информации, обеспечивающее возможности поиска, сбора и работы с источниками, в том числе в сети Интернет, а также как средство доставки и хранения информации.</w:t>
      </w:r>
    </w:p>
    <w:p w:rsidR="00F66784" w:rsidRDefault="00F66784" w:rsidP="00F66784">
      <w:pPr>
        <w:pStyle w:val="14"/>
        <w:widowControl w:val="0"/>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Применение презентаций на занятиях позволяет повысить качество обучения и усилить образовательный эффект. Систематическое применение ИКТ позволяет реализовать дифференцированный подход к студентам с разным уровнем учебных возможностей. </w:t>
      </w:r>
    </w:p>
    <w:p w:rsidR="00F66784" w:rsidRDefault="00F66784" w:rsidP="00F66784">
      <w:pPr>
        <w:pStyle w:val="14"/>
        <w:widowControl w:val="0"/>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 холле техникума расположены информационные киоски, </w:t>
      </w:r>
      <w:r>
        <w:rPr>
          <w:rFonts w:ascii="Times New Roman" w:hAnsi="Times New Roman" w:cs="Times New Roman"/>
          <w:sz w:val="28"/>
          <w:szCs w:val="28"/>
        </w:rPr>
        <w:lastRenderedPageBreak/>
        <w:t xml:space="preserve">предназначенные для доступа студентов к основной учебной информации (расписание основных и дополнительных учебных занятий, сведения о преподавателях, об учебных аудиториях, схемы эвакуации и т.п.). </w:t>
      </w:r>
    </w:p>
    <w:p w:rsidR="00F66784" w:rsidRDefault="00F66784" w:rsidP="00F66784">
      <w:pPr>
        <w:pStyle w:val="14"/>
        <w:widowControl w:val="0"/>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 ФКПОУ «КТИ» Минтруда России сотрудниками техникума используется единый структурированный информационный ресурс для доступа к различной информации, регламентирующая основные и обслуживающие процессы в техникуме. </w:t>
      </w:r>
    </w:p>
    <w:p w:rsidR="00F66784" w:rsidRDefault="00F66784" w:rsidP="00F66784">
      <w:pPr>
        <w:pStyle w:val="14"/>
        <w:widowControl w:val="0"/>
        <w:spacing w:line="360" w:lineRule="auto"/>
        <w:ind w:firstLine="708"/>
        <w:rPr>
          <w:rFonts w:ascii="Times New Roman" w:hAnsi="Times New Roman" w:cs="Times New Roman"/>
          <w:sz w:val="28"/>
          <w:szCs w:val="28"/>
        </w:rPr>
      </w:pPr>
      <w:r>
        <w:rPr>
          <w:rFonts w:ascii="Times New Roman" w:hAnsi="Times New Roman" w:cs="Times New Roman"/>
          <w:sz w:val="28"/>
          <w:szCs w:val="28"/>
        </w:rPr>
        <w:t>Работа учебного отдела осуществляется в большей степени в автоматизированном виде. Автоматизированы следующие процессы:</w:t>
      </w:r>
    </w:p>
    <w:p w:rsidR="00F66784" w:rsidRDefault="00F66784" w:rsidP="00F66784">
      <w:pPr>
        <w:pStyle w:val="14"/>
        <w:widowControl w:val="0"/>
        <w:spacing w:line="360" w:lineRule="auto"/>
        <w:ind w:firstLine="708"/>
        <w:rPr>
          <w:rFonts w:ascii="Times New Roman" w:hAnsi="Times New Roman" w:cs="Times New Roman"/>
          <w:sz w:val="28"/>
          <w:szCs w:val="28"/>
        </w:rPr>
      </w:pPr>
      <w:r>
        <w:rPr>
          <w:rFonts w:ascii="Times New Roman" w:hAnsi="Times New Roman" w:cs="Times New Roman"/>
          <w:sz w:val="28"/>
          <w:szCs w:val="28"/>
        </w:rPr>
        <w:t>- электронный журнал по учебным группам (выходные отчеты: ведомости успеваемости и посещаемости, итоговые ведомости для выпускников);</w:t>
      </w:r>
    </w:p>
    <w:p w:rsidR="00F66784" w:rsidRDefault="00F66784" w:rsidP="00F66784">
      <w:pPr>
        <w:pStyle w:val="14"/>
        <w:widowControl w:val="0"/>
        <w:spacing w:line="360" w:lineRule="auto"/>
        <w:ind w:firstLine="708"/>
        <w:rPr>
          <w:rFonts w:ascii="Times New Roman" w:hAnsi="Times New Roman" w:cs="Times New Roman"/>
          <w:sz w:val="28"/>
          <w:szCs w:val="28"/>
        </w:rPr>
      </w:pPr>
      <w:r>
        <w:rPr>
          <w:rFonts w:ascii="Times New Roman" w:hAnsi="Times New Roman" w:cs="Times New Roman"/>
          <w:sz w:val="28"/>
          <w:szCs w:val="28"/>
        </w:rPr>
        <w:t>- база данных по студентам (выходные отчеты осуществляются по различным параметрам в соответствии с запросами внешних и внутренних пользователей). Ведётся постоянная работа по автоматизации рабочих мест сотрудников различных служб техникума.</w:t>
      </w:r>
    </w:p>
    <w:p w:rsidR="00F66784" w:rsidRDefault="00F66784" w:rsidP="00F66784">
      <w:pPr>
        <w:widowControl w:val="0"/>
        <w:spacing w:line="360" w:lineRule="auto"/>
        <w:ind w:firstLine="709"/>
        <w:jc w:val="both"/>
        <w:rPr>
          <w:sz w:val="28"/>
          <w:szCs w:val="28"/>
        </w:rPr>
      </w:pPr>
    </w:p>
    <w:p w:rsidR="00F66784" w:rsidRDefault="00F66784" w:rsidP="00F66784">
      <w:pPr>
        <w:widowControl w:val="0"/>
        <w:spacing w:line="360" w:lineRule="auto"/>
        <w:ind w:firstLine="709"/>
        <w:jc w:val="both"/>
        <w:rPr>
          <w:sz w:val="28"/>
          <w:szCs w:val="28"/>
        </w:rPr>
      </w:pPr>
    </w:p>
    <w:p w:rsidR="00F66784" w:rsidRDefault="00F66784" w:rsidP="00F66784">
      <w:pPr>
        <w:widowControl w:val="0"/>
        <w:spacing w:line="360" w:lineRule="auto"/>
        <w:ind w:firstLine="709"/>
        <w:jc w:val="center"/>
        <w:rPr>
          <w:b/>
          <w:sz w:val="28"/>
          <w:szCs w:val="28"/>
        </w:rPr>
      </w:pPr>
      <w:r>
        <w:rPr>
          <w:b/>
          <w:sz w:val="28"/>
          <w:szCs w:val="28"/>
        </w:rPr>
        <w:t>5.2 Кадровое обеспечение образовательного процесса.</w:t>
      </w:r>
    </w:p>
    <w:p w:rsidR="00F66784" w:rsidRDefault="00F66784" w:rsidP="00F66784">
      <w:pPr>
        <w:widowControl w:val="0"/>
        <w:spacing w:line="360" w:lineRule="auto"/>
        <w:ind w:firstLine="709"/>
        <w:jc w:val="center"/>
        <w:rPr>
          <w:b/>
          <w:sz w:val="28"/>
          <w:szCs w:val="28"/>
        </w:rPr>
      </w:pPr>
    </w:p>
    <w:p w:rsidR="00F66784" w:rsidRDefault="00F66784" w:rsidP="00F66784">
      <w:pPr>
        <w:widowControl w:val="0"/>
        <w:spacing w:line="360" w:lineRule="auto"/>
        <w:ind w:firstLine="708"/>
        <w:jc w:val="both"/>
        <w:rPr>
          <w:sz w:val="28"/>
          <w:szCs w:val="28"/>
        </w:rPr>
      </w:pPr>
      <w:r>
        <w:rPr>
          <w:sz w:val="28"/>
          <w:szCs w:val="28"/>
        </w:rPr>
        <w:t>Укомплектованность педагогическими кадрами составляет 100 %. В соответствии с требованиями профессионального стандарта «Педагог» 12 преподавателей техникума в 2016 году прошли обучение по программе профессиональной переподготовке «Педагогика и психология профессионального образования и обучения». 4 преподавателя профессионального цикла по специальности «Экономика и бухгалтерский учет (по отраслям)» прошли курсы повышения квалификации по программе «Главный бухгалтер».</w:t>
      </w:r>
    </w:p>
    <w:p w:rsidR="00F66784" w:rsidRDefault="00F66784" w:rsidP="00F66784">
      <w:pPr>
        <w:widowControl w:val="0"/>
        <w:spacing w:line="360" w:lineRule="auto"/>
        <w:ind w:firstLine="708"/>
        <w:jc w:val="both"/>
        <w:rPr>
          <w:sz w:val="28"/>
          <w:szCs w:val="28"/>
        </w:rPr>
      </w:pPr>
      <w:r>
        <w:rPr>
          <w:sz w:val="28"/>
          <w:szCs w:val="28"/>
        </w:rPr>
        <w:t xml:space="preserve">Сведения о кадровом обеспечении образовательного процесса и </w:t>
      </w:r>
      <w:r>
        <w:rPr>
          <w:sz w:val="28"/>
          <w:szCs w:val="28"/>
        </w:rPr>
        <w:lastRenderedPageBreak/>
        <w:t>укомплектованности штатов ФКПОУ «Калачевский техникум-интернат» Минтруда России представлены в таблице.</w:t>
      </w:r>
    </w:p>
    <w:p w:rsidR="00F66784" w:rsidRDefault="00F66784" w:rsidP="00F66784">
      <w:pPr>
        <w:widowControl w:val="0"/>
        <w:jc w:val="right"/>
        <w:rPr>
          <w:sz w:val="28"/>
          <w:szCs w:val="28"/>
        </w:rPr>
      </w:pPr>
      <w:r>
        <w:rPr>
          <w:sz w:val="28"/>
          <w:szCs w:val="28"/>
        </w:rPr>
        <w:t xml:space="preserve">Таблица </w:t>
      </w:r>
    </w:p>
    <w:p w:rsidR="00F66784" w:rsidRDefault="00F66784" w:rsidP="00F66784">
      <w:pPr>
        <w:widowControl w:val="0"/>
        <w:ind w:firstLine="708"/>
        <w:jc w:val="center"/>
        <w:rPr>
          <w:b/>
          <w:sz w:val="28"/>
          <w:szCs w:val="28"/>
        </w:rPr>
      </w:pPr>
      <w:r>
        <w:rPr>
          <w:b/>
          <w:sz w:val="28"/>
          <w:szCs w:val="28"/>
        </w:rPr>
        <w:t xml:space="preserve">Сведения о кадровом обеспечении образовательного </w:t>
      </w:r>
    </w:p>
    <w:p w:rsidR="00F66784" w:rsidRDefault="00F66784" w:rsidP="00F66784">
      <w:pPr>
        <w:jc w:val="center"/>
        <w:rPr>
          <w:b/>
          <w:sz w:val="28"/>
          <w:szCs w:val="28"/>
        </w:rPr>
      </w:pPr>
      <w:r>
        <w:rPr>
          <w:b/>
          <w:sz w:val="28"/>
          <w:szCs w:val="28"/>
        </w:rPr>
        <w:t>процесса и укомплектованности штатов</w:t>
      </w:r>
    </w:p>
    <w:p w:rsidR="00F66784" w:rsidRDefault="00F66784" w:rsidP="00F66784">
      <w:pPr>
        <w:jc w:val="center"/>
        <w:rPr>
          <w:sz w:val="20"/>
          <w:szCs w:val="20"/>
        </w:rPr>
      </w:pPr>
      <w:r>
        <w:rPr>
          <w:b/>
        </w:rPr>
        <w:t>ФКПОУ «Калачевский техникум-интернат» Минтруда России</w:t>
      </w:r>
      <w:r>
        <w:rPr>
          <w:sz w:val="20"/>
          <w:szCs w:val="20"/>
        </w:rPr>
        <w:t xml:space="preserve"> </w:t>
      </w:r>
    </w:p>
    <w:p w:rsidR="00F66784" w:rsidRDefault="00F66784" w:rsidP="00F66784">
      <w:pPr>
        <w:rPr>
          <w:sz w:val="20"/>
          <w:szCs w:val="20"/>
        </w:rPr>
      </w:pPr>
    </w:p>
    <w:tbl>
      <w:tblPr>
        <w:tblW w:w="0" w:type="auto"/>
        <w:tblLook w:val="04A0"/>
      </w:tblPr>
      <w:tblGrid>
        <w:gridCol w:w="872"/>
        <w:gridCol w:w="6919"/>
        <w:gridCol w:w="2205"/>
      </w:tblGrid>
      <w:tr w:rsidR="00F66784" w:rsidTr="00F66784">
        <w:tc>
          <w:tcPr>
            <w:tcW w:w="891" w:type="dxa"/>
            <w:tcBorders>
              <w:top w:val="single" w:sz="4" w:space="0" w:color="auto"/>
              <w:left w:val="single" w:sz="4" w:space="0" w:color="auto"/>
              <w:bottom w:val="single" w:sz="4" w:space="0" w:color="auto"/>
              <w:right w:val="single" w:sz="4" w:space="0" w:color="auto"/>
            </w:tcBorders>
            <w:hideMark/>
          </w:tcPr>
          <w:p w:rsidR="00F66784" w:rsidRDefault="00F66784">
            <w:pPr>
              <w:jc w:val="center"/>
              <w:rPr>
                <w:lang w:eastAsia="en-US"/>
              </w:rPr>
            </w:pPr>
            <w:r>
              <w:rPr>
                <w:lang w:eastAsia="en-US"/>
              </w:rPr>
              <w:t>№ п/п</w:t>
            </w:r>
          </w:p>
        </w:tc>
        <w:tc>
          <w:tcPr>
            <w:tcW w:w="7294" w:type="dxa"/>
            <w:tcBorders>
              <w:top w:val="single" w:sz="4" w:space="0" w:color="auto"/>
              <w:left w:val="single" w:sz="4" w:space="0" w:color="auto"/>
              <w:bottom w:val="single" w:sz="4" w:space="0" w:color="auto"/>
              <w:right w:val="single" w:sz="4" w:space="0" w:color="auto"/>
            </w:tcBorders>
            <w:hideMark/>
          </w:tcPr>
          <w:p w:rsidR="00F66784" w:rsidRDefault="00F66784">
            <w:pPr>
              <w:jc w:val="center"/>
              <w:rPr>
                <w:lang w:eastAsia="en-US"/>
              </w:rPr>
            </w:pPr>
            <w:r>
              <w:rPr>
                <w:lang w:eastAsia="en-US"/>
              </w:rPr>
              <w:t>Характеристика педагогических работников</w:t>
            </w:r>
          </w:p>
        </w:tc>
        <w:tc>
          <w:tcPr>
            <w:tcW w:w="2236" w:type="dxa"/>
            <w:tcBorders>
              <w:top w:val="single" w:sz="4" w:space="0" w:color="auto"/>
              <w:left w:val="single" w:sz="4" w:space="0" w:color="auto"/>
              <w:bottom w:val="single" w:sz="4" w:space="0" w:color="auto"/>
              <w:right w:val="single" w:sz="4" w:space="0" w:color="auto"/>
            </w:tcBorders>
            <w:hideMark/>
          </w:tcPr>
          <w:p w:rsidR="00F66784" w:rsidRDefault="00F66784">
            <w:pPr>
              <w:jc w:val="center"/>
              <w:rPr>
                <w:lang w:eastAsia="en-US"/>
              </w:rPr>
            </w:pPr>
            <w:r>
              <w:rPr>
                <w:lang w:eastAsia="en-US"/>
              </w:rPr>
              <w:t>Число педагогических работников</w:t>
            </w:r>
          </w:p>
        </w:tc>
      </w:tr>
      <w:tr w:rsidR="00F66784" w:rsidTr="00F66784">
        <w:tc>
          <w:tcPr>
            <w:tcW w:w="891"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1.</w:t>
            </w:r>
          </w:p>
        </w:tc>
        <w:tc>
          <w:tcPr>
            <w:tcW w:w="7294"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Численность педагогических работников – всего</w:t>
            </w:r>
          </w:p>
        </w:tc>
        <w:tc>
          <w:tcPr>
            <w:tcW w:w="2236"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27</w:t>
            </w:r>
          </w:p>
        </w:tc>
      </w:tr>
      <w:tr w:rsidR="00F66784" w:rsidTr="00F66784">
        <w:tc>
          <w:tcPr>
            <w:tcW w:w="891" w:type="dxa"/>
            <w:tcBorders>
              <w:top w:val="single" w:sz="4" w:space="0" w:color="auto"/>
              <w:left w:val="single" w:sz="4" w:space="0" w:color="auto"/>
              <w:bottom w:val="single" w:sz="4" w:space="0" w:color="auto"/>
              <w:right w:val="single" w:sz="4" w:space="0" w:color="auto"/>
            </w:tcBorders>
          </w:tcPr>
          <w:p w:rsidR="00F66784" w:rsidRDefault="00F66784">
            <w:pPr>
              <w:rPr>
                <w:lang w:eastAsia="en-US"/>
              </w:rPr>
            </w:pPr>
          </w:p>
        </w:tc>
        <w:tc>
          <w:tcPr>
            <w:tcW w:w="7294"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из них:</w:t>
            </w:r>
          </w:p>
        </w:tc>
        <w:tc>
          <w:tcPr>
            <w:tcW w:w="2236" w:type="dxa"/>
            <w:tcBorders>
              <w:top w:val="single" w:sz="4" w:space="0" w:color="auto"/>
              <w:left w:val="single" w:sz="4" w:space="0" w:color="auto"/>
              <w:bottom w:val="single" w:sz="4" w:space="0" w:color="auto"/>
              <w:right w:val="single" w:sz="4" w:space="0" w:color="auto"/>
            </w:tcBorders>
          </w:tcPr>
          <w:p w:rsidR="00F66784" w:rsidRDefault="00F66784">
            <w:pPr>
              <w:rPr>
                <w:lang w:eastAsia="en-US"/>
              </w:rPr>
            </w:pPr>
          </w:p>
        </w:tc>
      </w:tr>
      <w:tr w:rsidR="00F66784" w:rsidTr="00F66784">
        <w:tc>
          <w:tcPr>
            <w:tcW w:w="891"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1.1</w:t>
            </w:r>
          </w:p>
        </w:tc>
        <w:tc>
          <w:tcPr>
            <w:tcW w:w="7294"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штатные педагогические работники, за исключением совместителей</w:t>
            </w:r>
          </w:p>
        </w:tc>
        <w:tc>
          <w:tcPr>
            <w:tcW w:w="2236"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21</w:t>
            </w:r>
          </w:p>
        </w:tc>
      </w:tr>
      <w:tr w:rsidR="00F66784" w:rsidTr="00F66784">
        <w:tc>
          <w:tcPr>
            <w:tcW w:w="891"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1.2</w:t>
            </w:r>
          </w:p>
        </w:tc>
        <w:tc>
          <w:tcPr>
            <w:tcW w:w="7294"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педагогические работники, работающие на условиях внутреннего совместительства</w:t>
            </w:r>
          </w:p>
        </w:tc>
        <w:tc>
          <w:tcPr>
            <w:tcW w:w="2236" w:type="dxa"/>
            <w:tcBorders>
              <w:top w:val="single" w:sz="4" w:space="0" w:color="auto"/>
              <w:left w:val="single" w:sz="4" w:space="0" w:color="auto"/>
              <w:bottom w:val="single" w:sz="4" w:space="0" w:color="auto"/>
              <w:right w:val="single" w:sz="4" w:space="0" w:color="auto"/>
            </w:tcBorders>
          </w:tcPr>
          <w:p w:rsidR="00F66784" w:rsidRDefault="00F66784">
            <w:pPr>
              <w:rPr>
                <w:lang w:eastAsia="en-US"/>
              </w:rPr>
            </w:pPr>
            <w:r>
              <w:rPr>
                <w:lang w:eastAsia="en-US"/>
              </w:rPr>
              <w:t>3</w:t>
            </w:r>
          </w:p>
          <w:p w:rsidR="00F66784" w:rsidRDefault="00F66784">
            <w:pPr>
              <w:rPr>
                <w:lang w:eastAsia="en-US"/>
              </w:rPr>
            </w:pPr>
          </w:p>
        </w:tc>
      </w:tr>
      <w:tr w:rsidR="00F66784" w:rsidTr="00F66784">
        <w:tc>
          <w:tcPr>
            <w:tcW w:w="891"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1.3</w:t>
            </w:r>
          </w:p>
        </w:tc>
        <w:tc>
          <w:tcPr>
            <w:tcW w:w="7294"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педагогические работники, работающие на условиях внешнего совместительства</w:t>
            </w:r>
          </w:p>
        </w:tc>
        <w:tc>
          <w:tcPr>
            <w:tcW w:w="2236"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0</w:t>
            </w:r>
          </w:p>
        </w:tc>
      </w:tr>
      <w:tr w:rsidR="00F66784" w:rsidTr="00F66784">
        <w:tc>
          <w:tcPr>
            <w:tcW w:w="891"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1.4</w:t>
            </w:r>
          </w:p>
        </w:tc>
        <w:tc>
          <w:tcPr>
            <w:tcW w:w="7294"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педагогические работники, работающие по договорам гражданско-правового характера</w:t>
            </w:r>
          </w:p>
        </w:tc>
        <w:tc>
          <w:tcPr>
            <w:tcW w:w="2236"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3</w:t>
            </w:r>
          </w:p>
        </w:tc>
      </w:tr>
      <w:tr w:rsidR="00F66784" w:rsidTr="00F66784">
        <w:tc>
          <w:tcPr>
            <w:tcW w:w="891"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2.</w:t>
            </w:r>
          </w:p>
        </w:tc>
        <w:tc>
          <w:tcPr>
            <w:tcW w:w="7294"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Из общей численности педагогических работников (из строки 1)</w:t>
            </w:r>
          </w:p>
        </w:tc>
        <w:tc>
          <w:tcPr>
            <w:tcW w:w="2236" w:type="dxa"/>
            <w:tcBorders>
              <w:top w:val="single" w:sz="4" w:space="0" w:color="auto"/>
              <w:left w:val="single" w:sz="4" w:space="0" w:color="auto"/>
              <w:bottom w:val="single" w:sz="4" w:space="0" w:color="auto"/>
              <w:right w:val="single" w:sz="4" w:space="0" w:color="auto"/>
            </w:tcBorders>
          </w:tcPr>
          <w:p w:rsidR="00F66784" w:rsidRDefault="00F66784">
            <w:pPr>
              <w:rPr>
                <w:lang w:eastAsia="en-US"/>
              </w:rPr>
            </w:pPr>
          </w:p>
        </w:tc>
      </w:tr>
      <w:tr w:rsidR="00F66784" w:rsidTr="00F66784">
        <w:tc>
          <w:tcPr>
            <w:tcW w:w="891"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2.1</w:t>
            </w:r>
          </w:p>
        </w:tc>
        <w:tc>
          <w:tcPr>
            <w:tcW w:w="7294"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лица, имеющие ученую степень доктора наук и (или) ученое звание профессора</w:t>
            </w:r>
          </w:p>
        </w:tc>
        <w:tc>
          <w:tcPr>
            <w:tcW w:w="2236"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w:t>
            </w:r>
          </w:p>
        </w:tc>
      </w:tr>
      <w:tr w:rsidR="00F66784" w:rsidTr="00F66784">
        <w:tc>
          <w:tcPr>
            <w:tcW w:w="891"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2.2</w:t>
            </w:r>
          </w:p>
        </w:tc>
        <w:tc>
          <w:tcPr>
            <w:tcW w:w="7294"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лица, имеющие ученую степень кандидата наук и (или) ученое звание доцента</w:t>
            </w:r>
          </w:p>
        </w:tc>
        <w:tc>
          <w:tcPr>
            <w:tcW w:w="2236"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w:t>
            </w:r>
          </w:p>
        </w:tc>
      </w:tr>
      <w:tr w:rsidR="00F66784" w:rsidTr="00F66784">
        <w:tc>
          <w:tcPr>
            <w:tcW w:w="891"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2.3</w:t>
            </w:r>
          </w:p>
        </w:tc>
        <w:tc>
          <w:tcPr>
            <w:tcW w:w="7294"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лица, имеющие почетное звание при отсутствии ученой степени и ученого звания</w:t>
            </w:r>
          </w:p>
        </w:tc>
        <w:tc>
          <w:tcPr>
            <w:tcW w:w="2236"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1</w:t>
            </w:r>
          </w:p>
        </w:tc>
      </w:tr>
      <w:tr w:rsidR="00F66784" w:rsidTr="00F66784">
        <w:tc>
          <w:tcPr>
            <w:tcW w:w="891"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2.4</w:t>
            </w:r>
          </w:p>
        </w:tc>
        <w:tc>
          <w:tcPr>
            <w:tcW w:w="7294"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лица, имеющие стаж практической работы по профилю преподаваемого учебного предмета, дисциплины (модуля)</w:t>
            </w:r>
          </w:p>
        </w:tc>
        <w:tc>
          <w:tcPr>
            <w:tcW w:w="2236"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27</w:t>
            </w:r>
          </w:p>
        </w:tc>
      </w:tr>
      <w:tr w:rsidR="00F66784" w:rsidTr="00F66784">
        <w:tc>
          <w:tcPr>
            <w:tcW w:w="891"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2.5</w:t>
            </w:r>
          </w:p>
        </w:tc>
        <w:tc>
          <w:tcPr>
            <w:tcW w:w="7294"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лица, имеющие высшую квалификационную категорию</w:t>
            </w:r>
          </w:p>
        </w:tc>
        <w:tc>
          <w:tcPr>
            <w:tcW w:w="2236"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8</w:t>
            </w:r>
          </w:p>
        </w:tc>
      </w:tr>
      <w:tr w:rsidR="00F66784" w:rsidTr="00F66784">
        <w:tc>
          <w:tcPr>
            <w:tcW w:w="891"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2.6</w:t>
            </w:r>
          </w:p>
        </w:tc>
        <w:tc>
          <w:tcPr>
            <w:tcW w:w="7294"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лица, имеющие первую квалификационную категорию</w:t>
            </w:r>
          </w:p>
        </w:tc>
        <w:tc>
          <w:tcPr>
            <w:tcW w:w="2236"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17</w:t>
            </w:r>
          </w:p>
        </w:tc>
      </w:tr>
      <w:tr w:rsidR="00F66784" w:rsidTr="00F66784">
        <w:tc>
          <w:tcPr>
            <w:tcW w:w="891"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2.7</w:t>
            </w:r>
          </w:p>
        </w:tc>
        <w:tc>
          <w:tcPr>
            <w:tcW w:w="7294"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лица, имеющие высшее профессиональное образование</w:t>
            </w:r>
          </w:p>
        </w:tc>
        <w:tc>
          <w:tcPr>
            <w:tcW w:w="2236"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27</w:t>
            </w:r>
          </w:p>
        </w:tc>
      </w:tr>
      <w:tr w:rsidR="00F66784" w:rsidTr="00F66784">
        <w:tc>
          <w:tcPr>
            <w:tcW w:w="891"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2.8</w:t>
            </w:r>
          </w:p>
        </w:tc>
        <w:tc>
          <w:tcPr>
            <w:tcW w:w="7294"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лица, имеющие среднее профессиональное образование, за исключением лиц, указанных в строке 2.11</w:t>
            </w:r>
          </w:p>
        </w:tc>
        <w:tc>
          <w:tcPr>
            <w:tcW w:w="2236"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0</w:t>
            </w:r>
          </w:p>
        </w:tc>
      </w:tr>
      <w:tr w:rsidR="00F66784" w:rsidTr="00F66784">
        <w:tc>
          <w:tcPr>
            <w:tcW w:w="891"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2.9</w:t>
            </w:r>
          </w:p>
        </w:tc>
        <w:tc>
          <w:tcPr>
            <w:tcW w:w="7294"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 xml:space="preserve">лица, имеющие начальное профессиональное образование за исключением лиц, указанных в строке 2.11 </w:t>
            </w:r>
          </w:p>
        </w:tc>
        <w:tc>
          <w:tcPr>
            <w:tcW w:w="2236"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w:t>
            </w:r>
          </w:p>
        </w:tc>
      </w:tr>
      <w:tr w:rsidR="00F66784" w:rsidTr="00F66784">
        <w:tc>
          <w:tcPr>
            <w:tcW w:w="891"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2.10</w:t>
            </w:r>
          </w:p>
        </w:tc>
        <w:tc>
          <w:tcPr>
            <w:tcW w:w="7294"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лица, имеющие среднее профессиональное начальное профессиональное или образование, - мастера производственного обучения</w:t>
            </w:r>
          </w:p>
        </w:tc>
        <w:tc>
          <w:tcPr>
            <w:tcW w:w="2236" w:type="dxa"/>
            <w:tcBorders>
              <w:top w:val="single" w:sz="4" w:space="0" w:color="auto"/>
              <w:left w:val="single" w:sz="4" w:space="0" w:color="auto"/>
              <w:bottom w:val="single" w:sz="4" w:space="0" w:color="auto"/>
              <w:right w:val="single" w:sz="4" w:space="0" w:color="auto"/>
            </w:tcBorders>
            <w:hideMark/>
          </w:tcPr>
          <w:p w:rsidR="00F66784" w:rsidRDefault="00F66784">
            <w:pPr>
              <w:rPr>
                <w:lang w:eastAsia="en-US"/>
              </w:rPr>
            </w:pPr>
            <w:r>
              <w:rPr>
                <w:lang w:eastAsia="en-US"/>
              </w:rPr>
              <w:t>0</w:t>
            </w:r>
          </w:p>
        </w:tc>
      </w:tr>
    </w:tbl>
    <w:p w:rsidR="00F66784" w:rsidRDefault="00F66784" w:rsidP="00F66784">
      <w:pPr>
        <w:widowControl w:val="0"/>
        <w:spacing w:line="360" w:lineRule="auto"/>
        <w:ind w:firstLine="708"/>
        <w:jc w:val="both"/>
        <w:rPr>
          <w:b/>
          <w:sz w:val="28"/>
          <w:szCs w:val="28"/>
        </w:rPr>
      </w:pPr>
    </w:p>
    <w:p w:rsidR="00F66784" w:rsidRDefault="00F66784" w:rsidP="00F66784">
      <w:pPr>
        <w:widowControl w:val="0"/>
        <w:spacing w:line="360" w:lineRule="auto"/>
        <w:ind w:firstLine="708"/>
        <w:jc w:val="both"/>
        <w:rPr>
          <w:b/>
          <w:sz w:val="28"/>
          <w:szCs w:val="28"/>
        </w:rPr>
      </w:pPr>
      <w:r>
        <w:rPr>
          <w:b/>
          <w:sz w:val="28"/>
          <w:szCs w:val="28"/>
        </w:rPr>
        <w:t>Вывод:</w:t>
      </w:r>
    </w:p>
    <w:p w:rsidR="00F66784" w:rsidRDefault="00F66784" w:rsidP="00F66784">
      <w:pPr>
        <w:widowControl w:val="0"/>
        <w:spacing w:line="360" w:lineRule="auto"/>
        <w:ind w:firstLine="708"/>
        <w:jc w:val="both"/>
        <w:rPr>
          <w:sz w:val="28"/>
          <w:szCs w:val="28"/>
        </w:rPr>
      </w:pPr>
      <w:r>
        <w:rPr>
          <w:sz w:val="28"/>
          <w:szCs w:val="28"/>
        </w:rPr>
        <w:t>Учебно-методическое и кадровое обеспечение образовательного процесса, а также уровень информатизации техникума соответствуют требованиям ФГОС СПО по реализуемым специальностям.</w:t>
      </w:r>
    </w:p>
    <w:p w:rsidR="00F66784" w:rsidRDefault="00F66784" w:rsidP="00F66784">
      <w:pPr>
        <w:spacing w:after="200" w:line="276" w:lineRule="auto"/>
        <w:rPr>
          <w:sz w:val="28"/>
          <w:szCs w:val="28"/>
        </w:rPr>
      </w:pPr>
    </w:p>
    <w:p w:rsidR="00F66784" w:rsidRDefault="00F66784" w:rsidP="00262B48">
      <w:pPr>
        <w:spacing w:after="200" w:line="276" w:lineRule="auto"/>
        <w:jc w:val="center"/>
        <w:rPr>
          <w:b/>
          <w:sz w:val="28"/>
          <w:szCs w:val="28"/>
        </w:rPr>
      </w:pPr>
      <w:r>
        <w:rPr>
          <w:b/>
          <w:sz w:val="28"/>
          <w:szCs w:val="28"/>
        </w:rPr>
        <w:lastRenderedPageBreak/>
        <w:t>5.3 Медицинское сопровождение контингента обучающихся</w:t>
      </w:r>
    </w:p>
    <w:p w:rsidR="00F66784" w:rsidRDefault="00F66784" w:rsidP="00F66784">
      <w:pPr>
        <w:spacing w:line="276" w:lineRule="auto"/>
        <w:jc w:val="center"/>
        <w:rPr>
          <w:b/>
          <w:sz w:val="28"/>
          <w:szCs w:val="28"/>
        </w:rPr>
      </w:pPr>
    </w:p>
    <w:p w:rsidR="00F66784" w:rsidRDefault="00F66784" w:rsidP="00F66784">
      <w:pPr>
        <w:spacing w:line="360" w:lineRule="auto"/>
        <w:jc w:val="both"/>
        <w:rPr>
          <w:sz w:val="28"/>
          <w:szCs w:val="28"/>
        </w:rPr>
      </w:pPr>
      <w:r>
        <w:rPr>
          <w:sz w:val="28"/>
          <w:szCs w:val="28"/>
        </w:rPr>
        <w:tab/>
        <w:t xml:space="preserve">Созданная в образовательном учреждении система комплексной реабилитации обучающихся, предусматривает организацию медицинского сопровождения и медицинской помощи студентам. </w:t>
      </w:r>
    </w:p>
    <w:p w:rsidR="00F66784" w:rsidRDefault="00F66784" w:rsidP="00F66784">
      <w:pPr>
        <w:spacing w:line="360" w:lineRule="auto"/>
        <w:ind w:firstLine="708"/>
        <w:jc w:val="both"/>
        <w:rPr>
          <w:sz w:val="28"/>
          <w:szCs w:val="28"/>
        </w:rPr>
      </w:pPr>
      <w:r>
        <w:rPr>
          <w:sz w:val="28"/>
          <w:szCs w:val="28"/>
        </w:rPr>
        <w:t>В здравпункте  ФКПОУ «КТИ» Минтруда России осуществляется первичная врачебная медико- санитарная помощь врачом терапевтом на 0,5 ставки и первичная специализированная - врачом неврологом на 1 ставку .</w:t>
      </w:r>
    </w:p>
    <w:p w:rsidR="00F66784" w:rsidRDefault="00F66784" w:rsidP="00F66784">
      <w:pPr>
        <w:spacing w:line="360" w:lineRule="auto"/>
        <w:jc w:val="both"/>
        <w:rPr>
          <w:sz w:val="28"/>
          <w:szCs w:val="28"/>
        </w:rPr>
      </w:pPr>
      <w:r>
        <w:rPr>
          <w:sz w:val="28"/>
          <w:szCs w:val="28"/>
        </w:rPr>
        <w:t>Прием больных неврологом проводится в специально отведенном кабинете с 8-00 до15-48 ч. ежедневно. В первую очередь принимаются больные  с обострениями , инвалиды 1 группы , диспансерные больные .</w:t>
      </w:r>
    </w:p>
    <w:p w:rsidR="00F66784" w:rsidRDefault="00F66784" w:rsidP="00F66784">
      <w:pPr>
        <w:spacing w:line="360" w:lineRule="auto"/>
        <w:ind w:firstLine="708"/>
        <w:jc w:val="both"/>
        <w:rPr>
          <w:sz w:val="28"/>
          <w:szCs w:val="28"/>
        </w:rPr>
      </w:pPr>
      <w:r>
        <w:rPr>
          <w:sz w:val="28"/>
          <w:szCs w:val="28"/>
        </w:rPr>
        <w:t>Основными направлениями деятельности здравпункта являются:</w:t>
      </w:r>
    </w:p>
    <w:p w:rsidR="00F66784" w:rsidRDefault="00F66784" w:rsidP="0090075D">
      <w:pPr>
        <w:pStyle w:val="afb"/>
        <w:numPr>
          <w:ilvl w:val="0"/>
          <w:numId w:val="7"/>
        </w:numPr>
        <w:spacing w:line="360" w:lineRule="auto"/>
        <w:jc w:val="both"/>
        <w:rPr>
          <w:sz w:val="28"/>
          <w:szCs w:val="28"/>
        </w:rPr>
      </w:pPr>
      <w:r>
        <w:rPr>
          <w:sz w:val="28"/>
          <w:szCs w:val="28"/>
        </w:rPr>
        <w:t xml:space="preserve">лечебно-профилактические мероприятия, </w:t>
      </w:r>
    </w:p>
    <w:p w:rsidR="00F66784" w:rsidRDefault="00F66784" w:rsidP="0090075D">
      <w:pPr>
        <w:pStyle w:val="afb"/>
        <w:numPr>
          <w:ilvl w:val="0"/>
          <w:numId w:val="7"/>
        </w:numPr>
        <w:spacing w:line="360" w:lineRule="auto"/>
        <w:jc w:val="both"/>
        <w:rPr>
          <w:sz w:val="28"/>
          <w:szCs w:val="28"/>
        </w:rPr>
      </w:pPr>
      <w:r>
        <w:rPr>
          <w:sz w:val="28"/>
          <w:szCs w:val="28"/>
        </w:rPr>
        <w:t xml:space="preserve">санитарно-эпидемиологические, медико-экспертные, </w:t>
      </w:r>
    </w:p>
    <w:p w:rsidR="00F66784" w:rsidRDefault="00F66784" w:rsidP="0090075D">
      <w:pPr>
        <w:pStyle w:val="afb"/>
        <w:numPr>
          <w:ilvl w:val="0"/>
          <w:numId w:val="7"/>
        </w:numPr>
        <w:spacing w:line="360" w:lineRule="auto"/>
        <w:jc w:val="both"/>
        <w:rPr>
          <w:sz w:val="28"/>
          <w:szCs w:val="28"/>
        </w:rPr>
      </w:pPr>
      <w:r>
        <w:rPr>
          <w:sz w:val="28"/>
          <w:szCs w:val="28"/>
        </w:rPr>
        <w:t xml:space="preserve">организационные , </w:t>
      </w:r>
    </w:p>
    <w:p w:rsidR="00F66784" w:rsidRDefault="00F66784" w:rsidP="0090075D">
      <w:pPr>
        <w:pStyle w:val="afb"/>
        <w:numPr>
          <w:ilvl w:val="0"/>
          <w:numId w:val="7"/>
        </w:numPr>
        <w:spacing w:line="360" w:lineRule="auto"/>
        <w:jc w:val="both"/>
        <w:rPr>
          <w:sz w:val="28"/>
          <w:szCs w:val="28"/>
        </w:rPr>
      </w:pPr>
      <w:r>
        <w:rPr>
          <w:sz w:val="28"/>
          <w:szCs w:val="28"/>
        </w:rPr>
        <w:t>санитарно-просветительные .</w:t>
      </w:r>
    </w:p>
    <w:p w:rsidR="00F66784" w:rsidRDefault="00F66784" w:rsidP="00F66784">
      <w:pPr>
        <w:spacing w:line="360" w:lineRule="auto"/>
        <w:jc w:val="both"/>
        <w:rPr>
          <w:sz w:val="28"/>
          <w:szCs w:val="28"/>
        </w:rPr>
      </w:pPr>
      <w:r>
        <w:rPr>
          <w:sz w:val="28"/>
          <w:szCs w:val="28"/>
        </w:rPr>
        <w:t>Здравпункт КТИ оснащен процедурным кабинетом, физиотерапевтическим и массажным кабинетом. Больные в100% охвачены физиолечением . Проводится 2 раза в год курсовое лечение ,периодические медицинские осмотры .</w:t>
      </w:r>
    </w:p>
    <w:p w:rsidR="00F66784" w:rsidRDefault="00F66784" w:rsidP="00F66784">
      <w:pPr>
        <w:spacing w:line="360" w:lineRule="auto"/>
        <w:ind w:firstLine="708"/>
        <w:jc w:val="both"/>
        <w:rPr>
          <w:sz w:val="28"/>
          <w:szCs w:val="28"/>
        </w:rPr>
      </w:pPr>
      <w:r>
        <w:rPr>
          <w:sz w:val="28"/>
          <w:szCs w:val="28"/>
        </w:rPr>
        <w:t>В техникуме обучаются инвалиды 12 нозологических групп. Эт</w:t>
      </w:r>
      <w:r w:rsidR="00BE2022">
        <w:rPr>
          <w:sz w:val="28"/>
          <w:szCs w:val="28"/>
        </w:rPr>
        <w:t>о больные с заболеваниями крови</w:t>
      </w:r>
      <w:r>
        <w:rPr>
          <w:sz w:val="28"/>
          <w:szCs w:val="28"/>
        </w:rPr>
        <w:t>, эндокринной системы, системы кровообращения, болезнями глаз, уха, органов дыхания, костно-мышечной системы, мочеполовой системы , с последствиями травм, родовыми травмами, заболеваниями кожи, врожденными аномалиями развития, онкологическими заболеваниями.</w:t>
      </w:r>
    </w:p>
    <w:p w:rsidR="00F66784" w:rsidRDefault="00F66784" w:rsidP="00F66784">
      <w:pPr>
        <w:spacing w:line="360" w:lineRule="auto"/>
        <w:jc w:val="both"/>
        <w:rPr>
          <w:sz w:val="28"/>
          <w:szCs w:val="28"/>
        </w:rPr>
      </w:pPr>
      <w:r>
        <w:rPr>
          <w:sz w:val="28"/>
          <w:szCs w:val="28"/>
        </w:rPr>
        <w:t>Все эти больные в 100% осматриваются. При необходимости направляются больные на консультацию к другим специалистам ЦРБ. Здравпункт КТИ взаимодействует с ГБУЗ Калачевская ЦРБ (с врачами поликлиники и стационара , клинико-экспертной комиссией , лабораторией , рентгенологической и параклинической службой) , с МСЭ , военкоматом</w:t>
      </w:r>
    </w:p>
    <w:p w:rsidR="00F66784" w:rsidRDefault="00F66784" w:rsidP="00F66784">
      <w:pPr>
        <w:spacing w:line="360" w:lineRule="auto"/>
        <w:ind w:firstLine="708"/>
        <w:jc w:val="both"/>
        <w:rPr>
          <w:sz w:val="28"/>
          <w:szCs w:val="28"/>
        </w:rPr>
      </w:pPr>
      <w:r>
        <w:rPr>
          <w:sz w:val="28"/>
          <w:szCs w:val="28"/>
        </w:rPr>
        <w:lastRenderedPageBreak/>
        <w:t>Опосредованно через ЦРБ направляются больные на консультацию и стационарное лечение в ОКБ , специализированные центры.</w:t>
      </w:r>
    </w:p>
    <w:p w:rsidR="00F66784" w:rsidRDefault="00F66784" w:rsidP="00F66784">
      <w:pPr>
        <w:spacing w:line="360" w:lineRule="auto"/>
        <w:jc w:val="both"/>
        <w:rPr>
          <w:sz w:val="28"/>
          <w:szCs w:val="28"/>
        </w:rPr>
      </w:pPr>
      <w:r>
        <w:rPr>
          <w:sz w:val="28"/>
          <w:szCs w:val="28"/>
        </w:rPr>
        <w:t>Организовывается прохождение комиссии для переосвидетельствования инвалидов техникума во МСЭ.</w:t>
      </w:r>
    </w:p>
    <w:p w:rsidR="00F66784" w:rsidRDefault="00F66784" w:rsidP="00F66784">
      <w:pPr>
        <w:spacing w:line="360" w:lineRule="auto"/>
        <w:ind w:firstLine="708"/>
        <w:jc w:val="both"/>
        <w:rPr>
          <w:rFonts w:cs="Calibri"/>
          <w:sz w:val="28"/>
          <w:szCs w:val="28"/>
        </w:rPr>
      </w:pPr>
      <w:r>
        <w:rPr>
          <w:rFonts w:cs="Calibri"/>
          <w:sz w:val="28"/>
          <w:szCs w:val="28"/>
        </w:rPr>
        <w:t>Согласно приказа Министерства здравоохранения РФ от 21.12.2012г.№1346н проводятся периодические медицинские осмотры обучающихся в КТИ -1 раз в год.</w:t>
      </w:r>
    </w:p>
    <w:p w:rsidR="00F66784" w:rsidRDefault="00F66784" w:rsidP="00F66784">
      <w:pPr>
        <w:spacing w:line="360" w:lineRule="auto"/>
        <w:jc w:val="both"/>
        <w:rPr>
          <w:rFonts w:cs="Calibri"/>
          <w:sz w:val="28"/>
          <w:szCs w:val="28"/>
        </w:rPr>
      </w:pPr>
      <w:r>
        <w:rPr>
          <w:rFonts w:cs="Calibri"/>
          <w:sz w:val="28"/>
          <w:szCs w:val="28"/>
        </w:rPr>
        <w:t>Проводится санитарно-просветительная работа с</w:t>
      </w:r>
      <w:r w:rsidR="00262B48">
        <w:rPr>
          <w:rFonts w:cs="Calibri"/>
          <w:sz w:val="28"/>
          <w:szCs w:val="28"/>
        </w:rPr>
        <w:t xml:space="preserve">о студентами, сотрудниками КТИ: </w:t>
      </w:r>
      <w:r>
        <w:rPr>
          <w:rFonts w:cs="Calibri"/>
          <w:sz w:val="28"/>
          <w:szCs w:val="28"/>
        </w:rPr>
        <w:t>лекции, беседы со студентами о здоровом образе жизни, профилактике заболеваний, о методах борьбы со стрессом и др. С целью повышения знаний среднего медперсонала врачами проводятся тематические занятия, семинары.</w:t>
      </w:r>
    </w:p>
    <w:p w:rsidR="00F66784" w:rsidRDefault="00F66784" w:rsidP="00F66784">
      <w:pPr>
        <w:spacing w:line="360" w:lineRule="auto"/>
        <w:ind w:firstLine="708"/>
        <w:jc w:val="both"/>
        <w:rPr>
          <w:rFonts w:cs="Calibri"/>
          <w:sz w:val="28"/>
          <w:szCs w:val="28"/>
        </w:rPr>
      </w:pPr>
      <w:r>
        <w:rPr>
          <w:rFonts w:cs="Calibri"/>
          <w:sz w:val="28"/>
          <w:szCs w:val="28"/>
        </w:rPr>
        <w:t xml:space="preserve">2 раза в год /по приезду и после каникул/ проводится медосмотр студентов. </w:t>
      </w:r>
    </w:p>
    <w:p w:rsidR="00F66784" w:rsidRDefault="00F66784" w:rsidP="00F66784">
      <w:pPr>
        <w:spacing w:line="360" w:lineRule="auto"/>
        <w:jc w:val="both"/>
        <w:rPr>
          <w:rFonts w:cs="Calibri"/>
          <w:sz w:val="28"/>
          <w:szCs w:val="28"/>
        </w:rPr>
      </w:pPr>
      <w:r>
        <w:rPr>
          <w:rFonts w:cs="Calibri"/>
          <w:sz w:val="28"/>
          <w:szCs w:val="28"/>
        </w:rPr>
        <w:t>Диетотерапия назначается по основным и сопутствующим заболеваниям. В весеннее время проводится витаминизация третьих блюд.</w:t>
      </w:r>
    </w:p>
    <w:p w:rsidR="00F66784" w:rsidRDefault="00F66784" w:rsidP="00F66784">
      <w:pPr>
        <w:spacing w:line="360" w:lineRule="auto"/>
        <w:jc w:val="both"/>
        <w:rPr>
          <w:rFonts w:cs="Calibri"/>
          <w:sz w:val="28"/>
          <w:szCs w:val="28"/>
        </w:rPr>
      </w:pPr>
      <w:r>
        <w:rPr>
          <w:rFonts w:cs="Calibri"/>
          <w:sz w:val="28"/>
          <w:szCs w:val="28"/>
        </w:rPr>
        <w:t>Постоянно проводится работа на пищеблоке: работники осматриваются на гнойничковые заболевания, медицинскими работниками проводится бракераж готовой пищи с отметкой в журнале. Данные мероприятия проводятся ежедневно. Ведется журнал здоровья по форме №3.</w:t>
      </w:r>
    </w:p>
    <w:p w:rsidR="00F66784" w:rsidRDefault="00F66784" w:rsidP="00F66784">
      <w:pPr>
        <w:spacing w:line="360" w:lineRule="auto"/>
        <w:jc w:val="both"/>
        <w:rPr>
          <w:rFonts w:cs="Calibri"/>
          <w:sz w:val="28"/>
          <w:szCs w:val="28"/>
        </w:rPr>
      </w:pPr>
      <w:r>
        <w:rPr>
          <w:rFonts w:cs="Calibri"/>
          <w:sz w:val="28"/>
          <w:szCs w:val="28"/>
        </w:rPr>
        <w:tab/>
        <w:t>3 раза в неделю совместно с обучащимися проводились санитарные обходы жилых комнат общежития с целью контроля соблюдения санитарных норм, во время обходов проводятся санитарно-просветительные беседы. Раз в месяц проводятся санитарные обходы остальных помещений техникума .</w:t>
      </w:r>
    </w:p>
    <w:p w:rsidR="00F66784" w:rsidRDefault="00F66784" w:rsidP="00F66784">
      <w:pPr>
        <w:spacing w:line="360" w:lineRule="auto"/>
        <w:ind w:firstLine="708"/>
        <w:jc w:val="both"/>
        <w:rPr>
          <w:rFonts w:cs="Calibri"/>
          <w:sz w:val="28"/>
          <w:szCs w:val="28"/>
        </w:rPr>
      </w:pPr>
      <w:r>
        <w:rPr>
          <w:rFonts w:cs="Calibri"/>
          <w:sz w:val="28"/>
          <w:szCs w:val="28"/>
        </w:rPr>
        <w:t>Согласно СанПиНо</w:t>
      </w:r>
      <w:r w:rsidR="00262B48">
        <w:rPr>
          <w:rFonts w:cs="Calibri"/>
          <w:sz w:val="28"/>
          <w:szCs w:val="28"/>
        </w:rPr>
        <w:t>в 2.4.5.2409-08, 2.1.2.2646-10</w:t>
      </w:r>
      <w:r>
        <w:rPr>
          <w:rFonts w:cs="Calibri"/>
          <w:sz w:val="28"/>
          <w:szCs w:val="28"/>
        </w:rPr>
        <w:t>,</w:t>
      </w:r>
      <w:r w:rsidR="00262B48">
        <w:rPr>
          <w:rFonts w:cs="Calibri"/>
          <w:sz w:val="28"/>
          <w:szCs w:val="28"/>
        </w:rPr>
        <w:t xml:space="preserve"> </w:t>
      </w:r>
      <w:r>
        <w:rPr>
          <w:rFonts w:cs="Calibri"/>
          <w:sz w:val="28"/>
          <w:szCs w:val="28"/>
        </w:rPr>
        <w:t>2.1.2.1199-03 осуществлялась проверка соответствия</w:t>
      </w:r>
      <w:r w:rsidR="00262B48">
        <w:rPr>
          <w:rFonts w:cs="Calibri"/>
          <w:sz w:val="28"/>
          <w:szCs w:val="28"/>
        </w:rPr>
        <w:t xml:space="preserve"> санитарного состояния столовой, прачечной, парикмахерской</w:t>
      </w:r>
      <w:r>
        <w:rPr>
          <w:rFonts w:cs="Calibri"/>
          <w:sz w:val="28"/>
          <w:szCs w:val="28"/>
        </w:rPr>
        <w:t xml:space="preserve">, общежития и </w:t>
      </w:r>
      <w:r w:rsidR="00262B48">
        <w:rPr>
          <w:rFonts w:cs="Calibri"/>
          <w:sz w:val="28"/>
          <w:szCs w:val="28"/>
        </w:rPr>
        <w:t>оформляется</w:t>
      </w:r>
      <w:r>
        <w:rPr>
          <w:rFonts w:cs="Calibri"/>
          <w:sz w:val="28"/>
          <w:szCs w:val="28"/>
        </w:rPr>
        <w:t xml:space="preserve"> журнал внутритехникумовского контроля.</w:t>
      </w:r>
    </w:p>
    <w:p w:rsidR="00262B48" w:rsidRDefault="00262B48" w:rsidP="00F66784">
      <w:pPr>
        <w:spacing w:line="360" w:lineRule="auto"/>
        <w:ind w:firstLine="708"/>
        <w:jc w:val="both"/>
        <w:rPr>
          <w:rFonts w:cs="Calibri"/>
          <w:sz w:val="28"/>
          <w:szCs w:val="28"/>
        </w:rPr>
      </w:pPr>
      <w:r>
        <w:rPr>
          <w:rFonts w:cs="Calibri"/>
          <w:sz w:val="28"/>
          <w:szCs w:val="28"/>
        </w:rPr>
        <w:t xml:space="preserve">Динамика посещений здравпункта за последние 3 учебных года обучающимися техникума приведена </w:t>
      </w:r>
    </w:p>
    <w:p w:rsidR="00262B48" w:rsidRDefault="00262B48" w:rsidP="00F66784">
      <w:pPr>
        <w:spacing w:line="360" w:lineRule="auto"/>
        <w:ind w:firstLine="708"/>
        <w:jc w:val="right"/>
        <w:rPr>
          <w:rFonts w:cs="Calibri"/>
          <w:sz w:val="28"/>
          <w:szCs w:val="28"/>
        </w:rPr>
      </w:pPr>
    </w:p>
    <w:p w:rsidR="00262B48" w:rsidRDefault="00262B48" w:rsidP="00F66784">
      <w:pPr>
        <w:spacing w:line="360" w:lineRule="auto"/>
        <w:ind w:firstLine="708"/>
        <w:jc w:val="right"/>
        <w:rPr>
          <w:rFonts w:cs="Calibri"/>
          <w:sz w:val="28"/>
          <w:szCs w:val="28"/>
        </w:rPr>
      </w:pPr>
    </w:p>
    <w:p w:rsidR="00262B48" w:rsidRDefault="00262B48" w:rsidP="00262B48">
      <w:pPr>
        <w:jc w:val="right"/>
        <w:rPr>
          <w:rFonts w:cs="Calibri"/>
          <w:sz w:val="28"/>
          <w:szCs w:val="28"/>
        </w:rPr>
      </w:pPr>
      <w:r>
        <w:rPr>
          <w:rFonts w:cs="Calibri"/>
          <w:sz w:val="28"/>
          <w:szCs w:val="28"/>
        </w:rPr>
        <w:lastRenderedPageBreak/>
        <w:t>Таблица</w:t>
      </w:r>
    </w:p>
    <w:p w:rsidR="00262B48" w:rsidRDefault="00262B48" w:rsidP="00262B48">
      <w:pPr>
        <w:jc w:val="center"/>
        <w:rPr>
          <w:rFonts w:cs="Calibri"/>
          <w:b/>
          <w:sz w:val="28"/>
          <w:szCs w:val="28"/>
        </w:rPr>
      </w:pPr>
      <w:r>
        <w:rPr>
          <w:rFonts w:cs="Calibri"/>
          <w:b/>
          <w:sz w:val="28"/>
          <w:szCs w:val="28"/>
        </w:rPr>
        <w:t xml:space="preserve">Структура диспансерных больных из числа обучающихся </w:t>
      </w:r>
    </w:p>
    <w:p w:rsidR="00262B48" w:rsidRDefault="00262B48" w:rsidP="00262B48">
      <w:pPr>
        <w:jc w:val="center"/>
        <w:rPr>
          <w:rFonts w:cs="Calibri"/>
          <w:b/>
          <w:sz w:val="28"/>
          <w:szCs w:val="28"/>
        </w:rPr>
      </w:pPr>
      <w:r>
        <w:rPr>
          <w:rFonts w:cs="Calibri"/>
          <w:b/>
          <w:sz w:val="28"/>
          <w:szCs w:val="28"/>
        </w:rPr>
        <w:t>2015-2016 учебного года</w:t>
      </w:r>
    </w:p>
    <w:p w:rsidR="00262B48" w:rsidRDefault="00262B48" w:rsidP="00262B48">
      <w:pPr>
        <w:jc w:val="center"/>
        <w:rPr>
          <w:rFonts w:cs="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4890"/>
        <w:gridCol w:w="1469"/>
        <w:gridCol w:w="1352"/>
        <w:gridCol w:w="1289"/>
      </w:tblGrid>
      <w:tr w:rsidR="00262B48" w:rsidTr="00262B48">
        <w:tc>
          <w:tcPr>
            <w:tcW w:w="571"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w:t>
            </w:r>
          </w:p>
        </w:tc>
        <w:tc>
          <w:tcPr>
            <w:tcW w:w="4890"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Наименование заболевания</w:t>
            </w:r>
          </w:p>
        </w:tc>
        <w:tc>
          <w:tcPr>
            <w:tcW w:w="146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подростки</w:t>
            </w:r>
          </w:p>
        </w:tc>
        <w:tc>
          <w:tcPr>
            <w:tcW w:w="1352"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взрослые</w:t>
            </w:r>
          </w:p>
        </w:tc>
        <w:tc>
          <w:tcPr>
            <w:tcW w:w="128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Всего</w:t>
            </w:r>
          </w:p>
        </w:tc>
      </w:tr>
      <w:tr w:rsidR="00262B48" w:rsidTr="00262B48">
        <w:tc>
          <w:tcPr>
            <w:tcW w:w="571"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1.</w:t>
            </w:r>
          </w:p>
        </w:tc>
        <w:tc>
          <w:tcPr>
            <w:tcW w:w="4890"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Новообразования</w:t>
            </w:r>
          </w:p>
        </w:tc>
        <w:tc>
          <w:tcPr>
            <w:tcW w:w="146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2</w:t>
            </w:r>
          </w:p>
        </w:tc>
        <w:tc>
          <w:tcPr>
            <w:tcW w:w="1352"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2</w:t>
            </w:r>
          </w:p>
        </w:tc>
        <w:tc>
          <w:tcPr>
            <w:tcW w:w="128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4</w:t>
            </w:r>
          </w:p>
        </w:tc>
      </w:tr>
      <w:tr w:rsidR="00262B48" w:rsidTr="00262B48">
        <w:tc>
          <w:tcPr>
            <w:tcW w:w="571"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2.</w:t>
            </w:r>
          </w:p>
        </w:tc>
        <w:tc>
          <w:tcPr>
            <w:tcW w:w="4890"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Сахарный диабет инсулинозависимый</w:t>
            </w:r>
          </w:p>
        </w:tc>
        <w:tc>
          <w:tcPr>
            <w:tcW w:w="146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3</w:t>
            </w:r>
          </w:p>
        </w:tc>
        <w:tc>
          <w:tcPr>
            <w:tcW w:w="1352"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3</w:t>
            </w:r>
          </w:p>
        </w:tc>
        <w:tc>
          <w:tcPr>
            <w:tcW w:w="128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6</w:t>
            </w:r>
          </w:p>
        </w:tc>
      </w:tr>
      <w:tr w:rsidR="00262B48" w:rsidTr="00262B48">
        <w:tc>
          <w:tcPr>
            <w:tcW w:w="571"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3.</w:t>
            </w:r>
          </w:p>
        </w:tc>
        <w:tc>
          <w:tcPr>
            <w:tcW w:w="4890"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 xml:space="preserve">Врожденные пороки сердца </w:t>
            </w:r>
          </w:p>
        </w:tc>
        <w:tc>
          <w:tcPr>
            <w:tcW w:w="146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w:t>
            </w:r>
          </w:p>
        </w:tc>
        <w:tc>
          <w:tcPr>
            <w:tcW w:w="1352"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2</w:t>
            </w:r>
          </w:p>
        </w:tc>
        <w:tc>
          <w:tcPr>
            <w:tcW w:w="128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2</w:t>
            </w:r>
          </w:p>
        </w:tc>
      </w:tr>
      <w:tr w:rsidR="00262B48" w:rsidTr="00262B48">
        <w:tc>
          <w:tcPr>
            <w:tcW w:w="571"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4.</w:t>
            </w:r>
          </w:p>
        </w:tc>
        <w:tc>
          <w:tcPr>
            <w:tcW w:w="4890"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Бронхиальная астма</w:t>
            </w:r>
          </w:p>
        </w:tc>
        <w:tc>
          <w:tcPr>
            <w:tcW w:w="146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1</w:t>
            </w:r>
          </w:p>
        </w:tc>
        <w:tc>
          <w:tcPr>
            <w:tcW w:w="1352"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1</w:t>
            </w:r>
          </w:p>
        </w:tc>
        <w:tc>
          <w:tcPr>
            <w:tcW w:w="128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2</w:t>
            </w:r>
          </w:p>
        </w:tc>
      </w:tr>
      <w:tr w:rsidR="00262B48" w:rsidTr="00262B48">
        <w:tc>
          <w:tcPr>
            <w:tcW w:w="571"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5.</w:t>
            </w:r>
          </w:p>
        </w:tc>
        <w:tc>
          <w:tcPr>
            <w:tcW w:w="4890"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Эпилепсия</w:t>
            </w:r>
          </w:p>
        </w:tc>
        <w:tc>
          <w:tcPr>
            <w:tcW w:w="146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3</w:t>
            </w:r>
          </w:p>
        </w:tc>
        <w:tc>
          <w:tcPr>
            <w:tcW w:w="1352"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6</w:t>
            </w:r>
          </w:p>
        </w:tc>
        <w:tc>
          <w:tcPr>
            <w:tcW w:w="128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9</w:t>
            </w:r>
          </w:p>
        </w:tc>
      </w:tr>
      <w:tr w:rsidR="00262B48" w:rsidTr="00262B48">
        <w:tc>
          <w:tcPr>
            <w:tcW w:w="571"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6.</w:t>
            </w:r>
          </w:p>
        </w:tc>
        <w:tc>
          <w:tcPr>
            <w:tcW w:w="4890"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 xml:space="preserve">Миопатия </w:t>
            </w:r>
          </w:p>
        </w:tc>
        <w:tc>
          <w:tcPr>
            <w:tcW w:w="146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w:t>
            </w:r>
          </w:p>
        </w:tc>
        <w:tc>
          <w:tcPr>
            <w:tcW w:w="1352"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2</w:t>
            </w:r>
          </w:p>
        </w:tc>
        <w:tc>
          <w:tcPr>
            <w:tcW w:w="128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2</w:t>
            </w:r>
          </w:p>
        </w:tc>
      </w:tr>
      <w:tr w:rsidR="00262B48" w:rsidTr="00262B48">
        <w:tc>
          <w:tcPr>
            <w:tcW w:w="571"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7.</w:t>
            </w:r>
          </w:p>
        </w:tc>
        <w:tc>
          <w:tcPr>
            <w:tcW w:w="4890"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Гемофилия</w:t>
            </w:r>
          </w:p>
        </w:tc>
        <w:tc>
          <w:tcPr>
            <w:tcW w:w="146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w:t>
            </w:r>
          </w:p>
        </w:tc>
        <w:tc>
          <w:tcPr>
            <w:tcW w:w="1352"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1</w:t>
            </w:r>
          </w:p>
        </w:tc>
        <w:tc>
          <w:tcPr>
            <w:tcW w:w="128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1</w:t>
            </w:r>
          </w:p>
        </w:tc>
      </w:tr>
      <w:tr w:rsidR="00262B48" w:rsidTr="00262B48">
        <w:tc>
          <w:tcPr>
            <w:tcW w:w="571"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8.</w:t>
            </w:r>
          </w:p>
        </w:tc>
        <w:tc>
          <w:tcPr>
            <w:tcW w:w="4890"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нефриты</w:t>
            </w:r>
          </w:p>
        </w:tc>
        <w:tc>
          <w:tcPr>
            <w:tcW w:w="146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1</w:t>
            </w:r>
          </w:p>
        </w:tc>
        <w:tc>
          <w:tcPr>
            <w:tcW w:w="1352"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3</w:t>
            </w:r>
          </w:p>
        </w:tc>
        <w:tc>
          <w:tcPr>
            <w:tcW w:w="128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4</w:t>
            </w:r>
          </w:p>
        </w:tc>
      </w:tr>
      <w:tr w:rsidR="00262B48" w:rsidTr="00262B48">
        <w:tc>
          <w:tcPr>
            <w:tcW w:w="571"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9.</w:t>
            </w:r>
          </w:p>
        </w:tc>
        <w:tc>
          <w:tcPr>
            <w:tcW w:w="4890"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Системный остеопороз</w:t>
            </w:r>
          </w:p>
        </w:tc>
        <w:tc>
          <w:tcPr>
            <w:tcW w:w="146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w:t>
            </w:r>
          </w:p>
        </w:tc>
        <w:tc>
          <w:tcPr>
            <w:tcW w:w="1352"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1</w:t>
            </w:r>
          </w:p>
        </w:tc>
        <w:tc>
          <w:tcPr>
            <w:tcW w:w="128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1</w:t>
            </w:r>
          </w:p>
        </w:tc>
      </w:tr>
      <w:tr w:rsidR="00262B48" w:rsidTr="00262B48">
        <w:tc>
          <w:tcPr>
            <w:tcW w:w="571"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10.</w:t>
            </w:r>
          </w:p>
        </w:tc>
        <w:tc>
          <w:tcPr>
            <w:tcW w:w="4890"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Язвенная болезнь желудка и 12-п. кишки</w:t>
            </w:r>
          </w:p>
        </w:tc>
        <w:tc>
          <w:tcPr>
            <w:tcW w:w="146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w:t>
            </w:r>
          </w:p>
        </w:tc>
        <w:tc>
          <w:tcPr>
            <w:tcW w:w="1352"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1</w:t>
            </w:r>
          </w:p>
        </w:tc>
        <w:tc>
          <w:tcPr>
            <w:tcW w:w="128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1</w:t>
            </w:r>
          </w:p>
        </w:tc>
      </w:tr>
      <w:tr w:rsidR="00262B48" w:rsidTr="00262B48">
        <w:tc>
          <w:tcPr>
            <w:tcW w:w="571"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11.</w:t>
            </w:r>
          </w:p>
        </w:tc>
        <w:tc>
          <w:tcPr>
            <w:tcW w:w="4890"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Геморрагический васкулит</w:t>
            </w:r>
          </w:p>
        </w:tc>
        <w:tc>
          <w:tcPr>
            <w:tcW w:w="146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w:t>
            </w:r>
          </w:p>
        </w:tc>
        <w:tc>
          <w:tcPr>
            <w:tcW w:w="1352"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1</w:t>
            </w:r>
          </w:p>
        </w:tc>
        <w:tc>
          <w:tcPr>
            <w:tcW w:w="128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1</w:t>
            </w:r>
          </w:p>
        </w:tc>
      </w:tr>
      <w:tr w:rsidR="00262B48" w:rsidTr="00262B48">
        <w:tc>
          <w:tcPr>
            <w:tcW w:w="571"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12.</w:t>
            </w:r>
          </w:p>
        </w:tc>
        <w:tc>
          <w:tcPr>
            <w:tcW w:w="4890"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Атопический дерматит</w:t>
            </w:r>
          </w:p>
        </w:tc>
        <w:tc>
          <w:tcPr>
            <w:tcW w:w="146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w:t>
            </w:r>
          </w:p>
        </w:tc>
        <w:tc>
          <w:tcPr>
            <w:tcW w:w="1352"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2</w:t>
            </w:r>
          </w:p>
        </w:tc>
        <w:tc>
          <w:tcPr>
            <w:tcW w:w="128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sz w:val="28"/>
                <w:szCs w:val="28"/>
                <w:lang w:eastAsia="en-US"/>
              </w:rPr>
            </w:pPr>
            <w:r>
              <w:rPr>
                <w:rFonts w:cs="Calibri"/>
                <w:sz w:val="28"/>
                <w:szCs w:val="28"/>
                <w:lang w:eastAsia="en-US"/>
              </w:rPr>
              <w:t>2</w:t>
            </w:r>
          </w:p>
        </w:tc>
      </w:tr>
      <w:tr w:rsidR="00262B48" w:rsidTr="00262B48">
        <w:tc>
          <w:tcPr>
            <w:tcW w:w="571" w:type="dxa"/>
            <w:tcBorders>
              <w:top w:val="single" w:sz="4" w:space="0" w:color="000000"/>
              <w:left w:val="single" w:sz="4" w:space="0" w:color="000000"/>
              <w:bottom w:val="single" w:sz="4" w:space="0" w:color="000000"/>
              <w:right w:val="single" w:sz="4" w:space="0" w:color="000000"/>
            </w:tcBorders>
          </w:tcPr>
          <w:p w:rsidR="00262B48" w:rsidRDefault="00262B48" w:rsidP="00262B48">
            <w:pPr>
              <w:spacing w:line="276" w:lineRule="auto"/>
              <w:rPr>
                <w:rFonts w:cs="Calibri"/>
                <w:sz w:val="28"/>
                <w:szCs w:val="28"/>
                <w:lang w:eastAsia="en-US"/>
              </w:rPr>
            </w:pPr>
          </w:p>
        </w:tc>
        <w:tc>
          <w:tcPr>
            <w:tcW w:w="4890"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b/>
                <w:sz w:val="28"/>
                <w:szCs w:val="28"/>
                <w:lang w:eastAsia="en-US"/>
              </w:rPr>
            </w:pPr>
            <w:r>
              <w:rPr>
                <w:rFonts w:cs="Calibri"/>
                <w:b/>
                <w:sz w:val="28"/>
                <w:szCs w:val="28"/>
                <w:lang w:eastAsia="en-US"/>
              </w:rPr>
              <w:t>всего</w:t>
            </w:r>
          </w:p>
        </w:tc>
        <w:tc>
          <w:tcPr>
            <w:tcW w:w="146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b/>
                <w:sz w:val="28"/>
                <w:szCs w:val="28"/>
                <w:lang w:eastAsia="en-US"/>
              </w:rPr>
            </w:pPr>
            <w:r>
              <w:rPr>
                <w:rFonts w:cs="Calibri"/>
                <w:b/>
                <w:sz w:val="28"/>
                <w:szCs w:val="28"/>
                <w:lang w:eastAsia="en-US"/>
              </w:rPr>
              <w:t>10</w:t>
            </w:r>
          </w:p>
        </w:tc>
        <w:tc>
          <w:tcPr>
            <w:tcW w:w="1352"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b/>
                <w:sz w:val="28"/>
                <w:szCs w:val="28"/>
                <w:lang w:eastAsia="en-US"/>
              </w:rPr>
            </w:pPr>
            <w:r>
              <w:rPr>
                <w:rFonts w:cs="Calibri"/>
                <w:b/>
                <w:sz w:val="28"/>
                <w:szCs w:val="28"/>
                <w:lang w:eastAsia="en-US"/>
              </w:rPr>
              <w:t>25</w:t>
            </w:r>
          </w:p>
        </w:tc>
        <w:tc>
          <w:tcPr>
            <w:tcW w:w="1289" w:type="dxa"/>
            <w:tcBorders>
              <w:top w:val="single" w:sz="4" w:space="0" w:color="000000"/>
              <w:left w:val="single" w:sz="4" w:space="0" w:color="000000"/>
              <w:bottom w:val="single" w:sz="4" w:space="0" w:color="000000"/>
              <w:right w:val="single" w:sz="4" w:space="0" w:color="000000"/>
            </w:tcBorders>
            <w:hideMark/>
          </w:tcPr>
          <w:p w:rsidR="00262B48" w:rsidRDefault="00262B48" w:rsidP="00262B48">
            <w:pPr>
              <w:spacing w:line="276" w:lineRule="auto"/>
              <w:rPr>
                <w:rFonts w:cs="Calibri"/>
                <w:b/>
                <w:sz w:val="28"/>
                <w:szCs w:val="28"/>
                <w:lang w:eastAsia="en-US"/>
              </w:rPr>
            </w:pPr>
            <w:r>
              <w:rPr>
                <w:rFonts w:cs="Calibri"/>
                <w:b/>
                <w:sz w:val="28"/>
                <w:szCs w:val="28"/>
                <w:lang w:eastAsia="en-US"/>
              </w:rPr>
              <w:t>35</w:t>
            </w:r>
          </w:p>
        </w:tc>
      </w:tr>
    </w:tbl>
    <w:p w:rsidR="00262B48" w:rsidRDefault="00262B48" w:rsidP="00262B48">
      <w:pPr>
        <w:rPr>
          <w:rFonts w:cs="Calibri"/>
          <w:sz w:val="28"/>
          <w:szCs w:val="28"/>
        </w:rPr>
      </w:pPr>
    </w:p>
    <w:p w:rsidR="00F66784" w:rsidRDefault="00F66784" w:rsidP="00F66784">
      <w:pPr>
        <w:spacing w:line="360" w:lineRule="auto"/>
        <w:ind w:firstLine="708"/>
        <w:jc w:val="right"/>
        <w:rPr>
          <w:rFonts w:cs="Calibri"/>
          <w:sz w:val="28"/>
          <w:szCs w:val="28"/>
        </w:rPr>
      </w:pPr>
      <w:r>
        <w:rPr>
          <w:rFonts w:cs="Calibri"/>
          <w:sz w:val="28"/>
          <w:szCs w:val="28"/>
        </w:rPr>
        <w:t>Таблица</w:t>
      </w:r>
    </w:p>
    <w:p w:rsidR="00262B48" w:rsidRDefault="00F66784" w:rsidP="00F66784">
      <w:pPr>
        <w:jc w:val="center"/>
        <w:rPr>
          <w:b/>
          <w:sz w:val="28"/>
          <w:szCs w:val="28"/>
        </w:rPr>
      </w:pPr>
      <w:r>
        <w:rPr>
          <w:b/>
          <w:sz w:val="28"/>
          <w:szCs w:val="28"/>
        </w:rPr>
        <w:t>Динамика посещений здравпункта обучающимися ФКПОУ</w:t>
      </w:r>
    </w:p>
    <w:p w:rsidR="00F66784" w:rsidRDefault="00F66784" w:rsidP="00F66784">
      <w:pPr>
        <w:jc w:val="center"/>
        <w:rPr>
          <w:b/>
          <w:sz w:val="28"/>
          <w:szCs w:val="28"/>
        </w:rPr>
      </w:pPr>
      <w:r>
        <w:rPr>
          <w:b/>
          <w:sz w:val="28"/>
          <w:szCs w:val="28"/>
        </w:rPr>
        <w:t xml:space="preserve"> «Кадлачевский техникум-интернат» Минтруда России за 201</w:t>
      </w:r>
      <w:r w:rsidR="00262B48">
        <w:rPr>
          <w:b/>
          <w:sz w:val="28"/>
          <w:szCs w:val="28"/>
        </w:rPr>
        <w:t>4</w:t>
      </w:r>
      <w:r>
        <w:rPr>
          <w:b/>
          <w:sz w:val="28"/>
          <w:szCs w:val="28"/>
        </w:rPr>
        <w:t>-201</w:t>
      </w:r>
      <w:r w:rsidR="00262B48">
        <w:rPr>
          <w:b/>
          <w:sz w:val="28"/>
          <w:szCs w:val="28"/>
        </w:rPr>
        <w:t>7</w:t>
      </w:r>
      <w:r>
        <w:rPr>
          <w:b/>
          <w:sz w:val="28"/>
          <w:szCs w:val="28"/>
        </w:rPr>
        <w:t xml:space="preserve"> годы</w:t>
      </w:r>
    </w:p>
    <w:p w:rsidR="00F66784" w:rsidRDefault="00F66784" w:rsidP="00F66784">
      <w:pPr>
        <w:jc w:val="center"/>
        <w:rPr>
          <w:b/>
          <w:sz w:val="28"/>
          <w:szCs w:val="28"/>
        </w:rPr>
      </w:pPr>
    </w:p>
    <w:tbl>
      <w:tblPr>
        <w:tblW w:w="0" w:type="auto"/>
        <w:tblLayout w:type="fixed"/>
        <w:tblLook w:val="04A0"/>
      </w:tblPr>
      <w:tblGrid>
        <w:gridCol w:w="1101"/>
        <w:gridCol w:w="1842"/>
        <w:gridCol w:w="1985"/>
        <w:gridCol w:w="2410"/>
        <w:gridCol w:w="2233"/>
      </w:tblGrid>
      <w:tr w:rsidR="00F66784" w:rsidTr="00F6678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784" w:rsidRDefault="00F66784">
            <w:pPr>
              <w:rPr>
                <w:sz w:val="32"/>
                <w:szCs w:val="32"/>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pPr>
              <w:rPr>
                <w:sz w:val="32"/>
                <w:szCs w:val="32"/>
                <w:lang w:eastAsia="en-US"/>
              </w:rPr>
            </w:pPr>
            <w:r>
              <w:rPr>
                <w:sz w:val="32"/>
                <w:szCs w:val="32"/>
                <w:lang w:eastAsia="en-US"/>
              </w:rPr>
              <w:t>Число посещений всего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pPr>
              <w:rPr>
                <w:sz w:val="32"/>
                <w:szCs w:val="32"/>
                <w:lang w:eastAsia="en-US"/>
              </w:rPr>
            </w:pPr>
            <w:r>
              <w:rPr>
                <w:sz w:val="32"/>
                <w:szCs w:val="32"/>
                <w:lang w:eastAsia="en-US"/>
              </w:rPr>
              <w:t>По заболева</w:t>
            </w:r>
          </w:p>
          <w:p w:rsidR="00F66784" w:rsidRDefault="00F66784">
            <w:pPr>
              <w:rPr>
                <w:sz w:val="32"/>
                <w:szCs w:val="32"/>
                <w:lang w:eastAsia="en-US"/>
              </w:rPr>
            </w:pPr>
            <w:r>
              <w:rPr>
                <w:sz w:val="32"/>
                <w:szCs w:val="32"/>
                <w:lang w:eastAsia="en-US"/>
              </w:rPr>
              <w:t>нию</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pPr>
              <w:rPr>
                <w:sz w:val="32"/>
                <w:szCs w:val="32"/>
                <w:lang w:eastAsia="en-US"/>
              </w:rPr>
            </w:pPr>
            <w:r>
              <w:rPr>
                <w:sz w:val="32"/>
                <w:szCs w:val="32"/>
                <w:lang w:eastAsia="en-US"/>
              </w:rPr>
              <w:t>В т.ч. в возрасте до17 лет</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pPr>
              <w:rPr>
                <w:sz w:val="32"/>
                <w:szCs w:val="32"/>
                <w:lang w:eastAsia="en-US"/>
              </w:rPr>
            </w:pPr>
            <w:r>
              <w:rPr>
                <w:sz w:val="32"/>
                <w:szCs w:val="32"/>
                <w:lang w:eastAsia="en-US"/>
              </w:rPr>
              <w:t>Осмотрено профилакти-</w:t>
            </w:r>
          </w:p>
          <w:p w:rsidR="00F66784" w:rsidRDefault="00F66784">
            <w:pPr>
              <w:rPr>
                <w:sz w:val="32"/>
                <w:szCs w:val="32"/>
                <w:lang w:eastAsia="en-US"/>
              </w:rPr>
            </w:pPr>
            <w:r>
              <w:rPr>
                <w:sz w:val="32"/>
                <w:szCs w:val="32"/>
                <w:lang w:eastAsia="en-US"/>
              </w:rPr>
              <w:t>чески</w:t>
            </w:r>
          </w:p>
        </w:tc>
      </w:tr>
      <w:tr w:rsidR="00F66784" w:rsidTr="00F6678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rsidP="00262B48">
            <w:pPr>
              <w:rPr>
                <w:sz w:val="32"/>
                <w:szCs w:val="32"/>
                <w:lang w:eastAsia="en-US"/>
              </w:rPr>
            </w:pPr>
            <w:r>
              <w:rPr>
                <w:sz w:val="32"/>
                <w:szCs w:val="32"/>
                <w:lang w:eastAsia="en-US"/>
              </w:rPr>
              <w:t>201</w:t>
            </w:r>
            <w:r w:rsidR="00262B48">
              <w:rPr>
                <w:sz w:val="32"/>
                <w:szCs w:val="32"/>
                <w:lang w:eastAsia="en-US"/>
              </w:rPr>
              <w:t>4</w:t>
            </w:r>
            <w:r>
              <w:rPr>
                <w:sz w:val="32"/>
                <w:szCs w:val="32"/>
                <w:lang w:eastAsia="en-US"/>
              </w:rPr>
              <w:t>-201</w:t>
            </w:r>
            <w:r w:rsidR="00262B48">
              <w:rPr>
                <w:sz w:val="32"/>
                <w:szCs w:val="32"/>
                <w:lang w:eastAsia="en-US"/>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pPr>
              <w:rPr>
                <w:sz w:val="32"/>
                <w:szCs w:val="32"/>
                <w:lang w:eastAsia="en-US"/>
              </w:rPr>
            </w:pPr>
            <w:r>
              <w:rPr>
                <w:sz w:val="32"/>
                <w:szCs w:val="32"/>
                <w:lang w:eastAsia="en-US"/>
              </w:rPr>
              <w:t>4809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pPr>
              <w:rPr>
                <w:sz w:val="32"/>
                <w:szCs w:val="32"/>
                <w:lang w:eastAsia="en-US"/>
              </w:rPr>
            </w:pPr>
            <w:r>
              <w:rPr>
                <w:sz w:val="32"/>
                <w:szCs w:val="32"/>
                <w:lang w:eastAsia="en-US"/>
              </w:rPr>
              <w:t>4180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pPr>
              <w:rPr>
                <w:sz w:val="32"/>
                <w:szCs w:val="32"/>
                <w:lang w:eastAsia="en-US"/>
              </w:rPr>
            </w:pPr>
            <w:r>
              <w:rPr>
                <w:sz w:val="32"/>
                <w:szCs w:val="32"/>
                <w:lang w:eastAsia="en-US"/>
              </w:rPr>
              <w:t>1184</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pPr>
              <w:rPr>
                <w:sz w:val="32"/>
                <w:szCs w:val="32"/>
                <w:lang w:eastAsia="en-US"/>
              </w:rPr>
            </w:pPr>
            <w:r>
              <w:rPr>
                <w:sz w:val="32"/>
                <w:szCs w:val="32"/>
                <w:lang w:eastAsia="en-US"/>
              </w:rPr>
              <w:t>629</w:t>
            </w:r>
          </w:p>
        </w:tc>
      </w:tr>
      <w:tr w:rsidR="00F66784" w:rsidTr="00F6678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rsidP="00262B48">
            <w:pPr>
              <w:rPr>
                <w:sz w:val="32"/>
                <w:szCs w:val="32"/>
                <w:lang w:eastAsia="en-US"/>
              </w:rPr>
            </w:pPr>
            <w:r>
              <w:rPr>
                <w:sz w:val="32"/>
                <w:szCs w:val="32"/>
                <w:lang w:eastAsia="en-US"/>
              </w:rPr>
              <w:t>201</w:t>
            </w:r>
            <w:r w:rsidR="00262B48">
              <w:rPr>
                <w:sz w:val="32"/>
                <w:szCs w:val="32"/>
                <w:lang w:eastAsia="en-US"/>
              </w:rPr>
              <w:t>5</w:t>
            </w:r>
            <w:r>
              <w:rPr>
                <w:sz w:val="32"/>
                <w:szCs w:val="32"/>
                <w:lang w:eastAsia="en-US"/>
              </w:rPr>
              <w:t>-201</w:t>
            </w:r>
            <w:r w:rsidR="00262B48">
              <w:rPr>
                <w:sz w:val="32"/>
                <w:szCs w:val="32"/>
                <w:lang w:eastAsia="en-US"/>
              </w:rPr>
              <w:t>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pPr>
              <w:rPr>
                <w:sz w:val="32"/>
                <w:szCs w:val="32"/>
                <w:lang w:eastAsia="en-US"/>
              </w:rPr>
            </w:pPr>
            <w:r>
              <w:rPr>
                <w:sz w:val="32"/>
                <w:szCs w:val="32"/>
                <w:lang w:eastAsia="en-US"/>
              </w:rPr>
              <w:t>7130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pPr>
              <w:rPr>
                <w:sz w:val="32"/>
                <w:szCs w:val="32"/>
                <w:lang w:eastAsia="en-US"/>
              </w:rPr>
            </w:pPr>
            <w:r>
              <w:rPr>
                <w:sz w:val="32"/>
                <w:szCs w:val="32"/>
                <w:lang w:eastAsia="en-US"/>
              </w:rPr>
              <w:t>6603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pPr>
              <w:rPr>
                <w:sz w:val="32"/>
                <w:szCs w:val="32"/>
                <w:lang w:eastAsia="en-US"/>
              </w:rPr>
            </w:pPr>
            <w:r>
              <w:rPr>
                <w:sz w:val="32"/>
                <w:szCs w:val="32"/>
                <w:lang w:eastAsia="en-US"/>
              </w:rPr>
              <w:t>1917</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pPr>
              <w:rPr>
                <w:sz w:val="32"/>
                <w:szCs w:val="32"/>
                <w:lang w:eastAsia="en-US"/>
              </w:rPr>
            </w:pPr>
            <w:r>
              <w:rPr>
                <w:sz w:val="32"/>
                <w:szCs w:val="32"/>
                <w:lang w:eastAsia="en-US"/>
              </w:rPr>
              <w:t>527</w:t>
            </w:r>
          </w:p>
        </w:tc>
      </w:tr>
      <w:tr w:rsidR="00F66784" w:rsidTr="00F6678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rsidP="00262B48">
            <w:pPr>
              <w:rPr>
                <w:sz w:val="32"/>
                <w:szCs w:val="32"/>
                <w:lang w:eastAsia="en-US"/>
              </w:rPr>
            </w:pPr>
            <w:r>
              <w:rPr>
                <w:sz w:val="32"/>
                <w:szCs w:val="32"/>
                <w:lang w:eastAsia="en-US"/>
              </w:rPr>
              <w:t>201</w:t>
            </w:r>
            <w:r w:rsidR="00262B48">
              <w:rPr>
                <w:sz w:val="32"/>
                <w:szCs w:val="32"/>
                <w:lang w:eastAsia="en-US"/>
              </w:rPr>
              <w:t>6</w:t>
            </w:r>
            <w:r>
              <w:rPr>
                <w:sz w:val="32"/>
                <w:szCs w:val="32"/>
                <w:lang w:eastAsia="en-US"/>
              </w:rPr>
              <w:t>-201</w:t>
            </w:r>
            <w:r w:rsidR="00262B48">
              <w:rPr>
                <w:sz w:val="32"/>
                <w:szCs w:val="32"/>
                <w:lang w:eastAsia="en-US"/>
              </w:rPr>
              <w:t>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pPr>
              <w:rPr>
                <w:sz w:val="32"/>
                <w:szCs w:val="32"/>
                <w:lang w:eastAsia="en-US"/>
              </w:rPr>
            </w:pPr>
            <w:r>
              <w:rPr>
                <w:sz w:val="32"/>
                <w:szCs w:val="32"/>
                <w:lang w:eastAsia="en-US"/>
              </w:rPr>
              <w:t>8160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pPr>
              <w:rPr>
                <w:sz w:val="32"/>
                <w:szCs w:val="32"/>
                <w:lang w:eastAsia="en-US"/>
              </w:rPr>
            </w:pPr>
            <w:r>
              <w:rPr>
                <w:sz w:val="32"/>
                <w:szCs w:val="32"/>
                <w:lang w:eastAsia="en-US"/>
              </w:rPr>
              <w:t>7905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pPr>
              <w:rPr>
                <w:sz w:val="32"/>
                <w:szCs w:val="32"/>
                <w:lang w:eastAsia="en-US"/>
              </w:rPr>
            </w:pPr>
            <w:r>
              <w:rPr>
                <w:sz w:val="32"/>
                <w:szCs w:val="32"/>
                <w:lang w:eastAsia="en-US"/>
              </w:rPr>
              <w:t>1955</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784" w:rsidRDefault="00F66784">
            <w:pPr>
              <w:rPr>
                <w:sz w:val="32"/>
                <w:szCs w:val="32"/>
                <w:lang w:eastAsia="en-US"/>
              </w:rPr>
            </w:pPr>
            <w:r>
              <w:rPr>
                <w:sz w:val="32"/>
                <w:szCs w:val="32"/>
                <w:lang w:eastAsia="en-US"/>
              </w:rPr>
              <w:t>255</w:t>
            </w:r>
          </w:p>
        </w:tc>
      </w:tr>
    </w:tbl>
    <w:p w:rsidR="00F66784" w:rsidRDefault="00F66784" w:rsidP="00F66784">
      <w:pPr>
        <w:rPr>
          <w:sz w:val="32"/>
          <w:szCs w:val="32"/>
        </w:rPr>
      </w:pPr>
    </w:p>
    <w:p w:rsidR="00F66784" w:rsidRDefault="00F66784" w:rsidP="00F66784">
      <w:pPr>
        <w:rPr>
          <w:rFonts w:cs="Calibri"/>
          <w:sz w:val="28"/>
          <w:szCs w:val="28"/>
        </w:rPr>
      </w:pPr>
      <w:r>
        <w:rPr>
          <w:rFonts w:cs="Calibri"/>
          <w:sz w:val="28"/>
          <w:szCs w:val="28"/>
        </w:rPr>
        <w:t>Увеличение числа посещений произошло в результате:</w:t>
      </w:r>
    </w:p>
    <w:p w:rsidR="00F66784" w:rsidRDefault="00F66784" w:rsidP="0090075D">
      <w:pPr>
        <w:pStyle w:val="afb"/>
        <w:numPr>
          <w:ilvl w:val="0"/>
          <w:numId w:val="8"/>
        </w:numPr>
        <w:spacing w:after="200" w:line="276" w:lineRule="auto"/>
        <w:rPr>
          <w:rFonts w:cs="Calibri"/>
          <w:sz w:val="28"/>
          <w:szCs w:val="28"/>
        </w:rPr>
      </w:pPr>
      <w:r>
        <w:rPr>
          <w:rFonts w:cs="Calibri"/>
          <w:sz w:val="28"/>
          <w:szCs w:val="28"/>
        </w:rPr>
        <w:t>частого обращения студентов с острыми и хроническими заболеваниями , которые обучаются на платной основе .</w:t>
      </w:r>
    </w:p>
    <w:p w:rsidR="00F66784" w:rsidRDefault="00F66784" w:rsidP="0090075D">
      <w:pPr>
        <w:pStyle w:val="afb"/>
        <w:numPr>
          <w:ilvl w:val="0"/>
          <w:numId w:val="8"/>
        </w:numPr>
        <w:spacing w:after="200" w:line="276" w:lineRule="auto"/>
        <w:rPr>
          <w:rFonts w:cs="Calibri"/>
          <w:sz w:val="28"/>
          <w:szCs w:val="28"/>
        </w:rPr>
      </w:pPr>
      <w:r>
        <w:rPr>
          <w:rFonts w:cs="Calibri"/>
          <w:sz w:val="28"/>
          <w:szCs w:val="28"/>
        </w:rPr>
        <w:lastRenderedPageBreak/>
        <w:t xml:space="preserve"> В течении последних лет обучаются студенты инвалиды с более тяжелыми формами заболеваний и требуют более частого динамического наблюдения и лечения.</w:t>
      </w:r>
    </w:p>
    <w:p w:rsidR="00262B48" w:rsidRPr="00262B48" w:rsidRDefault="00262B48" w:rsidP="00262B48">
      <w:pPr>
        <w:spacing w:line="360" w:lineRule="auto"/>
        <w:ind w:left="360" w:firstLine="348"/>
        <w:rPr>
          <w:rFonts w:cs="Calibri"/>
          <w:sz w:val="28"/>
          <w:szCs w:val="28"/>
        </w:rPr>
      </w:pPr>
      <w:r w:rsidRPr="00262B48">
        <w:rPr>
          <w:rFonts w:cs="Calibri"/>
          <w:sz w:val="28"/>
          <w:szCs w:val="28"/>
        </w:rPr>
        <w:t>В течении учебного года всем нуждающимся проводилось курсовое лечение. Все осмотрены неврологом , терапевтом согласно плана. В зависимости от заболевания некоторые получали постоянное лечение/ эпилепсия, бронхиальная астма, сахарный диабет, дерматит и др./за счет бюджетных средств выделяемых техникуму на лечение инвалидов , а также за счет льгот по месту жительства/ инсулин и др./.</w:t>
      </w:r>
    </w:p>
    <w:p w:rsidR="00262B48" w:rsidRDefault="00262B48" w:rsidP="00262B48">
      <w:pPr>
        <w:spacing w:line="360" w:lineRule="auto"/>
        <w:rPr>
          <w:b/>
          <w:sz w:val="28"/>
          <w:szCs w:val="28"/>
        </w:rPr>
      </w:pPr>
      <w:r>
        <w:rPr>
          <w:b/>
          <w:sz w:val="28"/>
          <w:szCs w:val="28"/>
        </w:rPr>
        <w:t>В здравпункте ведется следующая документация:</w:t>
      </w:r>
    </w:p>
    <w:p w:rsidR="00262B48" w:rsidRDefault="00262B48" w:rsidP="00262B48">
      <w:pPr>
        <w:spacing w:line="360" w:lineRule="auto"/>
        <w:rPr>
          <w:sz w:val="28"/>
          <w:szCs w:val="28"/>
        </w:rPr>
      </w:pPr>
      <w:r>
        <w:rPr>
          <w:sz w:val="28"/>
          <w:szCs w:val="28"/>
        </w:rPr>
        <w:t>-журнал амбулаторного приема больных – ф.074у;</w:t>
      </w:r>
    </w:p>
    <w:p w:rsidR="00262B48" w:rsidRDefault="00262B48" w:rsidP="00262B48">
      <w:pPr>
        <w:spacing w:line="360" w:lineRule="auto"/>
        <w:rPr>
          <w:sz w:val="28"/>
          <w:szCs w:val="28"/>
        </w:rPr>
      </w:pPr>
      <w:r>
        <w:rPr>
          <w:sz w:val="28"/>
          <w:szCs w:val="28"/>
        </w:rPr>
        <w:t>-журнал учета стационарных лечений;</w:t>
      </w:r>
    </w:p>
    <w:p w:rsidR="00262B48" w:rsidRDefault="00262B48" w:rsidP="00262B48">
      <w:pPr>
        <w:spacing w:line="360" w:lineRule="auto"/>
        <w:rPr>
          <w:sz w:val="28"/>
          <w:szCs w:val="28"/>
        </w:rPr>
      </w:pPr>
      <w:r>
        <w:rPr>
          <w:sz w:val="28"/>
          <w:szCs w:val="28"/>
        </w:rPr>
        <w:t>-журнал учета проведения медосмотров студентов;</w:t>
      </w:r>
    </w:p>
    <w:p w:rsidR="00262B48" w:rsidRDefault="00262B48" w:rsidP="00262B48">
      <w:pPr>
        <w:spacing w:line="360" w:lineRule="auto"/>
        <w:rPr>
          <w:sz w:val="28"/>
          <w:szCs w:val="28"/>
        </w:rPr>
      </w:pPr>
      <w:r>
        <w:rPr>
          <w:sz w:val="28"/>
          <w:szCs w:val="28"/>
        </w:rPr>
        <w:t>-журнал разведения дезрастворов;</w:t>
      </w:r>
    </w:p>
    <w:p w:rsidR="00262B48" w:rsidRDefault="00262B48" w:rsidP="00262B48">
      <w:pPr>
        <w:spacing w:line="360" w:lineRule="auto"/>
        <w:rPr>
          <w:sz w:val="28"/>
          <w:szCs w:val="28"/>
        </w:rPr>
      </w:pPr>
      <w:r>
        <w:rPr>
          <w:sz w:val="28"/>
          <w:szCs w:val="28"/>
        </w:rPr>
        <w:t>-журнал учета времени работы бактерицидных ламп;</w:t>
      </w:r>
    </w:p>
    <w:p w:rsidR="00262B48" w:rsidRDefault="00262B48" w:rsidP="00262B48">
      <w:pPr>
        <w:spacing w:line="360" w:lineRule="auto"/>
        <w:rPr>
          <w:sz w:val="28"/>
          <w:szCs w:val="28"/>
        </w:rPr>
      </w:pPr>
      <w:r>
        <w:rPr>
          <w:sz w:val="28"/>
          <w:szCs w:val="28"/>
        </w:rPr>
        <w:t>-журнал учета генеральной уборки;</w:t>
      </w:r>
    </w:p>
    <w:p w:rsidR="00262B48" w:rsidRDefault="00262B48" w:rsidP="00262B48">
      <w:pPr>
        <w:spacing w:line="360" w:lineRule="auto"/>
        <w:rPr>
          <w:sz w:val="28"/>
          <w:szCs w:val="28"/>
        </w:rPr>
      </w:pPr>
      <w:r>
        <w:rPr>
          <w:sz w:val="28"/>
          <w:szCs w:val="28"/>
        </w:rPr>
        <w:t>-журнал контроля температурного режима холодильника;</w:t>
      </w:r>
    </w:p>
    <w:p w:rsidR="00262B48" w:rsidRDefault="00262B48" w:rsidP="00262B48">
      <w:pPr>
        <w:spacing w:line="360" w:lineRule="auto"/>
        <w:rPr>
          <w:sz w:val="28"/>
          <w:szCs w:val="28"/>
        </w:rPr>
      </w:pPr>
      <w:r>
        <w:rPr>
          <w:sz w:val="28"/>
          <w:szCs w:val="28"/>
        </w:rPr>
        <w:t>-журнал контроля температурного режима в процедурном кабинете;</w:t>
      </w:r>
    </w:p>
    <w:p w:rsidR="00262B48" w:rsidRDefault="00262B48" w:rsidP="00262B48">
      <w:pPr>
        <w:spacing w:line="360" w:lineRule="auto"/>
        <w:rPr>
          <w:sz w:val="28"/>
          <w:szCs w:val="28"/>
        </w:rPr>
      </w:pPr>
      <w:r>
        <w:rPr>
          <w:sz w:val="28"/>
          <w:szCs w:val="28"/>
        </w:rPr>
        <w:t>-журнал учета санитарно-просветительной работы –ф.038-оу.;</w:t>
      </w:r>
    </w:p>
    <w:p w:rsidR="00262B48" w:rsidRDefault="00262B48" w:rsidP="00262B48">
      <w:pPr>
        <w:spacing w:line="360" w:lineRule="auto"/>
        <w:rPr>
          <w:sz w:val="28"/>
          <w:szCs w:val="28"/>
        </w:rPr>
      </w:pPr>
      <w:r>
        <w:rPr>
          <w:sz w:val="28"/>
          <w:szCs w:val="28"/>
        </w:rPr>
        <w:t>-журнал процедурный –ф.029у;</w:t>
      </w:r>
    </w:p>
    <w:p w:rsidR="00262B48" w:rsidRDefault="00262B48" w:rsidP="00262B48">
      <w:pPr>
        <w:spacing w:line="360" w:lineRule="auto"/>
        <w:rPr>
          <w:sz w:val="28"/>
          <w:szCs w:val="28"/>
        </w:rPr>
      </w:pPr>
      <w:r>
        <w:rPr>
          <w:sz w:val="28"/>
          <w:szCs w:val="28"/>
        </w:rPr>
        <w:t>-журнал учета инфекционных заболеваний –ф.060у;</w:t>
      </w:r>
    </w:p>
    <w:p w:rsidR="00262B48" w:rsidRDefault="00262B48" w:rsidP="00262B48">
      <w:pPr>
        <w:spacing w:line="360" w:lineRule="auto"/>
        <w:rPr>
          <w:sz w:val="28"/>
          <w:szCs w:val="28"/>
        </w:rPr>
      </w:pPr>
      <w:r>
        <w:rPr>
          <w:sz w:val="28"/>
          <w:szCs w:val="28"/>
        </w:rPr>
        <w:t>-журнал бракеражный;</w:t>
      </w:r>
    </w:p>
    <w:p w:rsidR="00262B48" w:rsidRDefault="00262B48" w:rsidP="00262B48">
      <w:pPr>
        <w:spacing w:line="360" w:lineRule="auto"/>
        <w:rPr>
          <w:sz w:val="28"/>
          <w:szCs w:val="28"/>
        </w:rPr>
      </w:pPr>
      <w:r>
        <w:rPr>
          <w:sz w:val="28"/>
          <w:szCs w:val="28"/>
        </w:rPr>
        <w:t>-журнал учета микротравм;</w:t>
      </w:r>
    </w:p>
    <w:p w:rsidR="00262B48" w:rsidRDefault="00262B48" w:rsidP="00262B48">
      <w:pPr>
        <w:spacing w:line="360" w:lineRule="auto"/>
        <w:rPr>
          <w:sz w:val="28"/>
          <w:szCs w:val="28"/>
        </w:rPr>
      </w:pPr>
      <w:r>
        <w:rPr>
          <w:sz w:val="28"/>
          <w:szCs w:val="28"/>
        </w:rPr>
        <w:t>-амбулаторные карты –ф.025у;</w:t>
      </w:r>
    </w:p>
    <w:p w:rsidR="00262B48" w:rsidRDefault="00262B48" w:rsidP="00262B48">
      <w:pPr>
        <w:spacing w:line="360" w:lineRule="auto"/>
        <w:rPr>
          <w:sz w:val="28"/>
          <w:szCs w:val="28"/>
        </w:rPr>
      </w:pPr>
      <w:r>
        <w:rPr>
          <w:sz w:val="28"/>
          <w:szCs w:val="28"/>
        </w:rPr>
        <w:t>-контрольные карты диспансерного наблюдения –ф.-030у;</w:t>
      </w:r>
    </w:p>
    <w:p w:rsidR="00262B48" w:rsidRDefault="00262B48" w:rsidP="00262B48">
      <w:pPr>
        <w:spacing w:line="360" w:lineRule="auto"/>
        <w:rPr>
          <w:sz w:val="28"/>
          <w:szCs w:val="28"/>
        </w:rPr>
      </w:pPr>
      <w:r>
        <w:rPr>
          <w:sz w:val="28"/>
          <w:szCs w:val="28"/>
        </w:rPr>
        <w:t>-направления на консультацию и во вспомогательные кабинеты –ф.-028у;</w:t>
      </w:r>
    </w:p>
    <w:p w:rsidR="00262B48" w:rsidRDefault="00262B48" w:rsidP="00262B48">
      <w:pPr>
        <w:spacing w:line="360" w:lineRule="auto"/>
        <w:rPr>
          <w:sz w:val="28"/>
          <w:szCs w:val="28"/>
        </w:rPr>
      </w:pPr>
      <w:r>
        <w:rPr>
          <w:sz w:val="28"/>
          <w:szCs w:val="28"/>
        </w:rPr>
        <w:t>-экстренные извещения об инфекционных заболеваниях –ф.-058у;</w:t>
      </w:r>
    </w:p>
    <w:p w:rsidR="00262B48" w:rsidRDefault="00262B48" w:rsidP="00262B48">
      <w:pPr>
        <w:spacing w:line="360" w:lineRule="auto"/>
        <w:rPr>
          <w:sz w:val="28"/>
          <w:szCs w:val="28"/>
        </w:rPr>
      </w:pPr>
      <w:r>
        <w:rPr>
          <w:sz w:val="28"/>
          <w:szCs w:val="28"/>
        </w:rPr>
        <w:t>-ведомость учета посещений –ф.-039у;</w:t>
      </w:r>
    </w:p>
    <w:p w:rsidR="00262B48" w:rsidRDefault="00262B48" w:rsidP="00262B48">
      <w:pPr>
        <w:spacing w:line="360" w:lineRule="auto"/>
        <w:rPr>
          <w:sz w:val="28"/>
          <w:szCs w:val="28"/>
        </w:rPr>
      </w:pPr>
      <w:r>
        <w:rPr>
          <w:sz w:val="28"/>
          <w:szCs w:val="28"/>
        </w:rPr>
        <w:t>-журнал здоровья –ф.-3</w:t>
      </w:r>
    </w:p>
    <w:p w:rsidR="00262B48" w:rsidRDefault="00262B48" w:rsidP="00262B48">
      <w:pPr>
        <w:spacing w:line="360" w:lineRule="auto"/>
        <w:rPr>
          <w:sz w:val="28"/>
          <w:szCs w:val="28"/>
        </w:rPr>
      </w:pPr>
      <w:r>
        <w:rPr>
          <w:sz w:val="28"/>
          <w:szCs w:val="28"/>
        </w:rPr>
        <w:t>-личные медицинские книжки;</w:t>
      </w:r>
    </w:p>
    <w:p w:rsidR="00262B48" w:rsidRDefault="00262B48" w:rsidP="00262B48">
      <w:pPr>
        <w:spacing w:line="360" w:lineRule="auto"/>
        <w:rPr>
          <w:sz w:val="28"/>
          <w:szCs w:val="28"/>
        </w:rPr>
      </w:pPr>
      <w:r>
        <w:rPr>
          <w:sz w:val="28"/>
          <w:szCs w:val="28"/>
        </w:rPr>
        <w:lastRenderedPageBreak/>
        <w:t>-сертификаты прививок;</w:t>
      </w:r>
    </w:p>
    <w:p w:rsidR="00262B48" w:rsidRDefault="00262B48" w:rsidP="00262B48">
      <w:pPr>
        <w:spacing w:line="360" w:lineRule="auto"/>
        <w:rPr>
          <w:sz w:val="28"/>
          <w:szCs w:val="28"/>
        </w:rPr>
      </w:pPr>
      <w:r>
        <w:rPr>
          <w:sz w:val="28"/>
          <w:szCs w:val="28"/>
        </w:rPr>
        <w:t>-и др.</w:t>
      </w:r>
    </w:p>
    <w:p w:rsidR="00F66784" w:rsidRDefault="00F66784" w:rsidP="00F66784">
      <w:pPr>
        <w:ind w:firstLine="360"/>
        <w:jc w:val="right"/>
        <w:rPr>
          <w:rFonts w:cs="Calibri"/>
          <w:sz w:val="28"/>
          <w:szCs w:val="28"/>
        </w:rPr>
      </w:pPr>
      <w:r>
        <w:rPr>
          <w:rFonts w:cs="Calibri"/>
          <w:sz w:val="28"/>
          <w:szCs w:val="28"/>
        </w:rPr>
        <w:t>Таблица</w:t>
      </w:r>
    </w:p>
    <w:p w:rsidR="00F66784" w:rsidRDefault="00F66784" w:rsidP="00F66784">
      <w:pPr>
        <w:ind w:firstLine="360"/>
        <w:rPr>
          <w:rFonts w:cs="Calibri"/>
          <w:b/>
          <w:sz w:val="28"/>
          <w:szCs w:val="28"/>
        </w:rPr>
      </w:pPr>
      <w:r>
        <w:rPr>
          <w:rFonts w:cs="Calibri"/>
          <w:b/>
          <w:sz w:val="28"/>
          <w:szCs w:val="28"/>
        </w:rPr>
        <w:t>В процедурном кабинете сделано инъекций:</w:t>
      </w:r>
    </w:p>
    <w:tbl>
      <w:tblPr>
        <w:tblW w:w="0" w:type="auto"/>
        <w:tblLook w:val="04A0"/>
      </w:tblPr>
      <w:tblGrid>
        <w:gridCol w:w="4785"/>
        <w:gridCol w:w="4786"/>
      </w:tblGrid>
      <w:tr w:rsidR="00F66784" w:rsidTr="00F66784">
        <w:tc>
          <w:tcPr>
            <w:tcW w:w="4785" w:type="dxa"/>
            <w:tcBorders>
              <w:top w:val="single" w:sz="4" w:space="0" w:color="auto"/>
              <w:left w:val="single" w:sz="4" w:space="0" w:color="auto"/>
              <w:bottom w:val="single" w:sz="4" w:space="0" w:color="auto"/>
              <w:right w:val="single" w:sz="4" w:space="0" w:color="auto"/>
            </w:tcBorders>
            <w:hideMark/>
          </w:tcPr>
          <w:p w:rsidR="00F66784" w:rsidRDefault="00F66784">
            <w:pPr>
              <w:rPr>
                <w:rFonts w:cs="Calibri"/>
                <w:b/>
                <w:sz w:val="28"/>
                <w:szCs w:val="28"/>
                <w:lang w:eastAsia="en-US"/>
              </w:rPr>
            </w:pPr>
            <w:r>
              <w:rPr>
                <w:rFonts w:cs="Calibri"/>
                <w:b/>
                <w:sz w:val="28"/>
                <w:szCs w:val="28"/>
                <w:lang w:eastAsia="en-US"/>
              </w:rPr>
              <w:t xml:space="preserve">                        инъекция</w:t>
            </w:r>
          </w:p>
        </w:tc>
        <w:tc>
          <w:tcPr>
            <w:tcW w:w="4786" w:type="dxa"/>
            <w:tcBorders>
              <w:top w:val="single" w:sz="4" w:space="0" w:color="auto"/>
              <w:left w:val="single" w:sz="4" w:space="0" w:color="auto"/>
              <w:bottom w:val="single" w:sz="4" w:space="0" w:color="auto"/>
              <w:right w:val="single" w:sz="4" w:space="0" w:color="auto"/>
            </w:tcBorders>
            <w:hideMark/>
          </w:tcPr>
          <w:p w:rsidR="00F66784" w:rsidRDefault="00F66784">
            <w:pPr>
              <w:rPr>
                <w:rFonts w:cs="Calibri"/>
                <w:b/>
                <w:sz w:val="28"/>
                <w:szCs w:val="28"/>
                <w:lang w:eastAsia="en-US"/>
              </w:rPr>
            </w:pPr>
            <w:r>
              <w:rPr>
                <w:rFonts w:cs="Calibri"/>
                <w:b/>
                <w:sz w:val="28"/>
                <w:szCs w:val="28"/>
                <w:lang w:eastAsia="en-US"/>
              </w:rPr>
              <w:t xml:space="preserve">                        Количество</w:t>
            </w:r>
          </w:p>
        </w:tc>
      </w:tr>
      <w:tr w:rsidR="00F66784" w:rsidTr="00F66784">
        <w:tc>
          <w:tcPr>
            <w:tcW w:w="4785" w:type="dxa"/>
            <w:tcBorders>
              <w:top w:val="single" w:sz="4" w:space="0" w:color="auto"/>
              <w:left w:val="single" w:sz="4" w:space="0" w:color="auto"/>
              <w:bottom w:val="single" w:sz="4" w:space="0" w:color="auto"/>
              <w:right w:val="single" w:sz="4" w:space="0" w:color="auto"/>
            </w:tcBorders>
            <w:hideMark/>
          </w:tcPr>
          <w:p w:rsidR="00F66784" w:rsidRDefault="00F66784">
            <w:pPr>
              <w:rPr>
                <w:rFonts w:cs="Calibri"/>
                <w:sz w:val="28"/>
                <w:szCs w:val="28"/>
                <w:lang w:eastAsia="en-US"/>
              </w:rPr>
            </w:pPr>
            <w:r>
              <w:rPr>
                <w:rFonts w:cs="Calibri"/>
                <w:sz w:val="28"/>
                <w:szCs w:val="28"/>
                <w:lang w:eastAsia="en-US"/>
              </w:rPr>
              <w:t>Внутримышечных</w:t>
            </w:r>
          </w:p>
        </w:tc>
        <w:tc>
          <w:tcPr>
            <w:tcW w:w="4786" w:type="dxa"/>
            <w:tcBorders>
              <w:top w:val="single" w:sz="4" w:space="0" w:color="auto"/>
              <w:left w:val="single" w:sz="4" w:space="0" w:color="auto"/>
              <w:bottom w:val="single" w:sz="4" w:space="0" w:color="auto"/>
              <w:right w:val="single" w:sz="4" w:space="0" w:color="auto"/>
            </w:tcBorders>
            <w:hideMark/>
          </w:tcPr>
          <w:p w:rsidR="00F66784" w:rsidRDefault="00F66784">
            <w:pPr>
              <w:rPr>
                <w:rFonts w:cs="Calibri"/>
                <w:sz w:val="28"/>
                <w:szCs w:val="28"/>
                <w:lang w:eastAsia="en-US"/>
              </w:rPr>
            </w:pPr>
            <w:r>
              <w:rPr>
                <w:rFonts w:cs="Calibri"/>
                <w:sz w:val="28"/>
                <w:szCs w:val="28"/>
                <w:lang w:eastAsia="en-US"/>
              </w:rPr>
              <w:t xml:space="preserve">                       1151</w:t>
            </w:r>
          </w:p>
        </w:tc>
      </w:tr>
      <w:tr w:rsidR="00F66784" w:rsidTr="00F66784">
        <w:tc>
          <w:tcPr>
            <w:tcW w:w="4785" w:type="dxa"/>
            <w:tcBorders>
              <w:top w:val="single" w:sz="4" w:space="0" w:color="auto"/>
              <w:left w:val="single" w:sz="4" w:space="0" w:color="auto"/>
              <w:bottom w:val="single" w:sz="4" w:space="0" w:color="auto"/>
              <w:right w:val="single" w:sz="4" w:space="0" w:color="auto"/>
            </w:tcBorders>
            <w:hideMark/>
          </w:tcPr>
          <w:p w:rsidR="00F66784" w:rsidRDefault="00F66784">
            <w:pPr>
              <w:rPr>
                <w:rFonts w:cs="Calibri"/>
                <w:sz w:val="28"/>
                <w:szCs w:val="28"/>
                <w:lang w:eastAsia="en-US"/>
              </w:rPr>
            </w:pPr>
            <w:r>
              <w:rPr>
                <w:rFonts w:cs="Calibri"/>
                <w:sz w:val="28"/>
                <w:szCs w:val="28"/>
                <w:lang w:eastAsia="en-US"/>
              </w:rPr>
              <w:t>подкожных</w:t>
            </w:r>
          </w:p>
        </w:tc>
        <w:tc>
          <w:tcPr>
            <w:tcW w:w="4786" w:type="dxa"/>
            <w:tcBorders>
              <w:top w:val="single" w:sz="4" w:space="0" w:color="auto"/>
              <w:left w:val="single" w:sz="4" w:space="0" w:color="auto"/>
              <w:bottom w:val="single" w:sz="4" w:space="0" w:color="auto"/>
              <w:right w:val="single" w:sz="4" w:space="0" w:color="auto"/>
            </w:tcBorders>
            <w:hideMark/>
          </w:tcPr>
          <w:p w:rsidR="00F66784" w:rsidRDefault="00F66784">
            <w:pPr>
              <w:rPr>
                <w:rFonts w:cs="Calibri"/>
                <w:sz w:val="28"/>
                <w:szCs w:val="28"/>
                <w:lang w:eastAsia="en-US"/>
              </w:rPr>
            </w:pPr>
            <w:r>
              <w:rPr>
                <w:rFonts w:cs="Calibri"/>
                <w:sz w:val="28"/>
                <w:szCs w:val="28"/>
                <w:lang w:eastAsia="en-US"/>
              </w:rPr>
              <w:t xml:space="preserve">                       13</w:t>
            </w:r>
          </w:p>
        </w:tc>
      </w:tr>
      <w:tr w:rsidR="00F66784" w:rsidTr="00F66784">
        <w:tc>
          <w:tcPr>
            <w:tcW w:w="4785" w:type="dxa"/>
            <w:tcBorders>
              <w:top w:val="single" w:sz="4" w:space="0" w:color="auto"/>
              <w:left w:val="single" w:sz="4" w:space="0" w:color="auto"/>
              <w:bottom w:val="single" w:sz="4" w:space="0" w:color="auto"/>
              <w:right w:val="single" w:sz="4" w:space="0" w:color="auto"/>
            </w:tcBorders>
            <w:hideMark/>
          </w:tcPr>
          <w:p w:rsidR="00F66784" w:rsidRDefault="00F66784">
            <w:pPr>
              <w:rPr>
                <w:rFonts w:cs="Calibri"/>
                <w:sz w:val="28"/>
                <w:szCs w:val="28"/>
                <w:lang w:eastAsia="en-US"/>
              </w:rPr>
            </w:pPr>
            <w:r>
              <w:rPr>
                <w:rFonts w:cs="Calibri"/>
                <w:sz w:val="28"/>
                <w:szCs w:val="28"/>
                <w:lang w:eastAsia="en-US"/>
              </w:rPr>
              <w:t>Внутривенных</w:t>
            </w:r>
          </w:p>
        </w:tc>
        <w:tc>
          <w:tcPr>
            <w:tcW w:w="4786" w:type="dxa"/>
            <w:tcBorders>
              <w:top w:val="single" w:sz="4" w:space="0" w:color="auto"/>
              <w:left w:val="single" w:sz="4" w:space="0" w:color="auto"/>
              <w:bottom w:val="single" w:sz="4" w:space="0" w:color="auto"/>
              <w:right w:val="single" w:sz="4" w:space="0" w:color="auto"/>
            </w:tcBorders>
            <w:hideMark/>
          </w:tcPr>
          <w:p w:rsidR="00F66784" w:rsidRDefault="00F66784">
            <w:pPr>
              <w:rPr>
                <w:rFonts w:cs="Calibri"/>
                <w:sz w:val="28"/>
                <w:szCs w:val="28"/>
                <w:lang w:eastAsia="en-US"/>
              </w:rPr>
            </w:pPr>
            <w:r>
              <w:rPr>
                <w:rFonts w:cs="Calibri"/>
                <w:sz w:val="28"/>
                <w:szCs w:val="28"/>
                <w:lang w:eastAsia="en-US"/>
              </w:rPr>
              <w:t xml:space="preserve">                       113</w:t>
            </w:r>
          </w:p>
        </w:tc>
      </w:tr>
      <w:tr w:rsidR="00F66784" w:rsidTr="00F66784">
        <w:tc>
          <w:tcPr>
            <w:tcW w:w="4785" w:type="dxa"/>
            <w:tcBorders>
              <w:top w:val="single" w:sz="4" w:space="0" w:color="auto"/>
              <w:left w:val="single" w:sz="4" w:space="0" w:color="auto"/>
              <w:bottom w:val="single" w:sz="4" w:space="0" w:color="auto"/>
              <w:right w:val="single" w:sz="4" w:space="0" w:color="auto"/>
            </w:tcBorders>
            <w:hideMark/>
          </w:tcPr>
          <w:p w:rsidR="00F66784" w:rsidRDefault="00F66784">
            <w:pPr>
              <w:rPr>
                <w:rFonts w:cs="Calibri"/>
                <w:sz w:val="28"/>
                <w:szCs w:val="28"/>
                <w:lang w:eastAsia="en-US"/>
              </w:rPr>
            </w:pPr>
            <w:r>
              <w:rPr>
                <w:rFonts w:cs="Calibri"/>
                <w:sz w:val="28"/>
                <w:szCs w:val="28"/>
                <w:lang w:eastAsia="en-US"/>
              </w:rPr>
              <w:t>Привито против гриппа</w:t>
            </w:r>
          </w:p>
        </w:tc>
        <w:tc>
          <w:tcPr>
            <w:tcW w:w="4786" w:type="dxa"/>
            <w:tcBorders>
              <w:top w:val="single" w:sz="4" w:space="0" w:color="auto"/>
              <w:left w:val="single" w:sz="4" w:space="0" w:color="auto"/>
              <w:bottom w:val="single" w:sz="4" w:space="0" w:color="auto"/>
              <w:right w:val="single" w:sz="4" w:space="0" w:color="auto"/>
            </w:tcBorders>
            <w:hideMark/>
          </w:tcPr>
          <w:p w:rsidR="00F66784" w:rsidRDefault="00F66784">
            <w:pPr>
              <w:rPr>
                <w:rFonts w:cs="Calibri"/>
                <w:sz w:val="28"/>
                <w:szCs w:val="28"/>
                <w:lang w:eastAsia="en-US"/>
              </w:rPr>
            </w:pPr>
            <w:r>
              <w:rPr>
                <w:rFonts w:cs="Calibri"/>
                <w:sz w:val="28"/>
                <w:szCs w:val="28"/>
                <w:lang w:eastAsia="en-US"/>
              </w:rPr>
              <w:t xml:space="preserve">                       173 </w:t>
            </w:r>
          </w:p>
        </w:tc>
      </w:tr>
      <w:tr w:rsidR="00F66784" w:rsidTr="00F66784">
        <w:tc>
          <w:tcPr>
            <w:tcW w:w="4785" w:type="dxa"/>
            <w:tcBorders>
              <w:top w:val="single" w:sz="4" w:space="0" w:color="auto"/>
              <w:left w:val="single" w:sz="4" w:space="0" w:color="auto"/>
              <w:bottom w:val="single" w:sz="4" w:space="0" w:color="auto"/>
              <w:right w:val="single" w:sz="4" w:space="0" w:color="auto"/>
            </w:tcBorders>
            <w:hideMark/>
          </w:tcPr>
          <w:p w:rsidR="00F66784" w:rsidRDefault="00F66784">
            <w:pPr>
              <w:rPr>
                <w:rFonts w:cs="Calibri"/>
                <w:b/>
                <w:sz w:val="28"/>
                <w:szCs w:val="28"/>
                <w:lang w:eastAsia="en-US"/>
              </w:rPr>
            </w:pPr>
            <w:r>
              <w:rPr>
                <w:rFonts w:cs="Calibri"/>
                <w:b/>
                <w:sz w:val="28"/>
                <w:szCs w:val="28"/>
                <w:lang w:eastAsia="en-US"/>
              </w:rPr>
              <w:t>итого</w:t>
            </w:r>
          </w:p>
        </w:tc>
        <w:tc>
          <w:tcPr>
            <w:tcW w:w="4786" w:type="dxa"/>
            <w:tcBorders>
              <w:top w:val="single" w:sz="4" w:space="0" w:color="auto"/>
              <w:left w:val="single" w:sz="4" w:space="0" w:color="auto"/>
              <w:bottom w:val="single" w:sz="4" w:space="0" w:color="auto"/>
              <w:right w:val="single" w:sz="4" w:space="0" w:color="auto"/>
            </w:tcBorders>
            <w:hideMark/>
          </w:tcPr>
          <w:p w:rsidR="00F66784" w:rsidRDefault="00F66784">
            <w:pPr>
              <w:rPr>
                <w:rFonts w:cs="Calibri"/>
                <w:b/>
                <w:sz w:val="28"/>
                <w:szCs w:val="28"/>
                <w:lang w:eastAsia="en-US"/>
              </w:rPr>
            </w:pPr>
            <w:r>
              <w:rPr>
                <w:rFonts w:cs="Calibri"/>
                <w:b/>
                <w:sz w:val="28"/>
                <w:szCs w:val="28"/>
                <w:lang w:eastAsia="en-US"/>
              </w:rPr>
              <w:t xml:space="preserve">                      1450</w:t>
            </w:r>
          </w:p>
        </w:tc>
      </w:tr>
      <w:tr w:rsidR="00262B48" w:rsidTr="00262B48">
        <w:tc>
          <w:tcPr>
            <w:tcW w:w="9571" w:type="dxa"/>
            <w:gridSpan w:val="2"/>
            <w:tcBorders>
              <w:top w:val="single" w:sz="4" w:space="0" w:color="auto"/>
              <w:left w:val="single" w:sz="4" w:space="0" w:color="auto"/>
              <w:bottom w:val="single" w:sz="4" w:space="0" w:color="auto"/>
              <w:right w:val="single" w:sz="4" w:space="0" w:color="auto"/>
            </w:tcBorders>
            <w:hideMark/>
          </w:tcPr>
          <w:p w:rsidR="00262B48" w:rsidRDefault="00262B48" w:rsidP="00262B48">
            <w:pPr>
              <w:jc w:val="center"/>
              <w:rPr>
                <w:rFonts w:cs="Calibri"/>
                <w:b/>
                <w:sz w:val="28"/>
                <w:szCs w:val="28"/>
                <w:lang w:eastAsia="en-US"/>
              </w:rPr>
            </w:pPr>
            <w:r>
              <w:rPr>
                <w:rFonts w:cs="Calibri"/>
                <w:b/>
                <w:sz w:val="28"/>
                <w:szCs w:val="28"/>
              </w:rPr>
              <w:t>В физиотерапевтическом кабинете проведено  процедур :</w:t>
            </w:r>
          </w:p>
        </w:tc>
      </w:tr>
    </w:tbl>
    <w:p w:rsidR="00262B48" w:rsidRDefault="00F66784" w:rsidP="00F66784">
      <w:pPr>
        <w:rPr>
          <w:rFonts w:cs="Calibri"/>
          <w:sz w:val="28"/>
          <w:szCs w:val="28"/>
        </w:rPr>
      </w:pPr>
      <w:r>
        <w:rPr>
          <w:rFonts w:cs="Calibri"/>
          <w:sz w:val="28"/>
          <w:szCs w:val="28"/>
        </w:rPr>
        <w:t xml:space="preserve"> </w:t>
      </w:r>
    </w:p>
    <w:tbl>
      <w:tblPr>
        <w:tblW w:w="0" w:type="auto"/>
        <w:tblLook w:val="04A0"/>
      </w:tblPr>
      <w:tblGrid>
        <w:gridCol w:w="4785"/>
        <w:gridCol w:w="4786"/>
      </w:tblGrid>
      <w:tr w:rsidR="00262B48" w:rsidTr="00262B48">
        <w:tc>
          <w:tcPr>
            <w:tcW w:w="4785" w:type="dxa"/>
            <w:tcBorders>
              <w:top w:val="single" w:sz="4" w:space="0" w:color="auto"/>
              <w:left w:val="single" w:sz="4" w:space="0" w:color="auto"/>
              <w:bottom w:val="single" w:sz="4" w:space="0" w:color="auto"/>
              <w:right w:val="single" w:sz="4" w:space="0" w:color="auto"/>
            </w:tcBorders>
            <w:hideMark/>
          </w:tcPr>
          <w:p w:rsidR="00262B48" w:rsidRDefault="00262B48" w:rsidP="00262B48">
            <w:pPr>
              <w:rPr>
                <w:rFonts w:cs="Calibri"/>
                <w:sz w:val="28"/>
                <w:szCs w:val="28"/>
                <w:lang w:eastAsia="en-US"/>
              </w:rPr>
            </w:pPr>
            <w:r>
              <w:rPr>
                <w:rFonts w:cs="Calibri"/>
                <w:sz w:val="28"/>
                <w:szCs w:val="28"/>
                <w:lang w:eastAsia="en-US"/>
              </w:rPr>
              <w:t>мт</w:t>
            </w:r>
          </w:p>
        </w:tc>
        <w:tc>
          <w:tcPr>
            <w:tcW w:w="4786" w:type="dxa"/>
            <w:tcBorders>
              <w:top w:val="single" w:sz="4" w:space="0" w:color="auto"/>
              <w:left w:val="single" w:sz="4" w:space="0" w:color="auto"/>
              <w:bottom w:val="single" w:sz="4" w:space="0" w:color="auto"/>
              <w:right w:val="single" w:sz="4" w:space="0" w:color="auto"/>
            </w:tcBorders>
            <w:hideMark/>
          </w:tcPr>
          <w:p w:rsidR="00262B48" w:rsidRDefault="00262B48" w:rsidP="00BE2022">
            <w:pPr>
              <w:jc w:val="center"/>
              <w:rPr>
                <w:rFonts w:cs="Calibri"/>
                <w:sz w:val="28"/>
                <w:szCs w:val="28"/>
                <w:lang w:eastAsia="en-US"/>
              </w:rPr>
            </w:pPr>
            <w:r>
              <w:rPr>
                <w:rFonts w:cs="Calibri"/>
                <w:sz w:val="28"/>
                <w:szCs w:val="28"/>
                <w:lang w:eastAsia="en-US"/>
              </w:rPr>
              <w:t>710</w:t>
            </w:r>
          </w:p>
        </w:tc>
      </w:tr>
      <w:tr w:rsidR="00262B48" w:rsidTr="00262B48">
        <w:tc>
          <w:tcPr>
            <w:tcW w:w="4785" w:type="dxa"/>
            <w:tcBorders>
              <w:top w:val="single" w:sz="4" w:space="0" w:color="auto"/>
              <w:left w:val="single" w:sz="4" w:space="0" w:color="auto"/>
              <w:bottom w:val="single" w:sz="4" w:space="0" w:color="auto"/>
              <w:right w:val="single" w:sz="4" w:space="0" w:color="auto"/>
            </w:tcBorders>
            <w:hideMark/>
          </w:tcPr>
          <w:p w:rsidR="00262B48" w:rsidRDefault="00262B48" w:rsidP="00262B48">
            <w:pPr>
              <w:rPr>
                <w:rFonts w:cs="Calibri"/>
                <w:sz w:val="28"/>
                <w:szCs w:val="28"/>
                <w:lang w:eastAsia="en-US"/>
              </w:rPr>
            </w:pPr>
            <w:r>
              <w:rPr>
                <w:rFonts w:cs="Calibri"/>
                <w:sz w:val="28"/>
                <w:szCs w:val="28"/>
                <w:lang w:eastAsia="en-US"/>
              </w:rPr>
              <w:t>смт</w:t>
            </w:r>
          </w:p>
        </w:tc>
        <w:tc>
          <w:tcPr>
            <w:tcW w:w="4786" w:type="dxa"/>
            <w:tcBorders>
              <w:top w:val="single" w:sz="4" w:space="0" w:color="auto"/>
              <w:left w:val="single" w:sz="4" w:space="0" w:color="auto"/>
              <w:bottom w:val="single" w:sz="4" w:space="0" w:color="auto"/>
              <w:right w:val="single" w:sz="4" w:space="0" w:color="auto"/>
            </w:tcBorders>
            <w:hideMark/>
          </w:tcPr>
          <w:p w:rsidR="00262B48" w:rsidRDefault="00262B48" w:rsidP="00BE2022">
            <w:pPr>
              <w:jc w:val="center"/>
              <w:rPr>
                <w:rFonts w:cs="Calibri"/>
                <w:sz w:val="28"/>
                <w:szCs w:val="28"/>
                <w:lang w:eastAsia="en-US"/>
              </w:rPr>
            </w:pPr>
            <w:r>
              <w:rPr>
                <w:rFonts w:cs="Calibri"/>
                <w:sz w:val="28"/>
                <w:szCs w:val="28"/>
                <w:lang w:eastAsia="en-US"/>
              </w:rPr>
              <w:t>120</w:t>
            </w:r>
          </w:p>
        </w:tc>
      </w:tr>
      <w:tr w:rsidR="00262B48" w:rsidTr="00262B48">
        <w:tc>
          <w:tcPr>
            <w:tcW w:w="4785" w:type="dxa"/>
            <w:tcBorders>
              <w:top w:val="single" w:sz="4" w:space="0" w:color="auto"/>
              <w:left w:val="single" w:sz="4" w:space="0" w:color="auto"/>
              <w:bottom w:val="single" w:sz="4" w:space="0" w:color="auto"/>
              <w:right w:val="single" w:sz="4" w:space="0" w:color="auto"/>
            </w:tcBorders>
            <w:hideMark/>
          </w:tcPr>
          <w:p w:rsidR="00262B48" w:rsidRDefault="00262B48" w:rsidP="00262B48">
            <w:pPr>
              <w:rPr>
                <w:rFonts w:cs="Calibri"/>
                <w:sz w:val="28"/>
                <w:szCs w:val="28"/>
                <w:lang w:eastAsia="en-US"/>
              </w:rPr>
            </w:pPr>
            <w:r>
              <w:rPr>
                <w:rFonts w:cs="Calibri"/>
                <w:sz w:val="28"/>
                <w:szCs w:val="28"/>
                <w:lang w:eastAsia="en-US"/>
              </w:rPr>
              <w:t>увч</w:t>
            </w:r>
          </w:p>
        </w:tc>
        <w:tc>
          <w:tcPr>
            <w:tcW w:w="4786" w:type="dxa"/>
            <w:tcBorders>
              <w:top w:val="single" w:sz="4" w:space="0" w:color="auto"/>
              <w:left w:val="single" w:sz="4" w:space="0" w:color="auto"/>
              <w:bottom w:val="single" w:sz="4" w:space="0" w:color="auto"/>
              <w:right w:val="single" w:sz="4" w:space="0" w:color="auto"/>
            </w:tcBorders>
            <w:hideMark/>
          </w:tcPr>
          <w:p w:rsidR="00262B48" w:rsidRDefault="00262B48" w:rsidP="00BE2022">
            <w:pPr>
              <w:jc w:val="center"/>
              <w:rPr>
                <w:rFonts w:cs="Calibri"/>
                <w:sz w:val="28"/>
                <w:szCs w:val="28"/>
                <w:lang w:eastAsia="en-US"/>
              </w:rPr>
            </w:pPr>
            <w:r>
              <w:rPr>
                <w:rFonts w:cs="Calibri"/>
                <w:sz w:val="28"/>
                <w:szCs w:val="28"/>
                <w:lang w:eastAsia="en-US"/>
              </w:rPr>
              <w:t>111</w:t>
            </w:r>
          </w:p>
        </w:tc>
      </w:tr>
      <w:tr w:rsidR="00262B48" w:rsidTr="00262B48">
        <w:tc>
          <w:tcPr>
            <w:tcW w:w="4785" w:type="dxa"/>
            <w:tcBorders>
              <w:top w:val="single" w:sz="4" w:space="0" w:color="auto"/>
              <w:left w:val="single" w:sz="4" w:space="0" w:color="auto"/>
              <w:bottom w:val="single" w:sz="4" w:space="0" w:color="auto"/>
              <w:right w:val="single" w:sz="4" w:space="0" w:color="auto"/>
            </w:tcBorders>
            <w:hideMark/>
          </w:tcPr>
          <w:p w:rsidR="00262B48" w:rsidRDefault="00262B48" w:rsidP="00262B48">
            <w:pPr>
              <w:rPr>
                <w:rFonts w:cs="Calibri"/>
                <w:sz w:val="28"/>
                <w:szCs w:val="28"/>
                <w:lang w:eastAsia="en-US"/>
              </w:rPr>
            </w:pPr>
            <w:r>
              <w:rPr>
                <w:rFonts w:cs="Calibri"/>
                <w:sz w:val="28"/>
                <w:szCs w:val="28"/>
                <w:lang w:eastAsia="en-US"/>
              </w:rPr>
              <w:t>уз</w:t>
            </w:r>
          </w:p>
        </w:tc>
        <w:tc>
          <w:tcPr>
            <w:tcW w:w="4786" w:type="dxa"/>
            <w:tcBorders>
              <w:top w:val="single" w:sz="4" w:space="0" w:color="auto"/>
              <w:left w:val="single" w:sz="4" w:space="0" w:color="auto"/>
              <w:bottom w:val="single" w:sz="4" w:space="0" w:color="auto"/>
              <w:right w:val="single" w:sz="4" w:space="0" w:color="auto"/>
            </w:tcBorders>
            <w:hideMark/>
          </w:tcPr>
          <w:p w:rsidR="00262B48" w:rsidRDefault="00262B48" w:rsidP="00BE2022">
            <w:pPr>
              <w:jc w:val="center"/>
              <w:rPr>
                <w:rFonts w:cs="Calibri"/>
                <w:sz w:val="28"/>
                <w:szCs w:val="28"/>
                <w:lang w:eastAsia="en-US"/>
              </w:rPr>
            </w:pPr>
            <w:r>
              <w:rPr>
                <w:rFonts w:cs="Calibri"/>
                <w:sz w:val="28"/>
                <w:szCs w:val="28"/>
                <w:lang w:eastAsia="en-US"/>
              </w:rPr>
              <w:t>200</w:t>
            </w:r>
          </w:p>
        </w:tc>
      </w:tr>
      <w:tr w:rsidR="00262B48" w:rsidTr="00262B48">
        <w:tc>
          <w:tcPr>
            <w:tcW w:w="4785" w:type="dxa"/>
            <w:tcBorders>
              <w:top w:val="single" w:sz="4" w:space="0" w:color="auto"/>
              <w:left w:val="single" w:sz="4" w:space="0" w:color="auto"/>
              <w:bottom w:val="single" w:sz="4" w:space="0" w:color="auto"/>
              <w:right w:val="single" w:sz="4" w:space="0" w:color="auto"/>
            </w:tcBorders>
            <w:hideMark/>
          </w:tcPr>
          <w:p w:rsidR="00262B48" w:rsidRDefault="00262B48" w:rsidP="00262B48">
            <w:pPr>
              <w:rPr>
                <w:rFonts w:cs="Calibri"/>
                <w:sz w:val="28"/>
                <w:szCs w:val="28"/>
                <w:lang w:eastAsia="en-US"/>
              </w:rPr>
            </w:pPr>
            <w:r>
              <w:rPr>
                <w:rFonts w:cs="Calibri"/>
                <w:sz w:val="28"/>
                <w:szCs w:val="28"/>
                <w:lang w:eastAsia="en-US"/>
              </w:rPr>
              <w:t>ингаляции</w:t>
            </w:r>
          </w:p>
        </w:tc>
        <w:tc>
          <w:tcPr>
            <w:tcW w:w="4786" w:type="dxa"/>
            <w:tcBorders>
              <w:top w:val="single" w:sz="4" w:space="0" w:color="auto"/>
              <w:left w:val="single" w:sz="4" w:space="0" w:color="auto"/>
              <w:bottom w:val="single" w:sz="4" w:space="0" w:color="auto"/>
              <w:right w:val="single" w:sz="4" w:space="0" w:color="auto"/>
            </w:tcBorders>
            <w:hideMark/>
          </w:tcPr>
          <w:p w:rsidR="00262B48" w:rsidRDefault="00262B48" w:rsidP="00BE2022">
            <w:pPr>
              <w:jc w:val="center"/>
              <w:rPr>
                <w:rFonts w:cs="Calibri"/>
                <w:sz w:val="28"/>
                <w:szCs w:val="28"/>
                <w:lang w:eastAsia="en-US"/>
              </w:rPr>
            </w:pPr>
            <w:r>
              <w:rPr>
                <w:rFonts w:cs="Calibri"/>
                <w:sz w:val="28"/>
                <w:szCs w:val="28"/>
                <w:lang w:eastAsia="en-US"/>
              </w:rPr>
              <w:t>336</w:t>
            </w:r>
          </w:p>
        </w:tc>
      </w:tr>
      <w:tr w:rsidR="00262B48" w:rsidTr="00262B48">
        <w:tc>
          <w:tcPr>
            <w:tcW w:w="4785" w:type="dxa"/>
            <w:tcBorders>
              <w:top w:val="single" w:sz="4" w:space="0" w:color="auto"/>
              <w:left w:val="single" w:sz="4" w:space="0" w:color="auto"/>
              <w:bottom w:val="single" w:sz="4" w:space="0" w:color="auto"/>
              <w:right w:val="single" w:sz="4" w:space="0" w:color="auto"/>
            </w:tcBorders>
            <w:hideMark/>
          </w:tcPr>
          <w:p w:rsidR="00262B48" w:rsidRDefault="00262B48" w:rsidP="00262B48">
            <w:pPr>
              <w:rPr>
                <w:rFonts w:cs="Calibri"/>
                <w:sz w:val="28"/>
                <w:szCs w:val="28"/>
                <w:lang w:eastAsia="en-US"/>
              </w:rPr>
            </w:pPr>
            <w:r>
              <w:rPr>
                <w:rFonts w:cs="Calibri"/>
                <w:sz w:val="28"/>
                <w:szCs w:val="28"/>
                <w:lang w:eastAsia="en-US"/>
              </w:rPr>
              <w:t>уфо</w:t>
            </w:r>
          </w:p>
        </w:tc>
        <w:tc>
          <w:tcPr>
            <w:tcW w:w="4786" w:type="dxa"/>
            <w:tcBorders>
              <w:top w:val="single" w:sz="4" w:space="0" w:color="auto"/>
              <w:left w:val="single" w:sz="4" w:space="0" w:color="auto"/>
              <w:bottom w:val="single" w:sz="4" w:space="0" w:color="auto"/>
              <w:right w:val="single" w:sz="4" w:space="0" w:color="auto"/>
            </w:tcBorders>
            <w:hideMark/>
          </w:tcPr>
          <w:p w:rsidR="00262B48" w:rsidRDefault="00262B48" w:rsidP="00BE2022">
            <w:pPr>
              <w:jc w:val="center"/>
              <w:rPr>
                <w:rFonts w:cs="Calibri"/>
                <w:sz w:val="28"/>
                <w:szCs w:val="28"/>
                <w:lang w:eastAsia="en-US"/>
              </w:rPr>
            </w:pPr>
            <w:r>
              <w:rPr>
                <w:rFonts w:cs="Calibri"/>
                <w:sz w:val="28"/>
                <w:szCs w:val="28"/>
                <w:lang w:eastAsia="en-US"/>
              </w:rPr>
              <w:t>57</w:t>
            </w:r>
          </w:p>
        </w:tc>
      </w:tr>
      <w:tr w:rsidR="00262B48" w:rsidTr="00262B48">
        <w:tc>
          <w:tcPr>
            <w:tcW w:w="4785" w:type="dxa"/>
            <w:tcBorders>
              <w:top w:val="single" w:sz="4" w:space="0" w:color="auto"/>
              <w:left w:val="single" w:sz="4" w:space="0" w:color="auto"/>
              <w:bottom w:val="single" w:sz="4" w:space="0" w:color="auto"/>
              <w:right w:val="single" w:sz="4" w:space="0" w:color="auto"/>
            </w:tcBorders>
            <w:hideMark/>
          </w:tcPr>
          <w:p w:rsidR="00262B48" w:rsidRDefault="00262B48" w:rsidP="00262B48">
            <w:pPr>
              <w:rPr>
                <w:rFonts w:cs="Calibri"/>
                <w:sz w:val="28"/>
                <w:szCs w:val="28"/>
                <w:lang w:eastAsia="en-US"/>
              </w:rPr>
            </w:pPr>
            <w:r>
              <w:rPr>
                <w:rFonts w:cs="Calibri"/>
                <w:sz w:val="28"/>
                <w:szCs w:val="28"/>
                <w:lang w:eastAsia="en-US"/>
              </w:rPr>
              <w:t>куф</w:t>
            </w:r>
          </w:p>
        </w:tc>
        <w:tc>
          <w:tcPr>
            <w:tcW w:w="4786" w:type="dxa"/>
            <w:tcBorders>
              <w:top w:val="single" w:sz="4" w:space="0" w:color="auto"/>
              <w:left w:val="single" w:sz="4" w:space="0" w:color="auto"/>
              <w:bottom w:val="single" w:sz="4" w:space="0" w:color="auto"/>
              <w:right w:val="single" w:sz="4" w:space="0" w:color="auto"/>
            </w:tcBorders>
            <w:hideMark/>
          </w:tcPr>
          <w:p w:rsidR="00262B48" w:rsidRDefault="00262B48" w:rsidP="00BE2022">
            <w:pPr>
              <w:jc w:val="center"/>
              <w:rPr>
                <w:rFonts w:cs="Calibri"/>
                <w:sz w:val="28"/>
                <w:szCs w:val="28"/>
                <w:lang w:eastAsia="en-US"/>
              </w:rPr>
            </w:pPr>
            <w:r>
              <w:rPr>
                <w:rFonts w:cs="Calibri"/>
                <w:sz w:val="28"/>
                <w:szCs w:val="28"/>
                <w:lang w:eastAsia="en-US"/>
              </w:rPr>
              <w:t>1125</w:t>
            </w:r>
          </w:p>
        </w:tc>
      </w:tr>
      <w:tr w:rsidR="00262B48" w:rsidTr="00262B48">
        <w:tc>
          <w:tcPr>
            <w:tcW w:w="4785" w:type="dxa"/>
            <w:tcBorders>
              <w:top w:val="single" w:sz="4" w:space="0" w:color="auto"/>
              <w:left w:val="single" w:sz="4" w:space="0" w:color="auto"/>
              <w:bottom w:val="single" w:sz="4" w:space="0" w:color="auto"/>
              <w:right w:val="single" w:sz="4" w:space="0" w:color="auto"/>
            </w:tcBorders>
            <w:hideMark/>
          </w:tcPr>
          <w:p w:rsidR="00262B48" w:rsidRDefault="00262B48" w:rsidP="00262B48">
            <w:pPr>
              <w:rPr>
                <w:rFonts w:cs="Calibri"/>
                <w:sz w:val="28"/>
                <w:szCs w:val="28"/>
                <w:lang w:eastAsia="en-US"/>
              </w:rPr>
            </w:pPr>
            <w:r>
              <w:rPr>
                <w:rFonts w:cs="Calibri"/>
                <w:sz w:val="28"/>
                <w:szCs w:val="28"/>
                <w:lang w:eastAsia="en-US"/>
              </w:rPr>
              <w:t>Токи Дарсанваля</w:t>
            </w:r>
          </w:p>
        </w:tc>
        <w:tc>
          <w:tcPr>
            <w:tcW w:w="4786" w:type="dxa"/>
            <w:tcBorders>
              <w:top w:val="single" w:sz="4" w:space="0" w:color="auto"/>
              <w:left w:val="single" w:sz="4" w:space="0" w:color="auto"/>
              <w:bottom w:val="single" w:sz="4" w:space="0" w:color="auto"/>
              <w:right w:val="single" w:sz="4" w:space="0" w:color="auto"/>
            </w:tcBorders>
            <w:hideMark/>
          </w:tcPr>
          <w:p w:rsidR="00262B48" w:rsidRDefault="00262B48" w:rsidP="00BE2022">
            <w:pPr>
              <w:jc w:val="center"/>
              <w:rPr>
                <w:rFonts w:cs="Calibri"/>
                <w:sz w:val="28"/>
                <w:szCs w:val="28"/>
                <w:lang w:eastAsia="en-US"/>
              </w:rPr>
            </w:pPr>
            <w:r>
              <w:rPr>
                <w:rFonts w:cs="Calibri"/>
                <w:sz w:val="28"/>
                <w:szCs w:val="28"/>
                <w:lang w:eastAsia="en-US"/>
              </w:rPr>
              <w:t>60</w:t>
            </w:r>
          </w:p>
        </w:tc>
      </w:tr>
      <w:tr w:rsidR="00262B48" w:rsidTr="00262B48">
        <w:tc>
          <w:tcPr>
            <w:tcW w:w="4785" w:type="dxa"/>
            <w:tcBorders>
              <w:top w:val="single" w:sz="4" w:space="0" w:color="auto"/>
              <w:left w:val="single" w:sz="4" w:space="0" w:color="auto"/>
              <w:bottom w:val="single" w:sz="4" w:space="0" w:color="auto"/>
              <w:right w:val="single" w:sz="4" w:space="0" w:color="auto"/>
            </w:tcBorders>
            <w:hideMark/>
          </w:tcPr>
          <w:p w:rsidR="00262B48" w:rsidRDefault="00262B48" w:rsidP="00262B48">
            <w:pPr>
              <w:rPr>
                <w:rFonts w:cs="Calibri"/>
                <w:b/>
                <w:sz w:val="28"/>
                <w:szCs w:val="28"/>
                <w:lang w:eastAsia="en-US"/>
              </w:rPr>
            </w:pPr>
            <w:r>
              <w:rPr>
                <w:rFonts w:cs="Calibri"/>
                <w:b/>
                <w:sz w:val="28"/>
                <w:szCs w:val="28"/>
                <w:lang w:eastAsia="en-US"/>
              </w:rPr>
              <w:t>итого</w:t>
            </w:r>
          </w:p>
        </w:tc>
        <w:tc>
          <w:tcPr>
            <w:tcW w:w="4786" w:type="dxa"/>
            <w:tcBorders>
              <w:top w:val="single" w:sz="4" w:space="0" w:color="auto"/>
              <w:left w:val="single" w:sz="4" w:space="0" w:color="auto"/>
              <w:bottom w:val="single" w:sz="4" w:space="0" w:color="auto"/>
              <w:right w:val="single" w:sz="4" w:space="0" w:color="auto"/>
            </w:tcBorders>
            <w:hideMark/>
          </w:tcPr>
          <w:p w:rsidR="00262B48" w:rsidRDefault="00262B48" w:rsidP="00BE2022">
            <w:pPr>
              <w:jc w:val="center"/>
              <w:rPr>
                <w:rFonts w:cs="Calibri"/>
                <w:b/>
                <w:sz w:val="28"/>
                <w:szCs w:val="28"/>
                <w:lang w:eastAsia="en-US"/>
              </w:rPr>
            </w:pPr>
            <w:r>
              <w:rPr>
                <w:rFonts w:cs="Calibri"/>
                <w:b/>
                <w:sz w:val="28"/>
                <w:szCs w:val="28"/>
                <w:lang w:eastAsia="en-US"/>
              </w:rPr>
              <w:t>2719</w:t>
            </w:r>
          </w:p>
        </w:tc>
      </w:tr>
      <w:tr w:rsidR="00262B48" w:rsidTr="00262B48">
        <w:tc>
          <w:tcPr>
            <w:tcW w:w="9571" w:type="dxa"/>
            <w:gridSpan w:val="2"/>
            <w:tcBorders>
              <w:top w:val="single" w:sz="4" w:space="0" w:color="auto"/>
              <w:left w:val="single" w:sz="4" w:space="0" w:color="auto"/>
              <w:bottom w:val="single" w:sz="4" w:space="0" w:color="auto"/>
              <w:right w:val="single" w:sz="4" w:space="0" w:color="auto"/>
            </w:tcBorders>
            <w:hideMark/>
          </w:tcPr>
          <w:p w:rsidR="00262B48" w:rsidRDefault="00262B48" w:rsidP="00BE2022">
            <w:pPr>
              <w:ind w:firstLine="708"/>
              <w:jc w:val="center"/>
              <w:rPr>
                <w:rFonts w:cs="Calibri"/>
                <w:b/>
                <w:sz w:val="28"/>
                <w:szCs w:val="28"/>
                <w:lang w:eastAsia="en-US"/>
              </w:rPr>
            </w:pPr>
            <w:r>
              <w:rPr>
                <w:rFonts w:cs="Calibri"/>
                <w:b/>
                <w:sz w:val="28"/>
                <w:szCs w:val="28"/>
              </w:rPr>
              <w:t>В массажном кабинете проведено курсов :</w:t>
            </w:r>
          </w:p>
        </w:tc>
      </w:tr>
      <w:tr w:rsidR="00262B48" w:rsidTr="00262B48">
        <w:tc>
          <w:tcPr>
            <w:tcW w:w="4785" w:type="dxa"/>
            <w:tcBorders>
              <w:top w:val="single" w:sz="4" w:space="0" w:color="auto"/>
              <w:left w:val="single" w:sz="4" w:space="0" w:color="auto"/>
              <w:bottom w:val="single" w:sz="4" w:space="0" w:color="auto"/>
              <w:right w:val="single" w:sz="4" w:space="0" w:color="auto"/>
            </w:tcBorders>
            <w:hideMark/>
          </w:tcPr>
          <w:p w:rsidR="00262B48" w:rsidRDefault="00262B48" w:rsidP="00262B48">
            <w:pPr>
              <w:rPr>
                <w:rFonts w:cs="Calibri"/>
                <w:sz w:val="28"/>
                <w:szCs w:val="28"/>
                <w:lang w:eastAsia="en-US"/>
              </w:rPr>
            </w:pPr>
            <w:r>
              <w:rPr>
                <w:rFonts w:cs="Calibri"/>
                <w:sz w:val="28"/>
                <w:szCs w:val="28"/>
                <w:lang w:eastAsia="en-US"/>
              </w:rPr>
              <w:t>Ручной массаж</w:t>
            </w:r>
          </w:p>
        </w:tc>
        <w:tc>
          <w:tcPr>
            <w:tcW w:w="4786" w:type="dxa"/>
            <w:tcBorders>
              <w:top w:val="single" w:sz="4" w:space="0" w:color="auto"/>
              <w:left w:val="single" w:sz="4" w:space="0" w:color="auto"/>
              <w:bottom w:val="single" w:sz="4" w:space="0" w:color="auto"/>
              <w:right w:val="single" w:sz="4" w:space="0" w:color="auto"/>
            </w:tcBorders>
            <w:hideMark/>
          </w:tcPr>
          <w:p w:rsidR="00262B48" w:rsidRDefault="00262B48" w:rsidP="00BE2022">
            <w:pPr>
              <w:jc w:val="center"/>
              <w:rPr>
                <w:rFonts w:cs="Calibri"/>
                <w:sz w:val="28"/>
                <w:szCs w:val="28"/>
                <w:lang w:eastAsia="en-US"/>
              </w:rPr>
            </w:pPr>
            <w:r>
              <w:rPr>
                <w:rFonts w:cs="Calibri"/>
                <w:sz w:val="28"/>
                <w:szCs w:val="28"/>
                <w:lang w:eastAsia="en-US"/>
              </w:rPr>
              <w:t>61</w:t>
            </w:r>
          </w:p>
        </w:tc>
      </w:tr>
      <w:tr w:rsidR="00262B48" w:rsidTr="00262B48">
        <w:tc>
          <w:tcPr>
            <w:tcW w:w="4785" w:type="dxa"/>
            <w:tcBorders>
              <w:top w:val="single" w:sz="4" w:space="0" w:color="auto"/>
              <w:left w:val="single" w:sz="4" w:space="0" w:color="auto"/>
              <w:bottom w:val="single" w:sz="4" w:space="0" w:color="auto"/>
              <w:right w:val="single" w:sz="4" w:space="0" w:color="auto"/>
            </w:tcBorders>
            <w:hideMark/>
          </w:tcPr>
          <w:p w:rsidR="00262B48" w:rsidRDefault="00262B48" w:rsidP="00262B48">
            <w:pPr>
              <w:rPr>
                <w:rFonts w:cs="Calibri"/>
                <w:sz w:val="28"/>
                <w:szCs w:val="28"/>
                <w:lang w:eastAsia="en-US"/>
              </w:rPr>
            </w:pPr>
            <w:r>
              <w:rPr>
                <w:rFonts w:cs="Calibri"/>
                <w:sz w:val="28"/>
                <w:szCs w:val="28"/>
                <w:lang w:eastAsia="en-US"/>
              </w:rPr>
              <w:t>На кровати Нуга-Бест</w:t>
            </w:r>
          </w:p>
        </w:tc>
        <w:tc>
          <w:tcPr>
            <w:tcW w:w="4786" w:type="dxa"/>
            <w:tcBorders>
              <w:top w:val="single" w:sz="4" w:space="0" w:color="auto"/>
              <w:left w:val="single" w:sz="4" w:space="0" w:color="auto"/>
              <w:bottom w:val="single" w:sz="4" w:space="0" w:color="auto"/>
              <w:right w:val="single" w:sz="4" w:space="0" w:color="auto"/>
            </w:tcBorders>
            <w:hideMark/>
          </w:tcPr>
          <w:p w:rsidR="00262B48" w:rsidRDefault="00262B48" w:rsidP="00BE2022">
            <w:pPr>
              <w:jc w:val="center"/>
              <w:rPr>
                <w:rFonts w:cs="Calibri"/>
                <w:sz w:val="28"/>
                <w:szCs w:val="28"/>
                <w:lang w:eastAsia="en-US"/>
              </w:rPr>
            </w:pPr>
            <w:r>
              <w:rPr>
                <w:rFonts w:cs="Calibri"/>
                <w:sz w:val="28"/>
                <w:szCs w:val="28"/>
                <w:lang w:eastAsia="en-US"/>
              </w:rPr>
              <w:t>22</w:t>
            </w:r>
          </w:p>
        </w:tc>
      </w:tr>
      <w:tr w:rsidR="00262B48" w:rsidTr="00262B48">
        <w:tc>
          <w:tcPr>
            <w:tcW w:w="4785" w:type="dxa"/>
            <w:tcBorders>
              <w:top w:val="single" w:sz="4" w:space="0" w:color="auto"/>
              <w:left w:val="single" w:sz="4" w:space="0" w:color="auto"/>
              <w:bottom w:val="single" w:sz="4" w:space="0" w:color="auto"/>
              <w:right w:val="single" w:sz="4" w:space="0" w:color="auto"/>
            </w:tcBorders>
            <w:hideMark/>
          </w:tcPr>
          <w:p w:rsidR="00262B48" w:rsidRDefault="00262B48" w:rsidP="00262B48">
            <w:pPr>
              <w:rPr>
                <w:rFonts w:cs="Calibri"/>
                <w:sz w:val="28"/>
                <w:szCs w:val="28"/>
                <w:lang w:eastAsia="en-US"/>
              </w:rPr>
            </w:pPr>
            <w:r>
              <w:rPr>
                <w:rFonts w:cs="Calibri"/>
                <w:sz w:val="28"/>
                <w:szCs w:val="28"/>
                <w:lang w:eastAsia="en-US"/>
              </w:rPr>
              <w:t>На стимуляторе термотерапевтическом</w:t>
            </w:r>
          </w:p>
        </w:tc>
        <w:tc>
          <w:tcPr>
            <w:tcW w:w="4786" w:type="dxa"/>
            <w:tcBorders>
              <w:top w:val="single" w:sz="4" w:space="0" w:color="auto"/>
              <w:left w:val="single" w:sz="4" w:space="0" w:color="auto"/>
              <w:bottom w:val="single" w:sz="4" w:space="0" w:color="auto"/>
              <w:right w:val="single" w:sz="4" w:space="0" w:color="auto"/>
            </w:tcBorders>
            <w:hideMark/>
          </w:tcPr>
          <w:p w:rsidR="00262B48" w:rsidRDefault="00262B48" w:rsidP="00BE2022">
            <w:pPr>
              <w:jc w:val="center"/>
              <w:rPr>
                <w:rFonts w:cs="Calibri"/>
                <w:sz w:val="28"/>
                <w:szCs w:val="28"/>
                <w:lang w:eastAsia="en-US"/>
              </w:rPr>
            </w:pPr>
            <w:r>
              <w:rPr>
                <w:rFonts w:cs="Calibri"/>
                <w:sz w:val="28"/>
                <w:szCs w:val="28"/>
                <w:lang w:eastAsia="en-US"/>
              </w:rPr>
              <w:t>12</w:t>
            </w:r>
          </w:p>
        </w:tc>
      </w:tr>
      <w:tr w:rsidR="00262B48" w:rsidTr="00262B48">
        <w:tc>
          <w:tcPr>
            <w:tcW w:w="4785" w:type="dxa"/>
            <w:tcBorders>
              <w:top w:val="single" w:sz="4" w:space="0" w:color="auto"/>
              <w:left w:val="single" w:sz="4" w:space="0" w:color="auto"/>
              <w:bottom w:val="single" w:sz="4" w:space="0" w:color="auto"/>
              <w:right w:val="single" w:sz="4" w:space="0" w:color="auto"/>
            </w:tcBorders>
            <w:hideMark/>
          </w:tcPr>
          <w:p w:rsidR="00262B48" w:rsidRDefault="00262B48" w:rsidP="00262B48">
            <w:pPr>
              <w:rPr>
                <w:rFonts w:cs="Calibri"/>
                <w:sz w:val="28"/>
                <w:szCs w:val="28"/>
                <w:lang w:eastAsia="en-US"/>
              </w:rPr>
            </w:pPr>
            <w:r>
              <w:rPr>
                <w:rFonts w:cs="Calibri"/>
                <w:sz w:val="28"/>
                <w:szCs w:val="28"/>
                <w:lang w:eastAsia="en-US"/>
              </w:rPr>
              <w:t>На массажном кресле</w:t>
            </w:r>
          </w:p>
        </w:tc>
        <w:tc>
          <w:tcPr>
            <w:tcW w:w="4786" w:type="dxa"/>
            <w:tcBorders>
              <w:top w:val="single" w:sz="4" w:space="0" w:color="auto"/>
              <w:left w:val="single" w:sz="4" w:space="0" w:color="auto"/>
              <w:bottom w:val="single" w:sz="4" w:space="0" w:color="auto"/>
              <w:right w:val="single" w:sz="4" w:space="0" w:color="auto"/>
            </w:tcBorders>
            <w:hideMark/>
          </w:tcPr>
          <w:p w:rsidR="00262B48" w:rsidRDefault="00262B48" w:rsidP="00BE2022">
            <w:pPr>
              <w:jc w:val="center"/>
              <w:rPr>
                <w:rFonts w:cs="Calibri"/>
                <w:sz w:val="28"/>
                <w:szCs w:val="28"/>
                <w:lang w:eastAsia="en-US"/>
              </w:rPr>
            </w:pPr>
            <w:r>
              <w:rPr>
                <w:rFonts w:cs="Calibri"/>
                <w:sz w:val="28"/>
                <w:szCs w:val="28"/>
                <w:lang w:eastAsia="en-US"/>
              </w:rPr>
              <w:t>80</w:t>
            </w:r>
          </w:p>
        </w:tc>
      </w:tr>
      <w:tr w:rsidR="00262B48" w:rsidTr="00262B48">
        <w:tc>
          <w:tcPr>
            <w:tcW w:w="4785" w:type="dxa"/>
            <w:tcBorders>
              <w:top w:val="single" w:sz="4" w:space="0" w:color="auto"/>
              <w:left w:val="single" w:sz="4" w:space="0" w:color="auto"/>
              <w:bottom w:val="single" w:sz="4" w:space="0" w:color="auto"/>
              <w:right w:val="single" w:sz="4" w:space="0" w:color="auto"/>
            </w:tcBorders>
            <w:hideMark/>
          </w:tcPr>
          <w:p w:rsidR="00262B48" w:rsidRDefault="00262B48" w:rsidP="00262B48">
            <w:pPr>
              <w:rPr>
                <w:rFonts w:cs="Calibri"/>
                <w:b/>
                <w:sz w:val="28"/>
                <w:szCs w:val="28"/>
                <w:lang w:eastAsia="en-US"/>
              </w:rPr>
            </w:pPr>
            <w:r>
              <w:rPr>
                <w:rFonts w:cs="Calibri"/>
                <w:b/>
                <w:sz w:val="28"/>
                <w:szCs w:val="28"/>
                <w:lang w:eastAsia="en-US"/>
              </w:rPr>
              <w:t>итого</w:t>
            </w:r>
          </w:p>
        </w:tc>
        <w:tc>
          <w:tcPr>
            <w:tcW w:w="4786" w:type="dxa"/>
            <w:tcBorders>
              <w:top w:val="single" w:sz="4" w:space="0" w:color="auto"/>
              <w:left w:val="single" w:sz="4" w:space="0" w:color="auto"/>
              <w:bottom w:val="single" w:sz="4" w:space="0" w:color="auto"/>
              <w:right w:val="single" w:sz="4" w:space="0" w:color="auto"/>
            </w:tcBorders>
            <w:hideMark/>
          </w:tcPr>
          <w:p w:rsidR="00262B48" w:rsidRDefault="00262B48" w:rsidP="00BE2022">
            <w:pPr>
              <w:jc w:val="center"/>
              <w:rPr>
                <w:rFonts w:cs="Calibri"/>
                <w:b/>
                <w:sz w:val="28"/>
                <w:szCs w:val="28"/>
                <w:lang w:eastAsia="en-US"/>
              </w:rPr>
            </w:pPr>
            <w:r>
              <w:rPr>
                <w:rFonts w:cs="Calibri"/>
                <w:b/>
                <w:sz w:val="28"/>
                <w:szCs w:val="28"/>
                <w:lang w:eastAsia="en-US"/>
              </w:rPr>
              <w:t>175</w:t>
            </w:r>
          </w:p>
        </w:tc>
      </w:tr>
    </w:tbl>
    <w:p w:rsidR="00F66784" w:rsidRDefault="00F66784" w:rsidP="00F66784">
      <w:pPr>
        <w:rPr>
          <w:rFonts w:cs="Calibri"/>
          <w:sz w:val="28"/>
          <w:szCs w:val="28"/>
        </w:rPr>
      </w:pPr>
    </w:p>
    <w:p w:rsidR="00FC0E8A" w:rsidRPr="00D93431" w:rsidRDefault="00F66784" w:rsidP="005B145C">
      <w:pPr>
        <w:pStyle w:val="Style11"/>
        <w:widowControl/>
        <w:numPr>
          <w:ilvl w:val="0"/>
          <w:numId w:val="3"/>
        </w:numPr>
        <w:spacing w:before="24" w:line="240" w:lineRule="auto"/>
        <w:jc w:val="left"/>
        <w:rPr>
          <w:rStyle w:val="FontStyle161"/>
          <w:sz w:val="28"/>
          <w:szCs w:val="28"/>
        </w:rPr>
      </w:pPr>
      <w:r>
        <w:rPr>
          <w:sz w:val="28"/>
          <w:szCs w:val="28"/>
        </w:rPr>
        <w:br w:type="page"/>
      </w:r>
      <w:r w:rsidR="00FC0E8A" w:rsidRPr="00D93431">
        <w:rPr>
          <w:rStyle w:val="FontStyle161"/>
          <w:sz w:val="28"/>
          <w:szCs w:val="28"/>
        </w:rPr>
        <w:lastRenderedPageBreak/>
        <w:t>Воспитательная работа и социальная защита обучающихся.</w:t>
      </w:r>
    </w:p>
    <w:p w:rsidR="00FC0E8A" w:rsidRPr="00D93431" w:rsidRDefault="00FC0E8A" w:rsidP="00FC0E8A">
      <w:pPr>
        <w:pStyle w:val="Style11"/>
        <w:widowControl/>
        <w:spacing w:before="24" w:line="240" w:lineRule="auto"/>
        <w:ind w:left="-709"/>
        <w:jc w:val="left"/>
        <w:rPr>
          <w:rStyle w:val="FontStyle161"/>
          <w:sz w:val="28"/>
          <w:szCs w:val="28"/>
        </w:rPr>
      </w:pPr>
    </w:p>
    <w:p w:rsidR="00FC0E8A" w:rsidRPr="00D93431" w:rsidRDefault="00FC0E8A" w:rsidP="005B145C">
      <w:pPr>
        <w:spacing w:line="360" w:lineRule="auto"/>
        <w:ind w:firstLine="360"/>
        <w:jc w:val="both"/>
        <w:rPr>
          <w:b/>
          <w:color w:val="000000"/>
          <w:sz w:val="28"/>
          <w:szCs w:val="28"/>
        </w:rPr>
      </w:pPr>
      <w:r w:rsidRPr="00D93431">
        <w:rPr>
          <w:b/>
          <w:color w:val="000000"/>
          <w:sz w:val="28"/>
          <w:szCs w:val="28"/>
        </w:rPr>
        <w:t>201</w:t>
      </w:r>
      <w:r>
        <w:rPr>
          <w:b/>
          <w:color w:val="000000"/>
          <w:sz w:val="28"/>
          <w:szCs w:val="28"/>
        </w:rPr>
        <w:t>6</w:t>
      </w:r>
      <w:r w:rsidRPr="00D93431">
        <w:rPr>
          <w:b/>
          <w:color w:val="000000"/>
          <w:sz w:val="28"/>
          <w:szCs w:val="28"/>
        </w:rPr>
        <w:t>-101</w:t>
      </w:r>
      <w:r>
        <w:rPr>
          <w:b/>
          <w:color w:val="000000"/>
          <w:sz w:val="28"/>
          <w:szCs w:val="28"/>
        </w:rPr>
        <w:t>7</w:t>
      </w:r>
      <w:r w:rsidRPr="00D93431">
        <w:rPr>
          <w:b/>
          <w:color w:val="000000"/>
          <w:sz w:val="28"/>
          <w:szCs w:val="28"/>
        </w:rPr>
        <w:t xml:space="preserve"> учебный год  был объявлен  годом </w:t>
      </w:r>
      <w:r>
        <w:rPr>
          <w:b/>
          <w:color w:val="000000"/>
          <w:sz w:val="28"/>
          <w:szCs w:val="28"/>
        </w:rPr>
        <w:t xml:space="preserve"> экологии</w:t>
      </w:r>
      <w:r w:rsidRPr="00D93431">
        <w:rPr>
          <w:b/>
          <w:color w:val="000000"/>
          <w:sz w:val="28"/>
          <w:szCs w:val="28"/>
        </w:rPr>
        <w:t xml:space="preserve"> в ФКОУ СПО «Калачевский техникум-интернат» </w:t>
      </w:r>
    </w:p>
    <w:p w:rsidR="00FC0E8A" w:rsidRPr="00D93431" w:rsidRDefault="00FC0E8A" w:rsidP="005B145C">
      <w:pPr>
        <w:spacing w:line="360" w:lineRule="auto"/>
        <w:jc w:val="both"/>
        <w:rPr>
          <w:color w:val="000000"/>
          <w:sz w:val="28"/>
          <w:szCs w:val="28"/>
        </w:rPr>
      </w:pPr>
      <w:r w:rsidRPr="00D93431">
        <w:rPr>
          <w:color w:val="000000"/>
          <w:sz w:val="28"/>
          <w:szCs w:val="28"/>
        </w:rPr>
        <w:t xml:space="preserve">Согласно </w:t>
      </w:r>
      <w:r w:rsidRPr="00D93431">
        <w:rPr>
          <w:b/>
          <w:color w:val="000000"/>
          <w:sz w:val="28"/>
          <w:szCs w:val="28"/>
        </w:rPr>
        <w:t>программе воспитательной деятельности</w:t>
      </w:r>
      <w:r w:rsidRPr="00D93431">
        <w:rPr>
          <w:color w:val="000000"/>
          <w:sz w:val="28"/>
          <w:szCs w:val="28"/>
        </w:rPr>
        <w:t xml:space="preserve"> (время реализации 2014-2020г.) в 201</w:t>
      </w:r>
      <w:r>
        <w:rPr>
          <w:color w:val="000000"/>
          <w:sz w:val="28"/>
          <w:szCs w:val="28"/>
        </w:rPr>
        <w:t>6</w:t>
      </w:r>
      <w:r w:rsidRPr="00D93431">
        <w:rPr>
          <w:color w:val="000000"/>
          <w:sz w:val="28"/>
          <w:szCs w:val="28"/>
        </w:rPr>
        <w:t>-201</w:t>
      </w:r>
      <w:r>
        <w:rPr>
          <w:color w:val="000000"/>
          <w:sz w:val="28"/>
          <w:szCs w:val="28"/>
        </w:rPr>
        <w:t>7</w:t>
      </w:r>
      <w:r w:rsidRPr="00D93431">
        <w:rPr>
          <w:color w:val="000000"/>
          <w:sz w:val="28"/>
          <w:szCs w:val="28"/>
        </w:rPr>
        <w:t xml:space="preserve"> учебном году реализовался  </w:t>
      </w:r>
      <w:r>
        <w:rPr>
          <w:color w:val="000000"/>
          <w:sz w:val="28"/>
          <w:szCs w:val="28"/>
        </w:rPr>
        <w:t>третий</w:t>
      </w:r>
      <w:r w:rsidRPr="00D93431">
        <w:rPr>
          <w:color w:val="000000"/>
          <w:sz w:val="28"/>
          <w:szCs w:val="28"/>
        </w:rPr>
        <w:t xml:space="preserve"> год работы по программе.</w:t>
      </w:r>
      <w:r w:rsidRPr="00D93431">
        <w:rPr>
          <w:b/>
          <w:color w:val="000000"/>
          <w:sz w:val="28"/>
          <w:szCs w:val="28"/>
        </w:rPr>
        <w:t xml:space="preserve"> </w:t>
      </w:r>
    </w:p>
    <w:p w:rsidR="00FC0E8A" w:rsidRPr="00D93431" w:rsidRDefault="00FC0E8A" w:rsidP="005B145C">
      <w:pPr>
        <w:spacing w:line="360" w:lineRule="auto"/>
        <w:jc w:val="both"/>
        <w:rPr>
          <w:sz w:val="28"/>
          <w:szCs w:val="28"/>
        </w:rPr>
      </w:pPr>
      <w:r w:rsidRPr="00D93431">
        <w:rPr>
          <w:sz w:val="28"/>
          <w:szCs w:val="28"/>
        </w:rPr>
        <w:t xml:space="preserve">Реализацию воспитательно-реабилитационного процесса осуществляет </w:t>
      </w:r>
      <w:r w:rsidRPr="00D93431">
        <w:rPr>
          <w:b/>
          <w:sz w:val="28"/>
          <w:szCs w:val="28"/>
        </w:rPr>
        <w:t>воспитательная служба</w:t>
      </w:r>
      <w:r w:rsidRPr="00D93431">
        <w:rPr>
          <w:sz w:val="28"/>
          <w:szCs w:val="28"/>
        </w:rPr>
        <w:t xml:space="preserve">  </w:t>
      </w:r>
    </w:p>
    <w:p w:rsidR="00FC0E8A" w:rsidRPr="00D93431" w:rsidRDefault="00FC0E8A" w:rsidP="005B145C">
      <w:pPr>
        <w:spacing w:line="360" w:lineRule="auto"/>
        <w:jc w:val="both"/>
        <w:rPr>
          <w:color w:val="000000"/>
          <w:sz w:val="28"/>
          <w:szCs w:val="28"/>
        </w:rPr>
      </w:pPr>
      <w:r w:rsidRPr="00D93431">
        <w:rPr>
          <w:color w:val="000000"/>
          <w:sz w:val="28"/>
          <w:szCs w:val="28"/>
        </w:rPr>
        <w:t>Через:</w:t>
      </w:r>
    </w:p>
    <w:p w:rsidR="00FC0E8A" w:rsidRPr="00D93431" w:rsidRDefault="00FC0E8A" w:rsidP="005B145C">
      <w:pPr>
        <w:spacing w:line="360" w:lineRule="auto"/>
        <w:jc w:val="both"/>
        <w:rPr>
          <w:color w:val="000000"/>
          <w:sz w:val="28"/>
          <w:szCs w:val="28"/>
        </w:rPr>
      </w:pPr>
      <w:r w:rsidRPr="00D93431">
        <w:rPr>
          <w:color w:val="000000"/>
          <w:sz w:val="28"/>
          <w:szCs w:val="28"/>
        </w:rPr>
        <w:t>-деятельность кураторов групп;</w:t>
      </w:r>
    </w:p>
    <w:p w:rsidR="00FC0E8A" w:rsidRPr="00D93431" w:rsidRDefault="00FC0E8A" w:rsidP="005B145C">
      <w:pPr>
        <w:spacing w:line="360" w:lineRule="auto"/>
        <w:jc w:val="both"/>
        <w:rPr>
          <w:color w:val="000000"/>
          <w:sz w:val="28"/>
          <w:szCs w:val="28"/>
        </w:rPr>
      </w:pPr>
      <w:r w:rsidRPr="00D93431">
        <w:rPr>
          <w:color w:val="000000"/>
          <w:sz w:val="28"/>
          <w:szCs w:val="28"/>
        </w:rPr>
        <w:t>- деятельность социально-психологического отделения;</w:t>
      </w:r>
    </w:p>
    <w:p w:rsidR="00FC0E8A" w:rsidRPr="00D93431" w:rsidRDefault="00FC0E8A" w:rsidP="005B145C">
      <w:pPr>
        <w:spacing w:line="360" w:lineRule="auto"/>
        <w:jc w:val="both"/>
        <w:rPr>
          <w:color w:val="000000"/>
          <w:sz w:val="28"/>
          <w:szCs w:val="28"/>
        </w:rPr>
      </w:pPr>
      <w:r w:rsidRPr="00D93431">
        <w:rPr>
          <w:color w:val="000000"/>
          <w:sz w:val="28"/>
          <w:szCs w:val="28"/>
        </w:rPr>
        <w:t>- деятельность студенческого совета;</w:t>
      </w:r>
    </w:p>
    <w:p w:rsidR="00FC0E8A" w:rsidRPr="00D93431" w:rsidRDefault="00FC0E8A" w:rsidP="005B145C">
      <w:pPr>
        <w:spacing w:line="360" w:lineRule="auto"/>
        <w:jc w:val="both"/>
        <w:rPr>
          <w:color w:val="000000"/>
          <w:sz w:val="28"/>
          <w:szCs w:val="28"/>
        </w:rPr>
      </w:pPr>
      <w:r w:rsidRPr="00D93431">
        <w:rPr>
          <w:color w:val="000000"/>
          <w:sz w:val="28"/>
          <w:szCs w:val="28"/>
        </w:rPr>
        <w:t>-деятельность старостата;</w:t>
      </w:r>
    </w:p>
    <w:p w:rsidR="00FC0E8A" w:rsidRPr="00D93431" w:rsidRDefault="00FC0E8A" w:rsidP="005B145C">
      <w:pPr>
        <w:spacing w:line="360" w:lineRule="auto"/>
        <w:jc w:val="both"/>
        <w:rPr>
          <w:color w:val="000000"/>
          <w:sz w:val="28"/>
          <w:szCs w:val="28"/>
        </w:rPr>
      </w:pPr>
      <w:r w:rsidRPr="00D93431">
        <w:rPr>
          <w:color w:val="000000"/>
          <w:sz w:val="28"/>
          <w:szCs w:val="28"/>
        </w:rPr>
        <w:t>- спортивно-оздоровительную работу;</w:t>
      </w:r>
    </w:p>
    <w:p w:rsidR="00FC0E8A" w:rsidRPr="00D93431" w:rsidRDefault="00FC0E8A" w:rsidP="005B145C">
      <w:pPr>
        <w:spacing w:line="360" w:lineRule="auto"/>
        <w:jc w:val="both"/>
        <w:rPr>
          <w:color w:val="000000"/>
          <w:sz w:val="28"/>
          <w:szCs w:val="28"/>
        </w:rPr>
      </w:pPr>
      <w:r w:rsidRPr="00D93431">
        <w:rPr>
          <w:color w:val="000000"/>
          <w:sz w:val="28"/>
          <w:szCs w:val="28"/>
        </w:rPr>
        <w:t>-творческую деятельность;</w:t>
      </w:r>
    </w:p>
    <w:p w:rsidR="00FC0E8A" w:rsidRPr="00D93431" w:rsidRDefault="00FC0E8A" w:rsidP="005B145C">
      <w:pPr>
        <w:spacing w:line="360" w:lineRule="auto"/>
        <w:jc w:val="both"/>
        <w:rPr>
          <w:color w:val="000000"/>
          <w:sz w:val="28"/>
          <w:szCs w:val="28"/>
        </w:rPr>
      </w:pPr>
      <w:r w:rsidRPr="00D93431">
        <w:rPr>
          <w:color w:val="000000"/>
          <w:sz w:val="28"/>
          <w:szCs w:val="28"/>
        </w:rPr>
        <w:t>-дополнительное образование;</w:t>
      </w:r>
    </w:p>
    <w:p w:rsidR="00FC0E8A" w:rsidRPr="00D93431" w:rsidRDefault="00FC0E8A" w:rsidP="005B145C">
      <w:pPr>
        <w:spacing w:line="360" w:lineRule="auto"/>
        <w:jc w:val="both"/>
        <w:rPr>
          <w:color w:val="000000"/>
          <w:sz w:val="28"/>
          <w:szCs w:val="28"/>
        </w:rPr>
      </w:pPr>
      <w:r w:rsidRPr="00D93431">
        <w:rPr>
          <w:color w:val="000000"/>
          <w:sz w:val="28"/>
          <w:szCs w:val="28"/>
        </w:rPr>
        <w:t>- Работу библиотеки</w:t>
      </w:r>
    </w:p>
    <w:p w:rsidR="00FC0E8A" w:rsidRPr="00D93431" w:rsidRDefault="00FC0E8A" w:rsidP="005B145C">
      <w:pPr>
        <w:spacing w:line="360" w:lineRule="auto"/>
        <w:jc w:val="both"/>
        <w:rPr>
          <w:b/>
          <w:color w:val="000000"/>
          <w:sz w:val="28"/>
          <w:szCs w:val="28"/>
        </w:rPr>
      </w:pPr>
      <w:r w:rsidRPr="00D93431">
        <w:rPr>
          <w:b/>
          <w:color w:val="000000"/>
          <w:sz w:val="28"/>
          <w:szCs w:val="28"/>
        </w:rPr>
        <w:t>Основные задачи службы:</w:t>
      </w:r>
    </w:p>
    <w:p w:rsidR="00FC0E8A" w:rsidRPr="00D93431" w:rsidRDefault="00FC0E8A" w:rsidP="005B145C">
      <w:pPr>
        <w:spacing w:line="360" w:lineRule="auto"/>
        <w:jc w:val="both"/>
        <w:rPr>
          <w:color w:val="000000"/>
          <w:sz w:val="28"/>
          <w:szCs w:val="28"/>
        </w:rPr>
      </w:pPr>
      <w:r w:rsidRPr="00D93431">
        <w:rPr>
          <w:color w:val="000000"/>
          <w:sz w:val="28"/>
          <w:szCs w:val="28"/>
        </w:rPr>
        <w:t>- Разработка под руководством заместителя директора по воспитательной работе основных задач на  учебный год, комплексных мер по их решению.</w:t>
      </w:r>
    </w:p>
    <w:p w:rsidR="00FC0E8A" w:rsidRPr="00D93431" w:rsidRDefault="00FC0E8A" w:rsidP="005B145C">
      <w:pPr>
        <w:spacing w:line="360" w:lineRule="auto"/>
        <w:jc w:val="both"/>
        <w:rPr>
          <w:color w:val="000000"/>
          <w:sz w:val="28"/>
          <w:szCs w:val="28"/>
        </w:rPr>
      </w:pPr>
      <w:r w:rsidRPr="00D93431">
        <w:rPr>
          <w:color w:val="000000"/>
          <w:sz w:val="28"/>
          <w:szCs w:val="28"/>
        </w:rPr>
        <w:t>- Определение путей и средств реализации воспитательных задач в техникуме.</w:t>
      </w:r>
    </w:p>
    <w:p w:rsidR="00FC0E8A" w:rsidRPr="00D93431" w:rsidRDefault="00FC0E8A" w:rsidP="005B145C">
      <w:pPr>
        <w:spacing w:line="360" w:lineRule="auto"/>
        <w:jc w:val="both"/>
        <w:rPr>
          <w:color w:val="000000"/>
          <w:sz w:val="28"/>
          <w:szCs w:val="28"/>
        </w:rPr>
      </w:pPr>
      <w:r w:rsidRPr="00D93431">
        <w:rPr>
          <w:color w:val="000000"/>
          <w:sz w:val="28"/>
          <w:szCs w:val="28"/>
        </w:rPr>
        <w:t xml:space="preserve">-  Определение приоритетных направлений работы, места досуга молодежи в системе образования и воспитания специалистов. </w:t>
      </w:r>
    </w:p>
    <w:p w:rsidR="00FC0E8A" w:rsidRPr="00D93431" w:rsidRDefault="00FC0E8A" w:rsidP="005B145C">
      <w:pPr>
        <w:spacing w:line="360" w:lineRule="auto"/>
        <w:jc w:val="both"/>
        <w:rPr>
          <w:color w:val="000000"/>
          <w:sz w:val="28"/>
          <w:szCs w:val="28"/>
        </w:rPr>
      </w:pPr>
      <w:r w:rsidRPr="00D93431">
        <w:rPr>
          <w:color w:val="000000"/>
          <w:sz w:val="28"/>
          <w:szCs w:val="28"/>
        </w:rPr>
        <w:t>- Доработка документов нормативно-правовой базы воспитательной деятельности</w:t>
      </w:r>
    </w:p>
    <w:p w:rsidR="00FC0E8A" w:rsidRPr="00D93431" w:rsidRDefault="00FC0E8A" w:rsidP="005B145C">
      <w:pPr>
        <w:spacing w:line="360" w:lineRule="auto"/>
        <w:jc w:val="both"/>
        <w:rPr>
          <w:color w:val="000000"/>
          <w:sz w:val="28"/>
          <w:szCs w:val="28"/>
        </w:rPr>
      </w:pPr>
      <w:r w:rsidRPr="00D93431">
        <w:rPr>
          <w:color w:val="000000"/>
          <w:sz w:val="28"/>
          <w:szCs w:val="28"/>
        </w:rPr>
        <w:t xml:space="preserve">- Анализ и контроль воспитательной деятельности, проводимой в техникуме. </w:t>
      </w:r>
    </w:p>
    <w:p w:rsidR="00FC0E8A" w:rsidRPr="00D93431" w:rsidRDefault="00FC0E8A" w:rsidP="005B145C">
      <w:pPr>
        <w:spacing w:line="360" w:lineRule="auto"/>
        <w:jc w:val="both"/>
        <w:rPr>
          <w:color w:val="000000"/>
          <w:sz w:val="28"/>
          <w:szCs w:val="28"/>
        </w:rPr>
      </w:pPr>
      <w:r w:rsidRPr="00D93431">
        <w:rPr>
          <w:color w:val="000000"/>
          <w:sz w:val="28"/>
          <w:szCs w:val="28"/>
        </w:rPr>
        <w:t xml:space="preserve">- Анализ работы кураторов групп и разработка рекомендаций по улучшению качества работы. </w:t>
      </w:r>
    </w:p>
    <w:p w:rsidR="00FC0E8A" w:rsidRPr="00D93431" w:rsidRDefault="00FC0E8A" w:rsidP="005B145C">
      <w:pPr>
        <w:spacing w:line="360" w:lineRule="auto"/>
        <w:jc w:val="both"/>
        <w:rPr>
          <w:color w:val="000000"/>
          <w:sz w:val="28"/>
          <w:szCs w:val="28"/>
        </w:rPr>
      </w:pPr>
      <w:r w:rsidRPr="00D93431">
        <w:rPr>
          <w:color w:val="000000"/>
          <w:sz w:val="28"/>
          <w:szCs w:val="28"/>
        </w:rPr>
        <w:t xml:space="preserve">- Проведение мониторинга воспитательного процесса в техникуме. </w:t>
      </w:r>
    </w:p>
    <w:p w:rsidR="00FC0E8A" w:rsidRPr="00D93431" w:rsidRDefault="00FC0E8A" w:rsidP="005B145C">
      <w:pPr>
        <w:spacing w:line="360" w:lineRule="auto"/>
        <w:jc w:val="both"/>
        <w:rPr>
          <w:color w:val="000000"/>
          <w:sz w:val="28"/>
          <w:szCs w:val="28"/>
        </w:rPr>
      </w:pPr>
      <w:r w:rsidRPr="00D93431">
        <w:rPr>
          <w:color w:val="000000"/>
          <w:sz w:val="28"/>
          <w:szCs w:val="28"/>
        </w:rPr>
        <w:lastRenderedPageBreak/>
        <w:t xml:space="preserve">- Влияние на содержание и характер образовательно-воспитательных, духовно-нравственных, информационных, материальных условий организации досуга и отдыха студентов, дискотек и других различных мероприятий, осуществление целенаправленной деятельности по формированию культурных потребностей студенчества. </w:t>
      </w:r>
    </w:p>
    <w:p w:rsidR="00FC0E8A" w:rsidRPr="00D93431" w:rsidRDefault="00FC0E8A" w:rsidP="005B145C">
      <w:pPr>
        <w:spacing w:line="360" w:lineRule="auto"/>
        <w:jc w:val="both"/>
        <w:rPr>
          <w:color w:val="000000"/>
          <w:sz w:val="28"/>
          <w:szCs w:val="28"/>
        </w:rPr>
      </w:pPr>
      <w:r w:rsidRPr="00D93431">
        <w:rPr>
          <w:color w:val="000000"/>
          <w:sz w:val="28"/>
          <w:szCs w:val="28"/>
        </w:rPr>
        <w:t xml:space="preserve">- Активизация общественной жизни студентов, вовлечение их в различные формы внеучебной деятельности, развитие студенческого самоуправления. </w:t>
      </w:r>
    </w:p>
    <w:p w:rsidR="00FC0E8A" w:rsidRPr="00D93431" w:rsidRDefault="00FC0E8A" w:rsidP="005B145C">
      <w:pPr>
        <w:spacing w:line="360" w:lineRule="auto"/>
        <w:jc w:val="both"/>
        <w:rPr>
          <w:color w:val="000000"/>
          <w:sz w:val="28"/>
          <w:szCs w:val="28"/>
        </w:rPr>
      </w:pPr>
      <w:r w:rsidRPr="00D93431">
        <w:rPr>
          <w:color w:val="000000"/>
          <w:sz w:val="28"/>
          <w:szCs w:val="28"/>
        </w:rPr>
        <w:t xml:space="preserve">- Повышение культуры общения, этики поведения, межличностных отношений в среде студентов, формирование стремления к здоровому образу жизни, профилактика антисоциальных явлений (наркомании, курения и т.д.), повышение уровня нравственности, культуры, гражданского долга и гуманизма студентов. </w:t>
      </w:r>
    </w:p>
    <w:p w:rsidR="00FC0E8A" w:rsidRPr="00D93431" w:rsidRDefault="00FC0E8A" w:rsidP="005B145C">
      <w:pPr>
        <w:spacing w:line="360" w:lineRule="auto"/>
        <w:jc w:val="both"/>
        <w:rPr>
          <w:color w:val="000000"/>
          <w:sz w:val="28"/>
          <w:szCs w:val="28"/>
        </w:rPr>
      </w:pPr>
      <w:r w:rsidRPr="00D93431">
        <w:rPr>
          <w:color w:val="000000"/>
          <w:sz w:val="28"/>
          <w:szCs w:val="28"/>
        </w:rPr>
        <w:t>- Содействие улучшению условий учебы и жизни студентов в техникуме, в студенческом общежитии.</w:t>
      </w:r>
    </w:p>
    <w:p w:rsidR="00FC0E8A" w:rsidRPr="00D93431" w:rsidRDefault="00FC0E8A" w:rsidP="005B145C">
      <w:pPr>
        <w:spacing w:line="360" w:lineRule="auto"/>
        <w:jc w:val="both"/>
        <w:rPr>
          <w:color w:val="000000"/>
          <w:sz w:val="28"/>
          <w:szCs w:val="28"/>
        </w:rPr>
      </w:pPr>
      <w:r w:rsidRPr="00D93431">
        <w:rPr>
          <w:color w:val="000000"/>
          <w:sz w:val="28"/>
          <w:szCs w:val="28"/>
        </w:rPr>
        <w:t xml:space="preserve">- Обеспечение деятельности  кураторов групп, студенческого самоуправления по организации воспитательной работы со студенческой молодежью. </w:t>
      </w:r>
    </w:p>
    <w:p w:rsidR="00FC0E8A" w:rsidRPr="00D93431" w:rsidRDefault="00FC0E8A" w:rsidP="005B145C">
      <w:pPr>
        <w:spacing w:line="360" w:lineRule="auto"/>
        <w:jc w:val="both"/>
        <w:rPr>
          <w:color w:val="000000"/>
          <w:sz w:val="28"/>
          <w:szCs w:val="28"/>
        </w:rPr>
      </w:pPr>
      <w:r w:rsidRPr="00D93431">
        <w:rPr>
          <w:color w:val="000000"/>
          <w:sz w:val="28"/>
          <w:szCs w:val="28"/>
        </w:rPr>
        <w:t xml:space="preserve">- Развитие студенческого самоуправления. </w:t>
      </w:r>
    </w:p>
    <w:p w:rsidR="00FC0E8A" w:rsidRPr="00D93431" w:rsidRDefault="00FC0E8A" w:rsidP="005B145C">
      <w:pPr>
        <w:spacing w:line="360" w:lineRule="auto"/>
        <w:jc w:val="both"/>
        <w:rPr>
          <w:color w:val="000000"/>
          <w:sz w:val="28"/>
          <w:szCs w:val="28"/>
        </w:rPr>
      </w:pPr>
      <w:r w:rsidRPr="00D93431">
        <w:rPr>
          <w:color w:val="000000"/>
          <w:sz w:val="28"/>
          <w:szCs w:val="28"/>
        </w:rPr>
        <w:t>- Развитие студенческого совета в общежитии.</w:t>
      </w:r>
    </w:p>
    <w:p w:rsidR="00FC0E8A" w:rsidRPr="00D93431" w:rsidRDefault="00FC0E8A" w:rsidP="005B145C">
      <w:pPr>
        <w:spacing w:line="360" w:lineRule="auto"/>
        <w:jc w:val="both"/>
        <w:rPr>
          <w:color w:val="000000"/>
          <w:sz w:val="28"/>
          <w:szCs w:val="28"/>
        </w:rPr>
      </w:pPr>
      <w:r w:rsidRPr="00D93431">
        <w:rPr>
          <w:color w:val="000000"/>
          <w:sz w:val="28"/>
          <w:szCs w:val="28"/>
        </w:rPr>
        <w:t>- Организация и проведение студенческих праздников, общетехниикумовских  культурно-массовых мероприятий</w:t>
      </w:r>
    </w:p>
    <w:p w:rsidR="00FC0E8A" w:rsidRPr="00D93431" w:rsidRDefault="00FC0E8A" w:rsidP="005B145C">
      <w:pPr>
        <w:spacing w:line="360" w:lineRule="auto"/>
        <w:jc w:val="both"/>
        <w:rPr>
          <w:color w:val="000000"/>
          <w:sz w:val="28"/>
          <w:szCs w:val="28"/>
        </w:rPr>
      </w:pPr>
      <w:r w:rsidRPr="00D93431">
        <w:rPr>
          <w:color w:val="000000"/>
          <w:sz w:val="28"/>
          <w:szCs w:val="28"/>
        </w:rPr>
        <w:t xml:space="preserve">- Организация выступлений творческих студенческих групп в различных мероприятиях РФ, области, города и техникума. </w:t>
      </w:r>
    </w:p>
    <w:p w:rsidR="00FC0E8A" w:rsidRPr="00D93431" w:rsidRDefault="00FC0E8A" w:rsidP="005B145C">
      <w:pPr>
        <w:spacing w:line="360" w:lineRule="auto"/>
        <w:jc w:val="both"/>
        <w:rPr>
          <w:color w:val="000000"/>
          <w:sz w:val="28"/>
          <w:szCs w:val="28"/>
        </w:rPr>
      </w:pPr>
      <w:r w:rsidRPr="00D93431">
        <w:rPr>
          <w:color w:val="000000"/>
          <w:sz w:val="28"/>
          <w:szCs w:val="28"/>
        </w:rPr>
        <w:t>- Развитие у студентов ответственности  за сохранность инвентаря, оборудования, интерьера техникума.</w:t>
      </w:r>
    </w:p>
    <w:p w:rsidR="00FC0E8A" w:rsidRPr="00D93431" w:rsidRDefault="00FC0E8A" w:rsidP="005B145C">
      <w:pPr>
        <w:spacing w:line="360" w:lineRule="auto"/>
        <w:jc w:val="both"/>
        <w:rPr>
          <w:color w:val="000000"/>
          <w:sz w:val="28"/>
          <w:szCs w:val="28"/>
        </w:rPr>
      </w:pPr>
      <w:r w:rsidRPr="00D93431">
        <w:rPr>
          <w:color w:val="000000"/>
          <w:sz w:val="28"/>
          <w:szCs w:val="28"/>
        </w:rPr>
        <w:t xml:space="preserve">- Поддержание деловых связей с различными государственными структурами и предпринимателями, иными организациями в целях решения различных задач, связанных с воспитательной деятельностью. </w:t>
      </w:r>
    </w:p>
    <w:p w:rsidR="00FC0E8A" w:rsidRPr="00D93431" w:rsidRDefault="00FC0E8A" w:rsidP="005B145C">
      <w:pPr>
        <w:spacing w:line="360" w:lineRule="auto"/>
        <w:jc w:val="both"/>
        <w:rPr>
          <w:b/>
          <w:color w:val="000000"/>
          <w:sz w:val="28"/>
          <w:szCs w:val="28"/>
        </w:rPr>
      </w:pPr>
      <w:r w:rsidRPr="00D93431">
        <w:rPr>
          <w:color w:val="000000"/>
          <w:sz w:val="28"/>
          <w:szCs w:val="28"/>
        </w:rPr>
        <w:t>Воспитательная служба  в 201</w:t>
      </w:r>
      <w:r>
        <w:rPr>
          <w:color w:val="000000"/>
          <w:sz w:val="28"/>
          <w:szCs w:val="28"/>
        </w:rPr>
        <w:t>6</w:t>
      </w:r>
      <w:r w:rsidRPr="00D93431">
        <w:rPr>
          <w:color w:val="000000"/>
          <w:sz w:val="28"/>
          <w:szCs w:val="28"/>
        </w:rPr>
        <w:t>-201</w:t>
      </w:r>
      <w:r>
        <w:rPr>
          <w:color w:val="000000"/>
          <w:sz w:val="28"/>
          <w:szCs w:val="28"/>
        </w:rPr>
        <w:t>7</w:t>
      </w:r>
      <w:r w:rsidRPr="00D93431">
        <w:rPr>
          <w:color w:val="000000"/>
          <w:sz w:val="28"/>
          <w:szCs w:val="28"/>
        </w:rPr>
        <w:t xml:space="preserve"> учебном году   осуществляет  свою работу совместно со структурными подразделениями техникума,   органами студенческого самоуправления по следующим </w:t>
      </w:r>
      <w:r w:rsidRPr="00D93431">
        <w:rPr>
          <w:b/>
          <w:color w:val="000000"/>
          <w:sz w:val="28"/>
          <w:szCs w:val="28"/>
        </w:rPr>
        <w:t>направлениям:</w:t>
      </w:r>
    </w:p>
    <w:p w:rsidR="00FC0E8A" w:rsidRPr="00D93431" w:rsidRDefault="00FC0E8A" w:rsidP="005B145C">
      <w:pPr>
        <w:spacing w:line="360" w:lineRule="auto"/>
        <w:jc w:val="both"/>
        <w:rPr>
          <w:color w:val="000000"/>
          <w:sz w:val="28"/>
          <w:szCs w:val="28"/>
        </w:rPr>
      </w:pPr>
      <w:r w:rsidRPr="00D93431">
        <w:rPr>
          <w:color w:val="000000"/>
          <w:sz w:val="28"/>
          <w:szCs w:val="28"/>
        </w:rPr>
        <w:lastRenderedPageBreak/>
        <w:t xml:space="preserve">- Обеспечение координационного, текущего планирования воспитательной работы в техникуме и его реализация. </w:t>
      </w:r>
    </w:p>
    <w:p w:rsidR="00FC0E8A" w:rsidRPr="00D93431" w:rsidRDefault="00FC0E8A" w:rsidP="005B145C">
      <w:pPr>
        <w:spacing w:line="360" w:lineRule="auto"/>
        <w:jc w:val="both"/>
        <w:rPr>
          <w:color w:val="000000"/>
          <w:sz w:val="28"/>
          <w:szCs w:val="28"/>
        </w:rPr>
      </w:pPr>
      <w:r w:rsidRPr="00D93431">
        <w:rPr>
          <w:color w:val="000000"/>
          <w:sz w:val="28"/>
          <w:szCs w:val="28"/>
        </w:rPr>
        <w:t xml:space="preserve">- Разработка регламентирующих и нормативных документов по организации и проведению воспитательной работы в техникуме. </w:t>
      </w:r>
    </w:p>
    <w:p w:rsidR="00FC0E8A" w:rsidRPr="00D93431" w:rsidRDefault="00FC0E8A" w:rsidP="005B145C">
      <w:pPr>
        <w:spacing w:line="360" w:lineRule="auto"/>
        <w:jc w:val="both"/>
        <w:rPr>
          <w:color w:val="000000"/>
          <w:sz w:val="28"/>
          <w:szCs w:val="28"/>
        </w:rPr>
      </w:pPr>
      <w:r w:rsidRPr="00D93431">
        <w:rPr>
          <w:color w:val="000000"/>
          <w:sz w:val="28"/>
          <w:szCs w:val="28"/>
        </w:rPr>
        <w:t xml:space="preserve">- Организация работы  кураторов групп. </w:t>
      </w:r>
    </w:p>
    <w:p w:rsidR="00FC0E8A" w:rsidRPr="00D93431" w:rsidRDefault="00FC0E8A" w:rsidP="005B145C">
      <w:pPr>
        <w:spacing w:line="360" w:lineRule="auto"/>
        <w:jc w:val="both"/>
        <w:rPr>
          <w:color w:val="000000"/>
          <w:sz w:val="28"/>
          <w:szCs w:val="28"/>
        </w:rPr>
      </w:pPr>
      <w:r w:rsidRPr="00D93431">
        <w:rPr>
          <w:color w:val="000000"/>
          <w:sz w:val="28"/>
          <w:szCs w:val="28"/>
        </w:rPr>
        <w:t xml:space="preserve">- Содействие и координация работы   органов  студенческого самоуправления, творческих коллективов техникума. </w:t>
      </w:r>
    </w:p>
    <w:p w:rsidR="00FC0E8A" w:rsidRPr="00D93431" w:rsidRDefault="00FC0E8A" w:rsidP="005B145C">
      <w:pPr>
        <w:spacing w:line="360" w:lineRule="auto"/>
        <w:jc w:val="both"/>
        <w:rPr>
          <w:color w:val="000000"/>
          <w:sz w:val="28"/>
          <w:szCs w:val="28"/>
        </w:rPr>
      </w:pPr>
      <w:r w:rsidRPr="00D93431">
        <w:rPr>
          <w:color w:val="000000"/>
          <w:sz w:val="28"/>
          <w:szCs w:val="28"/>
        </w:rPr>
        <w:t xml:space="preserve">- Осуществление анализа социально-психологических проблем студентов, оказание психологической поддержки, консультативной помощи студентам в решении их проблем. </w:t>
      </w:r>
    </w:p>
    <w:p w:rsidR="00FC0E8A" w:rsidRPr="00D93431" w:rsidRDefault="00FC0E8A" w:rsidP="005B145C">
      <w:pPr>
        <w:spacing w:line="360" w:lineRule="auto"/>
        <w:jc w:val="both"/>
        <w:rPr>
          <w:color w:val="000000"/>
          <w:sz w:val="28"/>
          <w:szCs w:val="28"/>
        </w:rPr>
      </w:pPr>
      <w:r w:rsidRPr="00D93431">
        <w:rPr>
          <w:color w:val="000000"/>
          <w:sz w:val="28"/>
          <w:szCs w:val="28"/>
        </w:rPr>
        <w:t xml:space="preserve">- Осуществление работы по организации профилактики ВИЧ-инфекций, правонарушений, наркотической, алкогольной, табакокурения и иных видов зависимости. </w:t>
      </w:r>
    </w:p>
    <w:p w:rsidR="00FC0E8A" w:rsidRPr="00D93431" w:rsidRDefault="00FC0E8A" w:rsidP="005B145C">
      <w:pPr>
        <w:spacing w:line="360" w:lineRule="auto"/>
        <w:jc w:val="both"/>
        <w:rPr>
          <w:color w:val="000000"/>
          <w:sz w:val="28"/>
          <w:szCs w:val="28"/>
        </w:rPr>
      </w:pPr>
      <w:r w:rsidRPr="00D93431">
        <w:rPr>
          <w:color w:val="000000"/>
          <w:sz w:val="28"/>
          <w:szCs w:val="28"/>
        </w:rPr>
        <w:t xml:space="preserve">- Разработка программ по здоровому образу жизни, изучению конституции РФ, эстетическому воспитанию, по социально-педагогической поддержке студентов с нарушением слуха, «Программы  психолого - педагогического  сапровождения студентов с ограниченными возможностями здоровья в сессионный период». </w:t>
      </w:r>
    </w:p>
    <w:p w:rsidR="00FC0E8A" w:rsidRPr="00D93431" w:rsidRDefault="00FC0E8A" w:rsidP="005B145C">
      <w:pPr>
        <w:spacing w:line="360" w:lineRule="auto"/>
        <w:jc w:val="both"/>
        <w:rPr>
          <w:color w:val="000000"/>
          <w:sz w:val="28"/>
          <w:szCs w:val="28"/>
        </w:rPr>
      </w:pPr>
      <w:r w:rsidRPr="00D93431">
        <w:rPr>
          <w:color w:val="000000"/>
          <w:sz w:val="28"/>
          <w:szCs w:val="28"/>
        </w:rPr>
        <w:t xml:space="preserve">- Осуществление работы со студентами различных «групп риска» </w:t>
      </w:r>
    </w:p>
    <w:p w:rsidR="00FC0E8A" w:rsidRPr="00D93431" w:rsidRDefault="00FC0E8A" w:rsidP="005B145C">
      <w:pPr>
        <w:spacing w:line="360" w:lineRule="auto"/>
        <w:jc w:val="both"/>
        <w:rPr>
          <w:color w:val="000000"/>
          <w:sz w:val="28"/>
          <w:szCs w:val="28"/>
        </w:rPr>
      </w:pPr>
      <w:r w:rsidRPr="00D93431">
        <w:rPr>
          <w:color w:val="000000"/>
          <w:sz w:val="28"/>
          <w:szCs w:val="28"/>
        </w:rPr>
        <w:t xml:space="preserve">- Информационное обеспечение студентов с использованием всех доступных средств подачи информации. </w:t>
      </w:r>
    </w:p>
    <w:p w:rsidR="00FC0E8A" w:rsidRPr="005B145C" w:rsidRDefault="00FC0E8A" w:rsidP="00FC0E8A">
      <w:pPr>
        <w:tabs>
          <w:tab w:val="left" w:pos="1020"/>
        </w:tabs>
        <w:rPr>
          <w:b/>
          <w:sz w:val="28"/>
          <w:szCs w:val="28"/>
        </w:rPr>
      </w:pPr>
      <w:r w:rsidRPr="005B145C">
        <w:rPr>
          <w:b/>
          <w:sz w:val="28"/>
          <w:szCs w:val="28"/>
        </w:rPr>
        <w:t>Кадровое обеспечение воспитательной деятельности</w:t>
      </w:r>
    </w:p>
    <w:p w:rsidR="005B145C" w:rsidRPr="00D93431" w:rsidRDefault="005B145C" w:rsidP="00FC0E8A">
      <w:pPr>
        <w:tabs>
          <w:tab w:val="left" w:pos="1020"/>
        </w:tabs>
        <w:rPr>
          <w:b/>
          <w:sz w:val="28"/>
          <w:szCs w:val="28"/>
          <w:u w:val="single"/>
        </w:rPr>
      </w:pPr>
    </w:p>
    <w:tbl>
      <w:tblPr>
        <w:tblStyle w:val="aff3"/>
        <w:tblW w:w="0" w:type="auto"/>
        <w:tblLook w:val="04A0"/>
      </w:tblPr>
      <w:tblGrid>
        <w:gridCol w:w="2879"/>
        <w:gridCol w:w="1669"/>
        <w:gridCol w:w="1723"/>
        <w:gridCol w:w="3725"/>
      </w:tblGrid>
      <w:tr w:rsidR="00FC0E8A" w:rsidRPr="00D93431" w:rsidTr="00262B48">
        <w:tc>
          <w:tcPr>
            <w:tcW w:w="2898" w:type="dxa"/>
          </w:tcPr>
          <w:p w:rsidR="00FC0E8A" w:rsidRPr="00D93431" w:rsidRDefault="00FC0E8A" w:rsidP="00262B48">
            <w:pPr>
              <w:ind w:left="360"/>
              <w:rPr>
                <w:sz w:val="28"/>
                <w:szCs w:val="28"/>
              </w:rPr>
            </w:pPr>
          </w:p>
          <w:p w:rsidR="00FC0E8A" w:rsidRPr="00D93431" w:rsidRDefault="00FC0E8A" w:rsidP="00262B48">
            <w:pPr>
              <w:ind w:left="360"/>
              <w:rPr>
                <w:sz w:val="28"/>
                <w:szCs w:val="28"/>
              </w:rPr>
            </w:pPr>
            <w:r w:rsidRPr="00D93431">
              <w:rPr>
                <w:sz w:val="28"/>
                <w:szCs w:val="28"/>
              </w:rPr>
              <w:t>Штатные единицы</w:t>
            </w:r>
          </w:p>
        </w:tc>
        <w:tc>
          <w:tcPr>
            <w:tcW w:w="1669" w:type="dxa"/>
          </w:tcPr>
          <w:p w:rsidR="00FC0E8A" w:rsidRPr="00D93431" w:rsidRDefault="00FC0E8A" w:rsidP="00262B48">
            <w:pPr>
              <w:ind w:left="360"/>
              <w:rPr>
                <w:sz w:val="28"/>
                <w:szCs w:val="28"/>
              </w:rPr>
            </w:pPr>
            <w:r w:rsidRPr="00D93431">
              <w:rPr>
                <w:sz w:val="28"/>
                <w:szCs w:val="28"/>
              </w:rPr>
              <w:t xml:space="preserve">Начало учебного </w:t>
            </w:r>
          </w:p>
          <w:p w:rsidR="00FC0E8A" w:rsidRPr="00D93431" w:rsidRDefault="00FC0E8A" w:rsidP="00262B48">
            <w:pPr>
              <w:ind w:left="360"/>
              <w:rPr>
                <w:sz w:val="28"/>
                <w:szCs w:val="28"/>
              </w:rPr>
            </w:pPr>
            <w:r w:rsidRPr="00D93431">
              <w:rPr>
                <w:sz w:val="28"/>
                <w:szCs w:val="28"/>
              </w:rPr>
              <w:t>года</w:t>
            </w:r>
          </w:p>
        </w:tc>
        <w:tc>
          <w:tcPr>
            <w:tcW w:w="1727" w:type="dxa"/>
          </w:tcPr>
          <w:p w:rsidR="00FC0E8A" w:rsidRPr="00D93431" w:rsidRDefault="00FC0E8A" w:rsidP="00262B48">
            <w:pPr>
              <w:ind w:left="360"/>
              <w:rPr>
                <w:sz w:val="28"/>
                <w:szCs w:val="28"/>
              </w:rPr>
            </w:pPr>
            <w:r w:rsidRPr="00D93431">
              <w:rPr>
                <w:sz w:val="28"/>
                <w:szCs w:val="28"/>
              </w:rPr>
              <w:t xml:space="preserve">Конец </w:t>
            </w:r>
          </w:p>
          <w:p w:rsidR="00FC0E8A" w:rsidRPr="00D93431" w:rsidRDefault="005B145C" w:rsidP="00262B48">
            <w:pPr>
              <w:ind w:left="360"/>
              <w:rPr>
                <w:sz w:val="28"/>
                <w:szCs w:val="28"/>
              </w:rPr>
            </w:pPr>
            <w:r>
              <w:rPr>
                <w:sz w:val="28"/>
                <w:szCs w:val="28"/>
              </w:rPr>
              <w:t>у</w:t>
            </w:r>
            <w:r w:rsidR="00FC0E8A" w:rsidRPr="00D93431">
              <w:rPr>
                <w:sz w:val="28"/>
                <w:szCs w:val="28"/>
              </w:rPr>
              <w:t>чебного</w:t>
            </w:r>
          </w:p>
          <w:p w:rsidR="00FC0E8A" w:rsidRPr="00D93431" w:rsidRDefault="00FC0E8A" w:rsidP="00262B48">
            <w:pPr>
              <w:ind w:left="360"/>
              <w:rPr>
                <w:sz w:val="28"/>
                <w:szCs w:val="28"/>
              </w:rPr>
            </w:pPr>
            <w:r w:rsidRPr="00D93431">
              <w:rPr>
                <w:sz w:val="28"/>
                <w:szCs w:val="28"/>
              </w:rPr>
              <w:t>года</w:t>
            </w:r>
          </w:p>
        </w:tc>
        <w:tc>
          <w:tcPr>
            <w:tcW w:w="3843" w:type="dxa"/>
          </w:tcPr>
          <w:p w:rsidR="00FC0E8A" w:rsidRPr="00D93431" w:rsidRDefault="00FC0E8A" w:rsidP="00262B48">
            <w:pPr>
              <w:ind w:left="360"/>
              <w:rPr>
                <w:sz w:val="28"/>
                <w:szCs w:val="28"/>
              </w:rPr>
            </w:pPr>
          </w:p>
          <w:p w:rsidR="00FC0E8A" w:rsidRPr="00D93431" w:rsidRDefault="00FC0E8A" w:rsidP="00262B48">
            <w:pPr>
              <w:ind w:left="360"/>
              <w:rPr>
                <w:sz w:val="28"/>
                <w:szCs w:val="28"/>
              </w:rPr>
            </w:pPr>
            <w:r w:rsidRPr="00D93431">
              <w:rPr>
                <w:sz w:val="28"/>
                <w:szCs w:val="28"/>
              </w:rPr>
              <w:t>примечание</w:t>
            </w:r>
          </w:p>
        </w:tc>
      </w:tr>
      <w:tr w:rsidR="00FC0E8A" w:rsidRPr="00D93431" w:rsidTr="00262B48">
        <w:tc>
          <w:tcPr>
            <w:tcW w:w="2898" w:type="dxa"/>
          </w:tcPr>
          <w:p w:rsidR="00FC0E8A" w:rsidRPr="00D93431" w:rsidRDefault="00FC0E8A" w:rsidP="00262B48">
            <w:pPr>
              <w:ind w:left="360"/>
              <w:rPr>
                <w:sz w:val="28"/>
                <w:szCs w:val="28"/>
              </w:rPr>
            </w:pPr>
            <w:r w:rsidRPr="00D93431">
              <w:rPr>
                <w:sz w:val="28"/>
                <w:szCs w:val="28"/>
              </w:rPr>
              <w:t>Количество учебных групп</w:t>
            </w:r>
          </w:p>
        </w:tc>
        <w:tc>
          <w:tcPr>
            <w:tcW w:w="1669" w:type="dxa"/>
          </w:tcPr>
          <w:p w:rsidR="00FC0E8A" w:rsidRPr="00D93431" w:rsidRDefault="00FC0E8A" w:rsidP="00262B48">
            <w:pPr>
              <w:ind w:left="360"/>
              <w:rPr>
                <w:sz w:val="28"/>
                <w:szCs w:val="28"/>
              </w:rPr>
            </w:pPr>
          </w:p>
          <w:p w:rsidR="00FC0E8A" w:rsidRPr="00D93431" w:rsidRDefault="00FC0E8A" w:rsidP="00262B48">
            <w:pPr>
              <w:ind w:left="360"/>
              <w:rPr>
                <w:sz w:val="28"/>
                <w:szCs w:val="28"/>
              </w:rPr>
            </w:pPr>
            <w:r w:rsidRPr="00D93431">
              <w:rPr>
                <w:sz w:val="28"/>
                <w:szCs w:val="28"/>
              </w:rPr>
              <w:t>1</w:t>
            </w:r>
            <w:r>
              <w:rPr>
                <w:sz w:val="28"/>
                <w:szCs w:val="28"/>
              </w:rPr>
              <w:t>1</w:t>
            </w:r>
          </w:p>
        </w:tc>
        <w:tc>
          <w:tcPr>
            <w:tcW w:w="1727" w:type="dxa"/>
          </w:tcPr>
          <w:p w:rsidR="00FC0E8A" w:rsidRPr="00D93431" w:rsidRDefault="00FC0E8A" w:rsidP="00262B48">
            <w:pPr>
              <w:ind w:left="360"/>
              <w:rPr>
                <w:sz w:val="28"/>
                <w:szCs w:val="28"/>
              </w:rPr>
            </w:pPr>
          </w:p>
          <w:p w:rsidR="00FC0E8A" w:rsidRPr="00D93431" w:rsidRDefault="00FC0E8A" w:rsidP="00262B48">
            <w:pPr>
              <w:ind w:left="360"/>
              <w:rPr>
                <w:sz w:val="28"/>
                <w:szCs w:val="28"/>
              </w:rPr>
            </w:pPr>
            <w:r w:rsidRPr="00D93431">
              <w:rPr>
                <w:sz w:val="28"/>
                <w:szCs w:val="28"/>
              </w:rPr>
              <w:t>1</w:t>
            </w:r>
            <w:r>
              <w:rPr>
                <w:sz w:val="28"/>
                <w:szCs w:val="28"/>
              </w:rPr>
              <w:t>1</w:t>
            </w:r>
          </w:p>
        </w:tc>
        <w:tc>
          <w:tcPr>
            <w:tcW w:w="3843" w:type="dxa"/>
          </w:tcPr>
          <w:p w:rsidR="00FC0E8A" w:rsidRPr="00D93431" w:rsidRDefault="00FC0E8A" w:rsidP="00262B48">
            <w:pPr>
              <w:ind w:left="360"/>
              <w:rPr>
                <w:sz w:val="28"/>
                <w:szCs w:val="28"/>
              </w:rPr>
            </w:pPr>
          </w:p>
        </w:tc>
      </w:tr>
      <w:tr w:rsidR="00FC0E8A" w:rsidRPr="00D93431" w:rsidTr="00262B48">
        <w:tc>
          <w:tcPr>
            <w:tcW w:w="2898" w:type="dxa"/>
          </w:tcPr>
          <w:p w:rsidR="00FC0E8A" w:rsidRPr="00D93431" w:rsidRDefault="00FC0E8A" w:rsidP="00262B48">
            <w:pPr>
              <w:ind w:left="360"/>
              <w:rPr>
                <w:sz w:val="28"/>
                <w:szCs w:val="28"/>
              </w:rPr>
            </w:pPr>
            <w:r w:rsidRPr="00D93431">
              <w:rPr>
                <w:sz w:val="28"/>
                <w:szCs w:val="28"/>
              </w:rPr>
              <w:t>Кураторы групп</w:t>
            </w:r>
          </w:p>
        </w:tc>
        <w:tc>
          <w:tcPr>
            <w:tcW w:w="1669" w:type="dxa"/>
          </w:tcPr>
          <w:p w:rsidR="00FC0E8A" w:rsidRPr="00D93431" w:rsidRDefault="00FC0E8A" w:rsidP="00262B48">
            <w:pPr>
              <w:ind w:left="360"/>
              <w:rPr>
                <w:sz w:val="28"/>
                <w:szCs w:val="28"/>
              </w:rPr>
            </w:pPr>
            <w:r w:rsidRPr="00D93431">
              <w:rPr>
                <w:sz w:val="28"/>
                <w:szCs w:val="28"/>
              </w:rPr>
              <w:t>1</w:t>
            </w:r>
            <w:r>
              <w:rPr>
                <w:sz w:val="28"/>
                <w:szCs w:val="28"/>
              </w:rPr>
              <w:t>1</w:t>
            </w:r>
          </w:p>
        </w:tc>
        <w:tc>
          <w:tcPr>
            <w:tcW w:w="1727" w:type="dxa"/>
          </w:tcPr>
          <w:p w:rsidR="00FC0E8A" w:rsidRPr="00D93431" w:rsidRDefault="00FC0E8A" w:rsidP="00262B48">
            <w:pPr>
              <w:ind w:left="360"/>
              <w:rPr>
                <w:sz w:val="28"/>
                <w:szCs w:val="28"/>
              </w:rPr>
            </w:pPr>
            <w:r w:rsidRPr="00D93431">
              <w:rPr>
                <w:sz w:val="28"/>
                <w:szCs w:val="28"/>
              </w:rPr>
              <w:t>1</w:t>
            </w:r>
            <w:r>
              <w:rPr>
                <w:sz w:val="28"/>
                <w:szCs w:val="28"/>
              </w:rPr>
              <w:t>1</w:t>
            </w:r>
          </w:p>
        </w:tc>
        <w:tc>
          <w:tcPr>
            <w:tcW w:w="3843" w:type="dxa"/>
          </w:tcPr>
          <w:p w:rsidR="00FC0E8A" w:rsidRPr="00D93431" w:rsidRDefault="00FC0E8A" w:rsidP="00262B48">
            <w:pPr>
              <w:ind w:left="360"/>
              <w:rPr>
                <w:sz w:val="28"/>
                <w:szCs w:val="28"/>
              </w:rPr>
            </w:pPr>
          </w:p>
        </w:tc>
      </w:tr>
      <w:tr w:rsidR="00FC0E8A" w:rsidRPr="00D93431" w:rsidTr="00262B48">
        <w:tc>
          <w:tcPr>
            <w:tcW w:w="2898" w:type="dxa"/>
          </w:tcPr>
          <w:p w:rsidR="00FC0E8A" w:rsidRPr="00D93431" w:rsidRDefault="00FC0E8A" w:rsidP="00262B48">
            <w:pPr>
              <w:ind w:left="360"/>
              <w:rPr>
                <w:sz w:val="28"/>
                <w:szCs w:val="28"/>
              </w:rPr>
            </w:pPr>
            <w:r w:rsidRPr="00D93431">
              <w:rPr>
                <w:sz w:val="28"/>
                <w:szCs w:val="28"/>
              </w:rPr>
              <w:t>Педагог дополнительного образования</w:t>
            </w:r>
          </w:p>
        </w:tc>
        <w:tc>
          <w:tcPr>
            <w:tcW w:w="1669" w:type="dxa"/>
          </w:tcPr>
          <w:p w:rsidR="00FC0E8A" w:rsidRPr="00D93431" w:rsidRDefault="00FC0E8A" w:rsidP="00262B48">
            <w:pPr>
              <w:ind w:left="360"/>
              <w:rPr>
                <w:sz w:val="28"/>
                <w:szCs w:val="28"/>
              </w:rPr>
            </w:pPr>
            <w:r w:rsidRPr="00D93431">
              <w:rPr>
                <w:sz w:val="28"/>
                <w:szCs w:val="28"/>
              </w:rPr>
              <w:t>1</w:t>
            </w:r>
          </w:p>
        </w:tc>
        <w:tc>
          <w:tcPr>
            <w:tcW w:w="1727" w:type="dxa"/>
          </w:tcPr>
          <w:p w:rsidR="00FC0E8A" w:rsidRPr="00D93431" w:rsidRDefault="00FC0E8A" w:rsidP="00262B48">
            <w:pPr>
              <w:ind w:left="360"/>
              <w:rPr>
                <w:sz w:val="28"/>
                <w:szCs w:val="28"/>
              </w:rPr>
            </w:pPr>
            <w:r w:rsidRPr="00D93431">
              <w:rPr>
                <w:sz w:val="28"/>
                <w:szCs w:val="28"/>
              </w:rPr>
              <w:t>1</w:t>
            </w:r>
          </w:p>
        </w:tc>
        <w:tc>
          <w:tcPr>
            <w:tcW w:w="3843" w:type="dxa"/>
          </w:tcPr>
          <w:p w:rsidR="00FC0E8A" w:rsidRPr="00D93431" w:rsidRDefault="00FC0E8A" w:rsidP="00262B48">
            <w:pPr>
              <w:ind w:left="360"/>
              <w:rPr>
                <w:sz w:val="28"/>
                <w:szCs w:val="28"/>
              </w:rPr>
            </w:pPr>
            <w:r w:rsidRPr="00D93431">
              <w:rPr>
                <w:sz w:val="28"/>
                <w:szCs w:val="28"/>
              </w:rPr>
              <w:t>Руководитель спортивной секции</w:t>
            </w:r>
          </w:p>
        </w:tc>
      </w:tr>
      <w:tr w:rsidR="00FC0E8A" w:rsidRPr="00D93431" w:rsidTr="00262B48">
        <w:tc>
          <w:tcPr>
            <w:tcW w:w="2898" w:type="dxa"/>
          </w:tcPr>
          <w:p w:rsidR="00FC0E8A" w:rsidRPr="00D93431" w:rsidRDefault="00FC0E8A" w:rsidP="00262B48">
            <w:pPr>
              <w:ind w:left="360"/>
              <w:rPr>
                <w:sz w:val="28"/>
                <w:szCs w:val="28"/>
              </w:rPr>
            </w:pPr>
            <w:r w:rsidRPr="00D93431">
              <w:rPr>
                <w:sz w:val="28"/>
                <w:szCs w:val="28"/>
              </w:rPr>
              <w:t>Социальный педагог</w:t>
            </w:r>
          </w:p>
        </w:tc>
        <w:tc>
          <w:tcPr>
            <w:tcW w:w="1669" w:type="dxa"/>
          </w:tcPr>
          <w:p w:rsidR="00FC0E8A" w:rsidRPr="00D93431" w:rsidRDefault="00FC0E8A" w:rsidP="00262B48">
            <w:pPr>
              <w:ind w:left="360"/>
              <w:rPr>
                <w:sz w:val="28"/>
                <w:szCs w:val="28"/>
              </w:rPr>
            </w:pPr>
            <w:r>
              <w:rPr>
                <w:sz w:val="28"/>
                <w:szCs w:val="28"/>
              </w:rPr>
              <w:t>2</w:t>
            </w:r>
          </w:p>
        </w:tc>
        <w:tc>
          <w:tcPr>
            <w:tcW w:w="1727" w:type="dxa"/>
          </w:tcPr>
          <w:p w:rsidR="00FC0E8A" w:rsidRPr="00D93431" w:rsidRDefault="00FC0E8A" w:rsidP="00262B48">
            <w:pPr>
              <w:ind w:left="360"/>
              <w:rPr>
                <w:sz w:val="28"/>
                <w:szCs w:val="28"/>
              </w:rPr>
            </w:pPr>
            <w:r>
              <w:rPr>
                <w:sz w:val="28"/>
                <w:szCs w:val="28"/>
              </w:rPr>
              <w:t>2</w:t>
            </w:r>
          </w:p>
        </w:tc>
        <w:tc>
          <w:tcPr>
            <w:tcW w:w="3843" w:type="dxa"/>
          </w:tcPr>
          <w:p w:rsidR="00FC0E8A" w:rsidRPr="00D93431" w:rsidRDefault="00FC0E8A" w:rsidP="00262B48">
            <w:pPr>
              <w:ind w:left="360"/>
              <w:rPr>
                <w:sz w:val="28"/>
                <w:szCs w:val="28"/>
              </w:rPr>
            </w:pPr>
          </w:p>
        </w:tc>
      </w:tr>
      <w:tr w:rsidR="00FC0E8A" w:rsidRPr="00D93431" w:rsidTr="00262B48">
        <w:tc>
          <w:tcPr>
            <w:tcW w:w="2898" w:type="dxa"/>
          </w:tcPr>
          <w:p w:rsidR="00FC0E8A" w:rsidRPr="00D93431" w:rsidRDefault="00FC0E8A" w:rsidP="00262B48">
            <w:pPr>
              <w:ind w:left="360"/>
              <w:rPr>
                <w:sz w:val="28"/>
                <w:szCs w:val="28"/>
              </w:rPr>
            </w:pPr>
            <w:r w:rsidRPr="00D93431">
              <w:rPr>
                <w:sz w:val="28"/>
                <w:szCs w:val="28"/>
              </w:rPr>
              <w:t>Сурдопедагог</w:t>
            </w:r>
          </w:p>
        </w:tc>
        <w:tc>
          <w:tcPr>
            <w:tcW w:w="1669" w:type="dxa"/>
          </w:tcPr>
          <w:p w:rsidR="00FC0E8A" w:rsidRPr="00D93431" w:rsidRDefault="00FC0E8A" w:rsidP="00262B48">
            <w:pPr>
              <w:ind w:left="360"/>
              <w:rPr>
                <w:sz w:val="28"/>
                <w:szCs w:val="28"/>
              </w:rPr>
            </w:pPr>
            <w:r w:rsidRPr="00D93431">
              <w:rPr>
                <w:sz w:val="28"/>
                <w:szCs w:val="28"/>
              </w:rPr>
              <w:t>1</w:t>
            </w:r>
          </w:p>
        </w:tc>
        <w:tc>
          <w:tcPr>
            <w:tcW w:w="1727" w:type="dxa"/>
          </w:tcPr>
          <w:p w:rsidR="00FC0E8A" w:rsidRPr="00D93431" w:rsidRDefault="00FC0E8A" w:rsidP="00262B48">
            <w:pPr>
              <w:ind w:left="360"/>
              <w:rPr>
                <w:sz w:val="28"/>
                <w:szCs w:val="28"/>
              </w:rPr>
            </w:pPr>
            <w:r w:rsidRPr="00D93431">
              <w:rPr>
                <w:sz w:val="28"/>
                <w:szCs w:val="28"/>
              </w:rPr>
              <w:t>1</w:t>
            </w:r>
          </w:p>
        </w:tc>
        <w:tc>
          <w:tcPr>
            <w:tcW w:w="3843" w:type="dxa"/>
          </w:tcPr>
          <w:p w:rsidR="00FC0E8A" w:rsidRPr="00D93431" w:rsidRDefault="00FC0E8A" w:rsidP="00262B48">
            <w:pPr>
              <w:ind w:left="360"/>
              <w:rPr>
                <w:sz w:val="28"/>
                <w:szCs w:val="28"/>
              </w:rPr>
            </w:pPr>
          </w:p>
        </w:tc>
      </w:tr>
      <w:tr w:rsidR="00FC0E8A" w:rsidRPr="00D93431" w:rsidTr="00262B48">
        <w:tc>
          <w:tcPr>
            <w:tcW w:w="2898" w:type="dxa"/>
          </w:tcPr>
          <w:p w:rsidR="00FC0E8A" w:rsidRPr="00D93431" w:rsidRDefault="00FC0E8A" w:rsidP="00262B48">
            <w:pPr>
              <w:ind w:left="360"/>
              <w:rPr>
                <w:sz w:val="28"/>
                <w:szCs w:val="28"/>
              </w:rPr>
            </w:pPr>
            <w:r w:rsidRPr="00D93431">
              <w:rPr>
                <w:sz w:val="28"/>
                <w:szCs w:val="28"/>
              </w:rPr>
              <w:t>Педагог-</w:t>
            </w:r>
            <w:r w:rsidRPr="00D93431">
              <w:rPr>
                <w:sz w:val="28"/>
                <w:szCs w:val="28"/>
              </w:rPr>
              <w:lastRenderedPageBreak/>
              <w:t>организатор</w:t>
            </w:r>
          </w:p>
        </w:tc>
        <w:tc>
          <w:tcPr>
            <w:tcW w:w="1669" w:type="dxa"/>
          </w:tcPr>
          <w:p w:rsidR="00FC0E8A" w:rsidRPr="00D93431" w:rsidRDefault="00FC0E8A" w:rsidP="00262B48">
            <w:pPr>
              <w:ind w:left="360"/>
              <w:rPr>
                <w:sz w:val="28"/>
                <w:szCs w:val="28"/>
              </w:rPr>
            </w:pPr>
            <w:r w:rsidRPr="00D93431">
              <w:rPr>
                <w:sz w:val="28"/>
                <w:szCs w:val="28"/>
              </w:rPr>
              <w:lastRenderedPageBreak/>
              <w:t>1</w:t>
            </w:r>
          </w:p>
        </w:tc>
        <w:tc>
          <w:tcPr>
            <w:tcW w:w="1727" w:type="dxa"/>
          </w:tcPr>
          <w:p w:rsidR="00FC0E8A" w:rsidRPr="00D93431" w:rsidRDefault="00FC0E8A" w:rsidP="00262B48">
            <w:pPr>
              <w:ind w:left="360"/>
              <w:rPr>
                <w:sz w:val="28"/>
                <w:szCs w:val="28"/>
              </w:rPr>
            </w:pPr>
            <w:r w:rsidRPr="00D93431">
              <w:rPr>
                <w:sz w:val="28"/>
                <w:szCs w:val="28"/>
              </w:rPr>
              <w:t>1</w:t>
            </w:r>
          </w:p>
        </w:tc>
        <w:tc>
          <w:tcPr>
            <w:tcW w:w="3843" w:type="dxa"/>
          </w:tcPr>
          <w:p w:rsidR="00FC0E8A" w:rsidRPr="00D93431" w:rsidRDefault="00FC0E8A" w:rsidP="00262B48">
            <w:pPr>
              <w:ind w:left="360"/>
              <w:rPr>
                <w:sz w:val="28"/>
                <w:szCs w:val="28"/>
              </w:rPr>
            </w:pPr>
            <w:r w:rsidRPr="00D93431">
              <w:rPr>
                <w:sz w:val="28"/>
                <w:szCs w:val="28"/>
              </w:rPr>
              <w:t xml:space="preserve">Работа по творческой </w:t>
            </w:r>
            <w:r w:rsidRPr="00D93431">
              <w:rPr>
                <w:sz w:val="28"/>
                <w:szCs w:val="28"/>
              </w:rPr>
              <w:lastRenderedPageBreak/>
              <w:t>реабилитации  студентов</w:t>
            </w:r>
          </w:p>
        </w:tc>
      </w:tr>
      <w:tr w:rsidR="00FC0E8A" w:rsidRPr="00D93431" w:rsidTr="00262B48">
        <w:tc>
          <w:tcPr>
            <w:tcW w:w="2898" w:type="dxa"/>
          </w:tcPr>
          <w:p w:rsidR="00FC0E8A" w:rsidRPr="00D93431" w:rsidRDefault="00FC0E8A" w:rsidP="00262B48">
            <w:pPr>
              <w:ind w:left="360"/>
              <w:rPr>
                <w:sz w:val="28"/>
                <w:szCs w:val="28"/>
              </w:rPr>
            </w:pPr>
            <w:r w:rsidRPr="00D93431">
              <w:rPr>
                <w:sz w:val="28"/>
                <w:szCs w:val="28"/>
              </w:rPr>
              <w:lastRenderedPageBreak/>
              <w:t>Музыкальный руководитель</w:t>
            </w:r>
          </w:p>
        </w:tc>
        <w:tc>
          <w:tcPr>
            <w:tcW w:w="1669" w:type="dxa"/>
          </w:tcPr>
          <w:p w:rsidR="00FC0E8A" w:rsidRPr="00D93431" w:rsidRDefault="00FC0E8A" w:rsidP="00262B48">
            <w:pPr>
              <w:ind w:left="360"/>
              <w:rPr>
                <w:sz w:val="28"/>
                <w:szCs w:val="28"/>
              </w:rPr>
            </w:pPr>
            <w:r w:rsidRPr="00D93431">
              <w:rPr>
                <w:sz w:val="28"/>
                <w:szCs w:val="28"/>
              </w:rPr>
              <w:t>1</w:t>
            </w:r>
          </w:p>
        </w:tc>
        <w:tc>
          <w:tcPr>
            <w:tcW w:w="1727" w:type="dxa"/>
          </w:tcPr>
          <w:p w:rsidR="00FC0E8A" w:rsidRPr="00D93431" w:rsidRDefault="00FC0E8A" w:rsidP="00262B48">
            <w:pPr>
              <w:ind w:left="360"/>
              <w:rPr>
                <w:sz w:val="28"/>
                <w:szCs w:val="28"/>
              </w:rPr>
            </w:pPr>
            <w:r w:rsidRPr="00D93431">
              <w:rPr>
                <w:sz w:val="28"/>
                <w:szCs w:val="28"/>
              </w:rPr>
              <w:t>1</w:t>
            </w:r>
          </w:p>
        </w:tc>
        <w:tc>
          <w:tcPr>
            <w:tcW w:w="3843" w:type="dxa"/>
          </w:tcPr>
          <w:p w:rsidR="00FC0E8A" w:rsidRPr="00D93431" w:rsidRDefault="00FC0E8A" w:rsidP="00262B48">
            <w:pPr>
              <w:ind w:left="360"/>
              <w:rPr>
                <w:sz w:val="28"/>
                <w:szCs w:val="28"/>
              </w:rPr>
            </w:pPr>
          </w:p>
        </w:tc>
      </w:tr>
      <w:tr w:rsidR="00FC0E8A" w:rsidRPr="00D93431" w:rsidTr="00262B48">
        <w:tc>
          <w:tcPr>
            <w:tcW w:w="2898" w:type="dxa"/>
          </w:tcPr>
          <w:p w:rsidR="00FC0E8A" w:rsidRPr="00D93431" w:rsidRDefault="00FC0E8A" w:rsidP="00262B48">
            <w:pPr>
              <w:ind w:left="360"/>
              <w:rPr>
                <w:sz w:val="28"/>
                <w:szCs w:val="28"/>
              </w:rPr>
            </w:pPr>
            <w:r w:rsidRPr="00D93431">
              <w:rPr>
                <w:sz w:val="28"/>
                <w:szCs w:val="28"/>
              </w:rPr>
              <w:t>воспитатель</w:t>
            </w:r>
          </w:p>
        </w:tc>
        <w:tc>
          <w:tcPr>
            <w:tcW w:w="1669" w:type="dxa"/>
          </w:tcPr>
          <w:p w:rsidR="00FC0E8A" w:rsidRPr="00D93431" w:rsidRDefault="00FC0E8A" w:rsidP="00262B48">
            <w:pPr>
              <w:ind w:left="360"/>
              <w:rPr>
                <w:sz w:val="28"/>
                <w:szCs w:val="28"/>
              </w:rPr>
            </w:pPr>
            <w:r w:rsidRPr="00D93431">
              <w:rPr>
                <w:sz w:val="28"/>
                <w:szCs w:val="28"/>
              </w:rPr>
              <w:t>2</w:t>
            </w:r>
          </w:p>
        </w:tc>
        <w:tc>
          <w:tcPr>
            <w:tcW w:w="1727" w:type="dxa"/>
          </w:tcPr>
          <w:p w:rsidR="00FC0E8A" w:rsidRPr="00D93431" w:rsidRDefault="00FC0E8A" w:rsidP="00262B48">
            <w:pPr>
              <w:ind w:left="360"/>
              <w:rPr>
                <w:sz w:val="28"/>
                <w:szCs w:val="28"/>
              </w:rPr>
            </w:pPr>
            <w:r w:rsidRPr="00D93431">
              <w:rPr>
                <w:sz w:val="28"/>
                <w:szCs w:val="28"/>
              </w:rPr>
              <w:t>2</w:t>
            </w:r>
          </w:p>
        </w:tc>
        <w:tc>
          <w:tcPr>
            <w:tcW w:w="3843" w:type="dxa"/>
          </w:tcPr>
          <w:p w:rsidR="00FC0E8A" w:rsidRPr="00D93431" w:rsidRDefault="00FC0E8A" w:rsidP="00262B48">
            <w:pPr>
              <w:ind w:left="360"/>
              <w:rPr>
                <w:sz w:val="28"/>
                <w:szCs w:val="28"/>
              </w:rPr>
            </w:pPr>
            <w:r w:rsidRPr="00D93431">
              <w:rPr>
                <w:sz w:val="28"/>
                <w:szCs w:val="28"/>
              </w:rPr>
              <w:t>Работа по социально-бытовой реабилитации студентов  в общежитии</w:t>
            </w:r>
          </w:p>
        </w:tc>
      </w:tr>
      <w:tr w:rsidR="00FC0E8A" w:rsidRPr="00D93431" w:rsidTr="00262B48">
        <w:tc>
          <w:tcPr>
            <w:tcW w:w="2898" w:type="dxa"/>
          </w:tcPr>
          <w:p w:rsidR="00FC0E8A" w:rsidRPr="00D93431" w:rsidRDefault="00FC0E8A" w:rsidP="00262B48">
            <w:pPr>
              <w:ind w:left="360"/>
              <w:rPr>
                <w:sz w:val="28"/>
                <w:szCs w:val="28"/>
              </w:rPr>
            </w:pPr>
            <w:r w:rsidRPr="00D93431">
              <w:rPr>
                <w:sz w:val="28"/>
                <w:szCs w:val="28"/>
              </w:rPr>
              <w:t>Руководители  кружков и секций</w:t>
            </w:r>
          </w:p>
        </w:tc>
        <w:tc>
          <w:tcPr>
            <w:tcW w:w="1669" w:type="dxa"/>
          </w:tcPr>
          <w:p w:rsidR="00FC0E8A" w:rsidRPr="00D93431" w:rsidRDefault="00FC0E8A" w:rsidP="00262B48">
            <w:pPr>
              <w:ind w:left="360"/>
              <w:rPr>
                <w:sz w:val="28"/>
                <w:szCs w:val="28"/>
              </w:rPr>
            </w:pPr>
            <w:r>
              <w:rPr>
                <w:sz w:val="28"/>
                <w:szCs w:val="28"/>
              </w:rPr>
              <w:t>8</w:t>
            </w:r>
          </w:p>
        </w:tc>
        <w:tc>
          <w:tcPr>
            <w:tcW w:w="1727" w:type="dxa"/>
          </w:tcPr>
          <w:p w:rsidR="00FC0E8A" w:rsidRPr="00D93431" w:rsidRDefault="00FC0E8A" w:rsidP="00262B48">
            <w:pPr>
              <w:ind w:left="360"/>
              <w:rPr>
                <w:sz w:val="28"/>
                <w:szCs w:val="28"/>
              </w:rPr>
            </w:pPr>
            <w:r>
              <w:rPr>
                <w:sz w:val="28"/>
                <w:szCs w:val="28"/>
              </w:rPr>
              <w:t>8</w:t>
            </w:r>
            <w:r w:rsidRPr="00D93431">
              <w:rPr>
                <w:sz w:val="28"/>
                <w:szCs w:val="28"/>
              </w:rPr>
              <w:t>0</w:t>
            </w:r>
          </w:p>
        </w:tc>
        <w:tc>
          <w:tcPr>
            <w:tcW w:w="3843" w:type="dxa"/>
          </w:tcPr>
          <w:p w:rsidR="00FC0E8A" w:rsidRPr="00D93431" w:rsidRDefault="00FC0E8A" w:rsidP="00262B48">
            <w:pPr>
              <w:ind w:left="360"/>
              <w:rPr>
                <w:sz w:val="28"/>
                <w:szCs w:val="28"/>
              </w:rPr>
            </w:pPr>
          </w:p>
        </w:tc>
      </w:tr>
    </w:tbl>
    <w:p w:rsidR="00FC0E8A" w:rsidRPr="00D93431" w:rsidRDefault="00FC0E8A" w:rsidP="00FC0E8A">
      <w:pPr>
        <w:rPr>
          <w:sz w:val="28"/>
          <w:szCs w:val="28"/>
        </w:rPr>
      </w:pPr>
    </w:p>
    <w:p w:rsidR="00FC0E8A" w:rsidRPr="00D93431" w:rsidRDefault="00FC0E8A" w:rsidP="00FC0E8A">
      <w:pPr>
        <w:rPr>
          <w:b/>
          <w:bCs/>
          <w:sz w:val="28"/>
          <w:szCs w:val="28"/>
          <w:u w:val="single"/>
        </w:rPr>
      </w:pPr>
      <w:r w:rsidRPr="00D93431">
        <w:rPr>
          <w:b/>
          <w:bCs/>
          <w:sz w:val="28"/>
          <w:szCs w:val="28"/>
          <w:u w:val="single"/>
        </w:rPr>
        <w:t>Развитие студенческого самоуправления</w:t>
      </w:r>
    </w:p>
    <w:p w:rsidR="00FC0E8A" w:rsidRPr="00D93431" w:rsidRDefault="00FC0E8A" w:rsidP="005B145C">
      <w:pPr>
        <w:spacing w:line="360" w:lineRule="auto"/>
        <w:ind w:firstLine="708"/>
        <w:jc w:val="both"/>
        <w:rPr>
          <w:sz w:val="28"/>
          <w:szCs w:val="28"/>
        </w:rPr>
      </w:pPr>
      <w:r w:rsidRPr="00D93431">
        <w:rPr>
          <w:sz w:val="28"/>
          <w:szCs w:val="28"/>
        </w:rPr>
        <w:t xml:space="preserve">Одним из условий реализации творческой активности и самодеятельности в учебно-познавательном, научно-профессиональном и культурном отношении является </w:t>
      </w:r>
      <w:r w:rsidRPr="00D93431">
        <w:rPr>
          <w:b/>
          <w:sz w:val="28"/>
          <w:szCs w:val="28"/>
        </w:rPr>
        <w:t xml:space="preserve">студенческое самоуправление, </w:t>
      </w:r>
      <w:r w:rsidRPr="00D93431">
        <w:rPr>
          <w:sz w:val="28"/>
          <w:szCs w:val="28"/>
        </w:rPr>
        <w:t>осуществляемое через функционирование студенческого совета, органов самоуправления в учебных группах , старостата и   совета общежития</w:t>
      </w:r>
    </w:p>
    <w:p w:rsidR="00FC0E8A" w:rsidRPr="00D93431" w:rsidRDefault="00FC0E8A" w:rsidP="005B145C">
      <w:pPr>
        <w:spacing w:line="360" w:lineRule="auto"/>
        <w:jc w:val="both"/>
        <w:rPr>
          <w:color w:val="000000"/>
          <w:sz w:val="28"/>
          <w:szCs w:val="28"/>
        </w:rPr>
      </w:pPr>
      <w:r w:rsidRPr="00D93431">
        <w:rPr>
          <w:color w:val="000000"/>
          <w:sz w:val="28"/>
          <w:szCs w:val="28"/>
        </w:rPr>
        <w:t xml:space="preserve">Основной задачей работы Студенческого самоуправления </w:t>
      </w:r>
      <w:r w:rsidR="005B145C" w:rsidRPr="00D93431">
        <w:rPr>
          <w:color w:val="000000"/>
          <w:sz w:val="28"/>
          <w:szCs w:val="28"/>
        </w:rPr>
        <w:t>ФКПОУ «Калачевский техникум-интернат»</w:t>
      </w:r>
      <w:r w:rsidR="005B145C">
        <w:rPr>
          <w:color w:val="000000"/>
          <w:sz w:val="28"/>
          <w:szCs w:val="28"/>
        </w:rPr>
        <w:t xml:space="preserve"> </w:t>
      </w:r>
      <w:r w:rsidRPr="00D93431">
        <w:rPr>
          <w:color w:val="000000"/>
          <w:sz w:val="28"/>
          <w:szCs w:val="28"/>
        </w:rPr>
        <w:t>является организация разнообразных видов социально значимой деятельности студенческой молодежи в образовательном учреждении и проведение различных дел и мероприятий, способствующих развитию личности, формированию гражданственности и патриотизма студенчества, реализации его социальных и трудовых инициатив. В состав Студенческого самоуправления  в 201</w:t>
      </w:r>
      <w:r>
        <w:rPr>
          <w:color w:val="000000"/>
          <w:sz w:val="28"/>
          <w:szCs w:val="28"/>
        </w:rPr>
        <w:t>6</w:t>
      </w:r>
      <w:r w:rsidRPr="00D93431">
        <w:rPr>
          <w:color w:val="000000"/>
          <w:sz w:val="28"/>
          <w:szCs w:val="28"/>
        </w:rPr>
        <w:t>-201</w:t>
      </w:r>
      <w:r>
        <w:rPr>
          <w:color w:val="000000"/>
          <w:sz w:val="28"/>
          <w:szCs w:val="28"/>
        </w:rPr>
        <w:t>7</w:t>
      </w:r>
      <w:r w:rsidRPr="00D93431">
        <w:rPr>
          <w:color w:val="000000"/>
          <w:sz w:val="28"/>
          <w:szCs w:val="28"/>
        </w:rPr>
        <w:t xml:space="preserve"> году входили 1</w:t>
      </w:r>
      <w:r>
        <w:rPr>
          <w:color w:val="000000"/>
          <w:sz w:val="28"/>
          <w:szCs w:val="28"/>
        </w:rPr>
        <w:t>3</w:t>
      </w:r>
      <w:r w:rsidRPr="00D93431">
        <w:rPr>
          <w:b/>
          <w:color w:val="FF0000"/>
          <w:sz w:val="28"/>
          <w:szCs w:val="28"/>
        </w:rPr>
        <w:t> </w:t>
      </w:r>
      <w:r w:rsidRPr="00D93431">
        <w:rPr>
          <w:color w:val="000000"/>
          <w:sz w:val="28"/>
          <w:szCs w:val="28"/>
        </w:rPr>
        <w:t xml:space="preserve">  человек. </w:t>
      </w:r>
    </w:p>
    <w:p w:rsidR="00FC0E8A" w:rsidRPr="00D93431" w:rsidRDefault="00FC0E8A" w:rsidP="005B145C">
      <w:pPr>
        <w:spacing w:line="360" w:lineRule="auto"/>
        <w:ind w:firstLine="708"/>
        <w:jc w:val="both"/>
        <w:rPr>
          <w:color w:val="000000"/>
          <w:sz w:val="28"/>
          <w:szCs w:val="28"/>
        </w:rPr>
      </w:pPr>
      <w:r w:rsidRPr="00D93431">
        <w:rPr>
          <w:color w:val="000000"/>
          <w:sz w:val="28"/>
          <w:szCs w:val="28"/>
        </w:rPr>
        <w:t>В  сентябре 201</w:t>
      </w:r>
      <w:r>
        <w:rPr>
          <w:color w:val="000000"/>
          <w:sz w:val="28"/>
          <w:szCs w:val="28"/>
        </w:rPr>
        <w:t>6</w:t>
      </w:r>
      <w:r w:rsidRPr="00D93431">
        <w:rPr>
          <w:color w:val="000000"/>
          <w:sz w:val="28"/>
          <w:szCs w:val="28"/>
        </w:rPr>
        <w:t xml:space="preserve"> года члены Студенческого Совета техникума-интерната сформировали состав руководящих органов Студенческого самоуправления и утвердили направления деятельности на год, в соответствии с которыми созданы комиссии.</w:t>
      </w:r>
    </w:p>
    <w:p w:rsidR="00FC0E8A" w:rsidRPr="00D93431" w:rsidRDefault="00FC0E8A" w:rsidP="005B145C">
      <w:pPr>
        <w:spacing w:line="360" w:lineRule="auto"/>
        <w:jc w:val="both"/>
        <w:rPr>
          <w:sz w:val="28"/>
          <w:szCs w:val="28"/>
        </w:rPr>
      </w:pPr>
      <w:r w:rsidRPr="00D93431">
        <w:rPr>
          <w:sz w:val="28"/>
          <w:szCs w:val="28"/>
        </w:rPr>
        <w:t>учебная;</w:t>
      </w:r>
    </w:p>
    <w:p w:rsidR="00FC0E8A" w:rsidRPr="00D93431" w:rsidRDefault="00FC0E8A" w:rsidP="005B145C">
      <w:pPr>
        <w:spacing w:line="360" w:lineRule="auto"/>
        <w:jc w:val="both"/>
        <w:rPr>
          <w:sz w:val="28"/>
          <w:szCs w:val="28"/>
        </w:rPr>
      </w:pPr>
      <w:r w:rsidRPr="00D93431">
        <w:rPr>
          <w:sz w:val="28"/>
          <w:szCs w:val="28"/>
        </w:rPr>
        <w:t>дисциплины и порядка;</w:t>
      </w:r>
    </w:p>
    <w:p w:rsidR="00FC0E8A" w:rsidRPr="00D93431" w:rsidRDefault="00FC0E8A" w:rsidP="005B145C">
      <w:pPr>
        <w:spacing w:line="360" w:lineRule="auto"/>
        <w:jc w:val="both"/>
        <w:rPr>
          <w:sz w:val="28"/>
          <w:szCs w:val="28"/>
        </w:rPr>
      </w:pPr>
      <w:r w:rsidRPr="00D93431">
        <w:rPr>
          <w:sz w:val="28"/>
          <w:szCs w:val="28"/>
        </w:rPr>
        <w:t>спортивная;</w:t>
      </w:r>
    </w:p>
    <w:p w:rsidR="00FC0E8A" w:rsidRPr="00D93431" w:rsidRDefault="00FC0E8A" w:rsidP="005B145C">
      <w:pPr>
        <w:spacing w:line="360" w:lineRule="auto"/>
        <w:jc w:val="both"/>
        <w:rPr>
          <w:sz w:val="28"/>
          <w:szCs w:val="28"/>
        </w:rPr>
      </w:pPr>
      <w:r w:rsidRPr="00D93431">
        <w:rPr>
          <w:sz w:val="28"/>
          <w:szCs w:val="28"/>
        </w:rPr>
        <w:t>культурно-массовая;</w:t>
      </w:r>
    </w:p>
    <w:p w:rsidR="00FC0E8A" w:rsidRPr="00D93431" w:rsidRDefault="00FC0E8A" w:rsidP="005B145C">
      <w:pPr>
        <w:spacing w:line="360" w:lineRule="auto"/>
        <w:jc w:val="both"/>
        <w:rPr>
          <w:sz w:val="28"/>
          <w:szCs w:val="28"/>
        </w:rPr>
      </w:pPr>
      <w:r w:rsidRPr="00D93431">
        <w:rPr>
          <w:sz w:val="28"/>
          <w:szCs w:val="28"/>
        </w:rPr>
        <w:t>санитарно-бытовая.</w:t>
      </w:r>
    </w:p>
    <w:p w:rsidR="00FC0E8A" w:rsidRPr="00D93431" w:rsidRDefault="00FC0E8A" w:rsidP="005B145C">
      <w:pPr>
        <w:spacing w:line="360" w:lineRule="auto"/>
        <w:jc w:val="both"/>
        <w:rPr>
          <w:sz w:val="28"/>
          <w:szCs w:val="28"/>
        </w:rPr>
      </w:pPr>
      <w:r w:rsidRPr="00D93431">
        <w:rPr>
          <w:sz w:val="28"/>
          <w:szCs w:val="28"/>
        </w:rPr>
        <w:t>социальная</w:t>
      </w:r>
    </w:p>
    <w:p w:rsidR="00FC0E8A" w:rsidRPr="00D93431" w:rsidRDefault="00FC0E8A" w:rsidP="005B145C">
      <w:pPr>
        <w:spacing w:line="360" w:lineRule="auto"/>
        <w:jc w:val="both"/>
        <w:rPr>
          <w:sz w:val="28"/>
          <w:szCs w:val="28"/>
        </w:rPr>
      </w:pPr>
      <w:r w:rsidRPr="00D93431">
        <w:rPr>
          <w:b/>
          <w:bCs/>
          <w:color w:val="000000"/>
          <w:sz w:val="28"/>
          <w:szCs w:val="28"/>
        </w:rPr>
        <w:t>Деятельность Студенческого самоуправления включает в себя:</w:t>
      </w:r>
    </w:p>
    <w:p w:rsidR="00FC0E8A" w:rsidRPr="00D93431" w:rsidRDefault="00FC0E8A" w:rsidP="005B145C">
      <w:pPr>
        <w:spacing w:line="360" w:lineRule="auto"/>
        <w:jc w:val="both"/>
        <w:rPr>
          <w:sz w:val="28"/>
          <w:szCs w:val="28"/>
        </w:rPr>
      </w:pPr>
      <w:r w:rsidRPr="00D93431">
        <w:rPr>
          <w:color w:val="000000"/>
          <w:sz w:val="28"/>
          <w:szCs w:val="28"/>
        </w:rPr>
        <w:lastRenderedPageBreak/>
        <w:t>-Помощь и поддержка в обучении, профессиональном самоопределении и социальной защите членов Студенческого самоуправления.</w:t>
      </w:r>
    </w:p>
    <w:p w:rsidR="00FC0E8A" w:rsidRPr="00D93431" w:rsidRDefault="00FC0E8A" w:rsidP="005B145C">
      <w:pPr>
        <w:spacing w:line="360" w:lineRule="auto"/>
        <w:jc w:val="both"/>
        <w:rPr>
          <w:sz w:val="28"/>
          <w:szCs w:val="28"/>
        </w:rPr>
      </w:pPr>
      <w:r w:rsidRPr="00D93431">
        <w:rPr>
          <w:color w:val="000000"/>
          <w:sz w:val="28"/>
          <w:szCs w:val="28"/>
        </w:rPr>
        <w:t>-Формирование традиций образовательного учреждения.</w:t>
      </w:r>
    </w:p>
    <w:p w:rsidR="00FC0E8A" w:rsidRPr="00D93431" w:rsidRDefault="00FC0E8A" w:rsidP="005B145C">
      <w:pPr>
        <w:spacing w:line="360" w:lineRule="auto"/>
        <w:jc w:val="both"/>
        <w:rPr>
          <w:color w:val="000000"/>
          <w:sz w:val="28"/>
          <w:szCs w:val="28"/>
        </w:rPr>
      </w:pPr>
      <w:r w:rsidRPr="00D93431">
        <w:rPr>
          <w:color w:val="000000"/>
          <w:sz w:val="28"/>
          <w:szCs w:val="28"/>
        </w:rPr>
        <w:t xml:space="preserve">-Изучение нужд и запросов молодежи  путем организации и проведения социологических опросов, </w:t>
      </w:r>
    </w:p>
    <w:p w:rsidR="00FC0E8A" w:rsidRPr="00D93431" w:rsidRDefault="00FC0E8A" w:rsidP="005B145C">
      <w:pPr>
        <w:spacing w:line="360" w:lineRule="auto"/>
        <w:jc w:val="both"/>
        <w:rPr>
          <w:sz w:val="28"/>
          <w:szCs w:val="28"/>
        </w:rPr>
      </w:pPr>
      <w:r w:rsidRPr="00D93431">
        <w:rPr>
          <w:color w:val="000000"/>
          <w:sz w:val="28"/>
          <w:szCs w:val="28"/>
        </w:rPr>
        <w:t>-Участие в  обучение студенческого актива ( семинары, информационно-методический обмен).</w:t>
      </w:r>
    </w:p>
    <w:p w:rsidR="00FC0E8A" w:rsidRPr="00D93431" w:rsidRDefault="00FC0E8A" w:rsidP="005B145C">
      <w:pPr>
        <w:spacing w:line="360" w:lineRule="auto"/>
        <w:jc w:val="both"/>
        <w:rPr>
          <w:sz w:val="28"/>
          <w:szCs w:val="28"/>
        </w:rPr>
      </w:pPr>
      <w:r w:rsidRPr="00D93431">
        <w:rPr>
          <w:color w:val="000000"/>
          <w:sz w:val="28"/>
          <w:szCs w:val="28"/>
        </w:rPr>
        <w:t>-Организация и проведение научных и культурных конференций, фестивалей, семинаров,  выставок и иных общественных мероприятий, способствующих развитию личностных качеств и творческого потенциала молодежи.</w:t>
      </w:r>
    </w:p>
    <w:p w:rsidR="00FC0E8A" w:rsidRPr="00D93431" w:rsidRDefault="00FC0E8A" w:rsidP="005B145C">
      <w:pPr>
        <w:spacing w:line="360" w:lineRule="auto"/>
        <w:jc w:val="both"/>
        <w:rPr>
          <w:sz w:val="28"/>
          <w:szCs w:val="28"/>
        </w:rPr>
      </w:pPr>
      <w:r w:rsidRPr="00D93431">
        <w:rPr>
          <w:color w:val="000000"/>
          <w:sz w:val="28"/>
          <w:szCs w:val="28"/>
        </w:rPr>
        <w:t>-Проведение спортивных и иных мероприятий, способствующих развитию спорта и физическому воспитанию молодежи.</w:t>
      </w:r>
    </w:p>
    <w:p w:rsidR="00FC0E8A" w:rsidRPr="00D93431" w:rsidRDefault="00FC0E8A" w:rsidP="005B145C">
      <w:pPr>
        <w:spacing w:line="360" w:lineRule="auto"/>
        <w:jc w:val="both"/>
        <w:rPr>
          <w:sz w:val="28"/>
          <w:szCs w:val="28"/>
        </w:rPr>
      </w:pPr>
      <w:r w:rsidRPr="00D93431">
        <w:rPr>
          <w:color w:val="000000"/>
          <w:sz w:val="28"/>
          <w:szCs w:val="28"/>
        </w:rPr>
        <w:t>Деятельность Студенческого самоуправления организована по трем направлениям:</w:t>
      </w:r>
    </w:p>
    <w:p w:rsidR="00FC0E8A" w:rsidRPr="00D93431" w:rsidRDefault="00FC0E8A" w:rsidP="005B145C">
      <w:pPr>
        <w:spacing w:line="360" w:lineRule="auto"/>
        <w:jc w:val="both"/>
        <w:rPr>
          <w:sz w:val="28"/>
          <w:szCs w:val="28"/>
        </w:rPr>
      </w:pPr>
      <w:r w:rsidRPr="00D93431">
        <w:rPr>
          <w:b/>
          <w:bCs/>
          <w:color w:val="000000"/>
          <w:sz w:val="28"/>
          <w:szCs w:val="28"/>
        </w:rPr>
        <w:t xml:space="preserve">-Формирование и развитие духовно - нравственных и гражданско-патриотических ценностей. </w:t>
      </w:r>
    </w:p>
    <w:p w:rsidR="00FC0E8A" w:rsidRPr="00D93431" w:rsidRDefault="00FC0E8A" w:rsidP="005B145C">
      <w:pPr>
        <w:spacing w:line="360" w:lineRule="auto"/>
        <w:ind w:firstLine="708"/>
        <w:jc w:val="both"/>
        <w:rPr>
          <w:color w:val="000000"/>
          <w:sz w:val="28"/>
          <w:szCs w:val="28"/>
        </w:rPr>
      </w:pPr>
      <w:r w:rsidRPr="00D93431">
        <w:rPr>
          <w:color w:val="000000"/>
          <w:sz w:val="28"/>
          <w:szCs w:val="28"/>
        </w:rPr>
        <w:t>В основе содержания гражданско – патриотического и нравственного воспитания лежит система мероприятий, проводимых техникумом-интернатом для достижения основных задач</w:t>
      </w:r>
      <w:r w:rsidR="005B145C">
        <w:rPr>
          <w:color w:val="000000"/>
          <w:sz w:val="28"/>
          <w:szCs w:val="28"/>
        </w:rPr>
        <w:t>, т</w:t>
      </w:r>
      <w:r w:rsidRPr="00D93431">
        <w:rPr>
          <w:color w:val="000000"/>
          <w:sz w:val="28"/>
          <w:szCs w:val="28"/>
        </w:rPr>
        <w:t>акже уделяется внимание формированию у студента внутренней потребности к самосовершенствованию, формированию своего нравственного стиля жизни, подготовке к решению мировоззренческих проблем. Сформированность социально – значимых нравственных качеств личности является одним из критериев эффективности Студенческого самоуправления в данном направлении.</w:t>
      </w:r>
    </w:p>
    <w:p w:rsidR="00FC0E8A" w:rsidRPr="00D93431" w:rsidRDefault="00FC0E8A" w:rsidP="00FC0E8A">
      <w:pPr>
        <w:rPr>
          <w:color w:val="000000"/>
          <w:sz w:val="28"/>
          <w:szCs w:val="28"/>
        </w:rPr>
      </w:pPr>
    </w:p>
    <w:p w:rsidR="00FC0E8A" w:rsidRPr="00D93431" w:rsidRDefault="00FC0E8A" w:rsidP="00FC0E8A">
      <w:pPr>
        <w:ind w:left="360"/>
        <w:rPr>
          <w:color w:val="000000"/>
          <w:sz w:val="28"/>
          <w:szCs w:val="28"/>
        </w:rPr>
      </w:pPr>
      <w:r w:rsidRPr="00D93431">
        <w:rPr>
          <w:color w:val="000000"/>
          <w:sz w:val="28"/>
          <w:szCs w:val="28"/>
        </w:rPr>
        <w:t>Проведение и участие в  мероприятиях и акциях:</w:t>
      </w:r>
    </w:p>
    <w:tbl>
      <w:tblPr>
        <w:tblStyle w:val="aff3"/>
        <w:tblW w:w="0" w:type="auto"/>
        <w:tblLook w:val="04A0"/>
      </w:tblPr>
      <w:tblGrid>
        <w:gridCol w:w="926"/>
        <w:gridCol w:w="4920"/>
        <w:gridCol w:w="2071"/>
        <w:gridCol w:w="2079"/>
      </w:tblGrid>
      <w:tr w:rsidR="00FC0E8A" w:rsidRPr="00D93431" w:rsidTr="00262B48">
        <w:tc>
          <w:tcPr>
            <w:tcW w:w="0" w:type="auto"/>
          </w:tcPr>
          <w:p w:rsidR="00FC0E8A" w:rsidRPr="00D93431" w:rsidRDefault="00FC0E8A" w:rsidP="00262B48">
            <w:pPr>
              <w:ind w:left="360"/>
              <w:rPr>
                <w:sz w:val="28"/>
                <w:szCs w:val="28"/>
              </w:rPr>
            </w:pPr>
            <w:r w:rsidRPr="00D93431">
              <w:rPr>
                <w:sz w:val="28"/>
                <w:szCs w:val="28"/>
              </w:rPr>
              <w:t>№</w:t>
            </w:r>
          </w:p>
        </w:tc>
        <w:tc>
          <w:tcPr>
            <w:tcW w:w="5033" w:type="dxa"/>
          </w:tcPr>
          <w:p w:rsidR="00FC0E8A" w:rsidRPr="00D93431" w:rsidRDefault="00FC0E8A" w:rsidP="00262B48">
            <w:pPr>
              <w:ind w:left="360"/>
              <w:rPr>
                <w:sz w:val="28"/>
                <w:szCs w:val="28"/>
              </w:rPr>
            </w:pPr>
            <w:r w:rsidRPr="00D93431">
              <w:rPr>
                <w:sz w:val="28"/>
                <w:szCs w:val="28"/>
              </w:rPr>
              <w:t>Мероприятие</w:t>
            </w:r>
          </w:p>
        </w:tc>
        <w:tc>
          <w:tcPr>
            <w:tcW w:w="2091" w:type="dxa"/>
          </w:tcPr>
          <w:p w:rsidR="00FC0E8A" w:rsidRPr="00D93431" w:rsidRDefault="00FC0E8A" w:rsidP="00262B48">
            <w:pPr>
              <w:ind w:left="360"/>
              <w:rPr>
                <w:sz w:val="28"/>
                <w:szCs w:val="28"/>
              </w:rPr>
            </w:pPr>
            <w:r w:rsidRPr="00D93431">
              <w:rPr>
                <w:sz w:val="28"/>
                <w:szCs w:val="28"/>
              </w:rPr>
              <w:t>дата</w:t>
            </w:r>
          </w:p>
        </w:tc>
        <w:tc>
          <w:tcPr>
            <w:tcW w:w="2087" w:type="dxa"/>
          </w:tcPr>
          <w:p w:rsidR="00FC0E8A" w:rsidRPr="00D93431" w:rsidRDefault="00FC0E8A" w:rsidP="00262B48">
            <w:pPr>
              <w:ind w:left="360"/>
              <w:rPr>
                <w:sz w:val="28"/>
                <w:szCs w:val="28"/>
              </w:rPr>
            </w:pPr>
            <w:r w:rsidRPr="00D93431">
              <w:rPr>
                <w:sz w:val="28"/>
                <w:szCs w:val="28"/>
              </w:rPr>
              <w:t>Процент участников</w:t>
            </w:r>
          </w:p>
        </w:tc>
      </w:tr>
      <w:tr w:rsidR="00FC0E8A" w:rsidRPr="00D93431" w:rsidTr="00262B48">
        <w:tc>
          <w:tcPr>
            <w:tcW w:w="0" w:type="auto"/>
          </w:tcPr>
          <w:p w:rsidR="00FC0E8A" w:rsidRPr="00D93431" w:rsidRDefault="00FC0E8A" w:rsidP="00262B48">
            <w:pPr>
              <w:ind w:left="360"/>
              <w:rPr>
                <w:sz w:val="28"/>
                <w:szCs w:val="28"/>
              </w:rPr>
            </w:pPr>
            <w:r w:rsidRPr="00D93431">
              <w:rPr>
                <w:sz w:val="28"/>
                <w:szCs w:val="28"/>
              </w:rPr>
              <w:t>1.</w:t>
            </w:r>
          </w:p>
        </w:tc>
        <w:tc>
          <w:tcPr>
            <w:tcW w:w="5033" w:type="dxa"/>
          </w:tcPr>
          <w:p w:rsidR="00FC0E8A" w:rsidRPr="00D93431" w:rsidRDefault="00FC0E8A" w:rsidP="00262B48">
            <w:pPr>
              <w:rPr>
                <w:sz w:val="28"/>
                <w:szCs w:val="28"/>
              </w:rPr>
            </w:pPr>
            <w:r w:rsidRPr="00D93431">
              <w:rPr>
                <w:sz w:val="28"/>
                <w:szCs w:val="28"/>
              </w:rPr>
              <w:t>Торжественное мероприятие, посвященное началу учебного года « День Знаний»</w:t>
            </w:r>
          </w:p>
        </w:tc>
        <w:tc>
          <w:tcPr>
            <w:tcW w:w="2091" w:type="dxa"/>
          </w:tcPr>
          <w:p w:rsidR="00FC0E8A" w:rsidRPr="00D93431" w:rsidRDefault="00FC0E8A" w:rsidP="00262B48">
            <w:pPr>
              <w:ind w:left="360"/>
              <w:rPr>
                <w:sz w:val="28"/>
                <w:szCs w:val="28"/>
              </w:rPr>
            </w:pPr>
            <w:r>
              <w:rPr>
                <w:sz w:val="28"/>
                <w:szCs w:val="28"/>
              </w:rPr>
              <w:t xml:space="preserve">Сентябрь </w:t>
            </w:r>
            <w:r w:rsidRPr="00D93431">
              <w:rPr>
                <w:sz w:val="28"/>
                <w:szCs w:val="28"/>
              </w:rPr>
              <w:t>201</w:t>
            </w:r>
            <w:r>
              <w:rPr>
                <w:sz w:val="28"/>
                <w:szCs w:val="28"/>
              </w:rPr>
              <w:t>6</w:t>
            </w:r>
            <w:r w:rsidRPr="00D93431">
              <w:rPr>
                <w:sz w:val="28"/>
                <w:szCs w:val="28"/>
              </w:rPr>
              <w:t>г.</w:t>
            </w:r>
          </w:p>
        </w:tc>
        <w:tc>
          <w:tcPr>
            <w:tcW w:w="2087" w:type="dxa"/>
          </w:tcPr>
          <w:p w:rsidR="00FC0E8A" w:rsidRPr="00D93431" w:rsidRDefault="00FC0E8A" w:rsidP="00262B48">
            <w:pPr>
              <w:ind w:left="360"/>
              <w:rPr>
                <w:sz w:val="28"/>
                <w:szCs w:val="28"/>
              </w:rPr>
            </w:pPr>
            <w:r w:rsidRPr="00D93431">
              <w:rPr>
                <w:sz w:val="28"/>
                <w:szCs w:val="28"/>
              </w:rPr>
              <w:t>98%</w:t>
            </w:r>
          </w:p>
        </w:tc>
      </w:tr>
      <w:tr w:rsidR="00FC0E8A" w:rsidRPr="00D93431" w:rsidTr="00262B48">
        <w:tc>
          <w:tcPr>
            <w:tcW w:w="0" w:type="auto"/>
          </w:tcPr>
          <w:p w:rsidR="00FC0E8A" w:rsidRPr="00D93431" w:rsidRDefault="00FC0E8A" w:rsidP="00262B48">
            <w:pPr>
              <w:ind w:left="360"/>
              <w:rPr>
                <w:sz w:val="28"/>
                <w:szCs w:val="28"/>
              </w:rPr>
            </w:pPr>
            <w:r w:rsidRPr="00D93431">
              <w:rPr>
                <w:sz w:val="28"/>
                <w:szCs w:val="28"/>
              </w:rPr>
              <w:t>2.</w:t>
            </w:r>
          </w:p>
        </w:tc>
        <w:tc>
          <w:tcPr>
            <w:tcW w:w="5033" w:type="dxa"/>
          </w:tcPr>
          <w:p w:rsidR="00FC0E8A" w:rsidRPr="00D93431" w:rsidRDefault="00FC0E8A" w:rsidP="00262B48">
            <w:pPr>
              <w:rPr>
                <w:sz w:val="28"/>
                <w:szCs w:val="28"/>
              </w:rPr>
            </w:pPr>
            <w:r w:rsidRPr="00D93431">
              <w:rPr>
                <w:sz w:val="28"/>
                <w:szCs w:val="28"/>
              </w:rPr>
              <w:t xml:space="preserve">Педагогический час «Старт года </w:t>
            </w:r>
            <w:r>
              <w:rPr>
                <w:sz w:val="28"/>
                <w:szCs w:val="28"/>
              </w:rPr>
              <w:t xml:space="preserve"> экологии</w:t>
            </w:r>
            <w:r w:rsidRPr="00D93431">
              <w:rPr>
                <w:sz w:val="28"/>
                <w:szCs w:val="28"/>
              </w:rPr>
              <w:t xml:space="preserve">»  </w:t>
            </w:r>
          </w:p>
        </w:tc>
        <w:tc>
          <w:tcPr>
            <w:tcW w:w="2091" w:type="dxa"/>
          </w:tcPr>
          <w:p w:rsidR="00FC0E8A" w:rsidRPr="00D93431" w:rsidRDefault="00FC0E8A" w:rsidP="00262B48">
            <w:pPr>
              <w:ind w:left="360"/>
              <w:rPr>
                <w:sz w:val="28"/>
                <w:szCs w:val="28"/>
              </w:rPr>
            </w:pPr>
            <w:r>
              <w:rPr>
                <w:sz w:val="28"/>
                <w:szCs w:val="28"/>
              </w:rPr>
              <w:t xml:space="preserve">Сентябрь </w:t>
            </w:r>
            <w:r w:rsidRPr="00D93431">
              <w:rPr>
                <w:sz w:val="28"/>
                <w:szCs w:val="28"/>
              </w:rPr>
              <w:t>201</w:t>
            </w:r>
            <w:r>
              <w:rPr>
                <w:sz w:val="28"/>
                <w:szCs w:val="28"/>
              </w:rPr>
              <w:t>6</w:t>
            </w:r>
            <w:r w:rsidRPr="00D93431">
              <w:rPr>
                <w:sz w:val="28"/>
                <w:szCs w:val="28"/>
              </w:rPr>
              <w:t>г.</w:t>
            </w:r>
          </w:p>
        </w:tc>
        <w:tc>
          <w:tcPr>
            <w:tcW w:w="2087" w:type="dxa"/>
          </w:tcPr>
          <w:p w:rsidR="00FC0E8A" w:rsidRPr="00D93431" w:rsidRDefault="00FC0E8A" w:rsidP="00262B48">
            <w:pPr>
              <w:ind w:left="360"/>
              <w:rPr>
                <w:sz w:val="28"/>
                <w:szCs w:val="28"/>
              </w:rPr>
            </w:pPr>
            <w:r w:rsidRPr="00D93431">
              <w:rPr>
                <w:sz w:val="28"/>
                <w:szCs w:val="28"/>
              </w:rPr>
              <w:t>98 %</w:t>
            </w:r>
          </w:p>
        </w:tc>
      </w:tr>
      <w:tr w:rsidR="00FC0E8A" w:rsidRPr="00D93431" w:rsidTr="00262B48">
        <w:tc>
          <w:tcPr>
            <w:tcW w:w="0" w:type="auto"/>
          </w:tcPr>
          <w:p w:rsidR="00FC0E8A" w:rsidRPr="00D93431" w:rsidRDefault="00FC0E8A" w:rsidP="00262B48">
            <w:pPr>
              <w:ind w:left="360"/>
              <w:rPr>
                <w:sz w:val="28"/>
                <w:szCs w:val="28"/>
              </w:rPr>
            </w:pPr>
            <w:r w:rsidRPr="00D93431">
              <w:rPr>
                <w:sz w:val="28"/>
                <w:szCs w:val="28"/>
              </w:rPr>
              <w:lastRenderedPageBreak/>
              <w:t>3.</w:t>
            </w:r>
          </w:p>
        </w:tc>
        <w:tc>
          <w:tcPr>
            <w:tcW w:w="5033" w:type="dxa"/>
          </w:tcPr>
          <w:p w:rsidR="00FC0E8A" w:rsidRPr="00D93431" w:rsidRDefault="00FC0E8A" w:rsidP="00262B48">
            <w:pPr>
              <w:rPr>
                <w:sz w:val="28"/>
                <w:szCs w:val="28"/>
              </w:rPr>
            </w:pPr>
            <w:r w:rsidRPr="00D93431">
              <w:rPr>
                <w:sz w:val="28"/>
                <w:szCs w:val="28"/>
              </w:rPr>
              <w:t>«Посвящение в студенты»</w:t>
            </w:r>
          </w:p>
        </w:tc>
        <w:tc>
          <w:tcPr>
            <w:tcW w:w="2091" w:type="dxa"/>
          </w:tcPr>
          <w:p w:rsidR="00FC0E8A" w:rsidRDefault="00FC0E8A" w:rsidP="00262B48">
            <w:pPr>
              <w:ind w:left="360"/>
              <w:rPr>
                <w:sz w:val="28"/>
                <w:szCs w:val="28"/>
              </w:rPr>
            </w:pPr>
            <w:r>
              <w:rPr>
                <w:sz w:val="28"/>
                <w:szCs w:val="28"/>
              </w:rPr>
              <w:t>Сентябрь</w:t>
            </w:r>
          </w:p>
          <w:p w:rsidR="00FC0E8A" w:rsidRPr="00D93431" w:rsidRDefault="00FC0E8A" w:rsidP="00262B48">
            <w:pPr>
              <w:ind w:left="360"/>
              <w:rPr>
                <w:sz w:val="28"/>
                <w:szCs w:val="28"/>
              </w:rPr>
            </w:pPr>
            <w:r w:rsidRPr="00D93431">
              <w:rPr>
                <w:sz w:val="28"/>
                <w:szCs w:val="28"/>
              </w:rPr>
              <w:t>201</w:t>
            </w:r>
            <w:r>
              <w:rPr>
                <w:sz w:val="28"/>
                <w:szCs w:val="28"/>
              </w:rPr>
              <w:t>6</w:t>
            </w:r>
            <w:r w:rsidRPr="00D93431">
              <w:rPr>
                <w:sz w:val="28"/>
                <w:szCs w:val="28"/>
              </w:rPr>
              <w:t>г.</w:t>
            </w:r>
          </w:p>
        </w:tc>
        <w:tc>
          <w:tcPr>
            <w:tcW w:w="2087" w:type="dxa"/>
          </w:tcPr>
          <w:p w:rsidR="00FC0E8A" w:rsidRPr="00D93431" w:rsidRDefault="00FC0E8A" w:rsidP="00262B48">
            <w:pPr>
              <w:ind w:left="360"/>
              <w:rPr>
                <w:sz w:val="28"/>
                <w:szCs w:val="28"/>
              </w:rPr>
            </w:pPr>
            <w:r w:rsidRPr="00D93431">
              <w:rPr>
                <w:sz w:val="28"/>
                <w:szCs w:val="28"/>
              </w:rPr>
              <w:t>90%</w:t>
            </w:r>
          </w:p>
        </w:tc>
      </w:tr>
      <w:tr w:rsidR="00FC0E8A" w:rsidRPr="00D93431" w:rsidTr="00262B48">
        <w:tc>
          <w:tcPr>
            <w:tcW w:w="0" w:type="auto"/>
          </w:tcPr>
          <w:p w:rsidR="00FC0E8A" w:rsidRPr="00D93431" w:rsidRDefault="00FC0E8A" w:rsidP="00262B48">
            <w:pPr>
              <w:ind w:left="360"/>
              <w:rPr>
                <w:sz w:val="28"/>
                <w:szCs w:val="28"/>
              </w:rPr>
            </w:pPr>
            <w:r w:rsidRPr="00D93431">
              <w:rPr>
                <w:sz w:val="28"/>
                <w:szCs w:val="28"/>
              </w:rPr>
              <w:t>4.</w:t>
            </w:r>
          </w:p>
        </w:tc>
        <w:tc>
          <w:tcPr>
            <w:tcW w:w="5033" w:type="dxa"/>
          </w:tcPr>
          <w:p w:rsidR="00FC0E8A" w:rsidRPr="00D93431" w:rsidRDefault="00FC0E8A" w:rsidP="00262B48">
            <w:pPr>
              <w:rPr>
                <w:sz w:val="28"/>
                <w:szCs w:val="28"/>
              </w:rPr>
            </w:pPr>
            <w:r w:rsidRPr="00D93431">
              <w:rPr>
                <w:sz w:val="28"/>
                <w:szCs w:val="28"/>
              </w:rPr>
              <w:t>День учителя</w:t>
            </w:r>
          </w:p>
        </w:tc>
        <w:tc>
          <w:tcPr>
            <w:tcW w:w="2091" w:type="dxa"/>
          </w:tcPr>
          <w:p w:rsidR="00FC0E8A" w:rsidRDefault="00FC0E8A" w:rsidP="00262B48">
            <w:pPr>
              <w:ind w:left="360"/>
              <w:rPr>
                <w:sz w:val="28"/>
                <w:szCs w:val="28"/>
              </w:rPr>
            </w:pPr>
            <w:r>
              <w:rPr>
                <w:sz w:val="28"/>
                <w:szCs w:val="28"/>
              </w:rPr>
              <w:t>Октябрь</w:t>
            </w:r>
          </w:p>
          <w:p w:rsidR="00FC0E8A" w:rsidRPr="00D93431" w:rsidRDefault="00FC0E8A" w:rsidP="00262B48">
            <w:pPr>
              <w:ind w:left="360"/>
              <w:rPr>
                <w:sz w:val="28"/>
                <w:szCs w:val="28"/>
              </w:rPr>
            </w:pPr>
            <w:r w:rsidRPr="00D93431">
              <w:rPr>
                <w:sz w:val="28"/>
                <w:szCs w:val="28"/>
              </w:rPr>
              <w:t>201</w:t>
            </w:r>
            <w:r>
              <w:rPr>
                <w:sz w:val="28"/>
                <w:szCs w:val="28"/>
              </w:rPr>
              <w:t>6</w:t>
            </w:r>
            <w:r w:rsidRPr="00D93431">
              <w:rPr>
                <w:sz w:val="28"/>
                <w:szCs w:val="28"/>
              </w:rPr>
              <w:t>г.</w:t>
            </w:r>
          </w:p>
        </w:tc>
        <w:tc>
          <w:tcPr>
            <w:tcW w:w="2087" w:type="dxa"/>
          </w:tcPr>
          <w:p w:rsidR="00FC0E8A" w:rsidRPr="00D93431" w:rsidRDefault="00FC0E8A" w:rsidP="00262B48">
            <w:pPr>
              <w:ind w:left="360"/>
              <w:rPr>
                <w:sz w:val="28"/>
                <w:szCs w:val="28"/>
              </w:rPr>
            </w:pPr>
            <w:r w:rsidRPr="00D93431">
              <w:rPr>
                <w:sz w:val="28"/>
                <w:szCs w:val="28"/>
              </w:rPr>
              <w:t>85%</w:t>
            </w:r>
          </w:p>
        </w:tc>
      </w:tr>
      <w:tr w:rsidR="00FC0E8A" w:rsidRPr="00D93431" w:rsidTr="00262B48">
        <w:tc>
          <w:tcPr>
            <w:tcW w:w="0" w:type="auto"/>
          </w:tcPr>
          <w:p w:rsidR="00FC0E8A" w:rsidRPr="00D93431" w:rsidRDefault="00FC0E8A" w:rsidP="00262B48">
            <w:pPr>
              <w:ind w:left="360"/>
              <w:rPr>
                <w:sz w:val="28"/>
                <w:szCs w:val="28"/>
              </w:rPr>
            </w:pPr>
            <w:r w:rsidRPr="00D93431">
              <w:rPr>
                <w:sz w:val="28"/>
                <w:szCs w:val="28"/>
              </w:rPr>
              <w:t>5.</w:t>
            </w:r>
          </w:p>
        </w:tc>
        <w:tc>
          <w:tcPr>
            <w:tcW w:w="5033" w:type="dxa"/>
          </w:tcPr>
          <w:p w:rsidR="00FC0E8A" w:rsidRPr="00D93431" w:rsidRDefault="00FC0E8A" w:rsidP="00262B48">
            <w:pPr>
              <w:rPr>
                <w:sz w:val="28"/>
                <w:szCs w:val="28"/>
              </w:rPr>
            </w:pPr>
            <w:r w:rsidRPr="00D93431">
              <w:rPr>
                <w:sz w:val="28"/>
                <w:szCs w:val="28"/>
              </w:rPr>
              <w:t>Осенний бал</w:t>
            </w:r>
          </w:p>
        </w:tc>
        <w:tc>
          <w:tcPr>
            <w:tcW w:w="2091" w:type="dxa"/>
          </w:tcPr>
          <w:p w:rsidR="00FC0E8A" w:rsidRPr="00D93431" w:rsidRDefault="00FC0E8A" w:rsidP="00262B48">
            <w:pPr>
              <w:ind w:left="360"/>
              <w:rPr>
                <w:sz w:val="28"/>
                <w:szCs w:val="28"/>
              </w:rPr>
            </w:pPr>
            <w:r>
              <w:rPr>
                <w:sz w:val="28"/>
                <w:szCs w:val="28"/>
              </w:rPr>
              <w:t>Октябрь</w:t>
            </w:r>
            <w:r w:rsidRPr="00D93431">
              <w:rPr>
                <w:sz w:val="28"/>
                <w:szCs w:val="28"/>
              </w:rPr>
              <w:t xml:space="preserve"> 201</w:t>
            </w:r>
            <w:r>
              <w:rPr>
                <w:sz w:val="28"/>
                <w:szCs w:val="28"/>
              </w:rPr>
              <w:t>6</w:t>
            </w:r>
            <w:r w:rsidRPr="00D93431">
              <w:rPr>
                <w:sz w:val="28"/>
                <w:szCs w:val="28"/>
              </w:rPr>
              <w:t>г.</w:t>
            </w:r>
          </w:p>
        </w:tc>
        <w:tc>
          <w:tcPr>
            <w:tcW w:w="2087" w:type="dxa"/>
          </w:tcPr>
          <w:p w:rsidR="00FC0E8A" w:rsidRPr="00D93431" w:rsidRDefault="00FC0E8A" w:rsidP="00262B48">
            <w:pPr>
              <w:ind w:left="360"/>
              <w:rPr>
                <w:sz w:val="28"/>
                <w:szCs w:val="28"/>
              </w:rPr>
            </w:pPr>
            <w:r w:rsidRPr="00D93431">
              <w:rPr>
                <w:sz w:val="28"/>
                <w:szCs w:val="28"/>
              </w:rPr>
              <w:t>76%</w:t>
            </w:r>
          </w:p>
        </w:tc>
      </w:tr>
      <w:tr w:rsidR="00FC0E8A" w:rsidRPr="00D93431" w:rsidTr="00262B48">
        <w:tc>
          <w:tcPr>
            <w:tcW w:w="0" w:type="auto"/>
          </w:tcPr>
          <w:p w:rsidR="00FC0E8A" w:rsidRPr="00D93431" w:rsidRDefault="00FC0E8A" w:rsidP="00262B48">
            <w:pPr>
              <w:ind w:left="360"/>
              <w:rPr>
                <w:sz w:val="28"/>
                <w:szCs w:val="28"/>
              </w:rPr>
            </w:pPr>
            <w:r w:rsidRPr="00D93431">
              <w:rPr>
                <w:sz w:val="28"/>
                <w:szCs w:val="28"/>
              </w:rPr>
              <w:t>6.</w:t>
            </w:r>
          </w:p>
        </w:tc>
        <w:tc>
          <w:tcPr>
            <w:tcW w:w="5033" w:type="dxa"/>
          </w:tcPr>
          <w:p w:rsidR="00FC0E8A" w:rsidRPr="00D93431" w:rsidRDefault="00FC0E8A" w:rsidP="00262B48">
            <w:pPr>
              <w:rPr>
                <w:sz w:val="28"/>
                <w:szCs w:val="28"/>
              </w:rPr>
            </w:pPr>
            <w:r w:rsidRPr="00D93431">
              <w:rPr>
                <w:sz w:val="28"/>
                <w:szCs w:val="28"/>
              </w:rPr>
              <w:t>Общетехникумовский  педагогический час «Кодекс этики студента КТИ</w:t>
            </w:r>
          </w:p>
        </w:tc>
        <w:tc>
          <w:tcPr>
            <w:tcW w:w="2091" w:type="dxa"/>
          </w:tcPr>
          <w:p w:rsidR="00FC0E8A" w:rsidRPr="00D93431" w:rsidRDefault="00FC0E8A" w:rsidP="00262B48">
            <w:pPr>
              <w:ind w:left="360"/>
              <w:rPr>
                <w:sz w:val="28"/>
                <w:szCs w:val="28"/>
              </w:rPr>
            </w:pPr>
            <w:r>
              <w:rPr>
                <w:sz w:val="28"/>
                <w:szCs w:val="28"/>
              </w:rPr>
              <w:t>Ноябрь</w:t>
            </w:r>
            <w:r w:rsidRPr="00D93431">
              <w:rPr>
                <w:sz w:val="28"/>
                <w:szCs w:val="28"/>
              </w:rPr>
              <w:t xml:space="preserve"> 201</w:t>
            </w:r>
            <w:r>
              <w:rPr>
                <w:sz w:val="28"/>
                <w:szCs w:val="28"/>
              </w:rPr>
              <w:t>6</w:t>
            </w:r>
            <w:r w:rsidRPr="00D93431">
              <w:rPr>
                <w:sz w:val="28"/>
                <w:szCs w:val="28"/>
              </w:rPr>
              <w:t>г.</w:t>
            </w:r>
          </w:p>
        </w:tc>
        <w:tc>
          <w:tcPr>
            <w:tcW w:w="2087" w:type="dxa"/>
          </w:tcPr>
          <w:p w:rsidR="00FC0E8A" w:rsidRPr="00D93431" w:rsidRDefault="00FC0E8A" w:rsidP="00262B48">
            <w:pPr>
              <w:ind w:left="360"/>
              <w:rPr>
                <w:sz w:val="28"/>
                <w:szCs w:val="28"/>
              </w:rPr>
            </w:pPr>
            <w:r w:rsidRPr="00D93431">
              <w:rPr>
                <w:sz w:val="28"/>
                <w:szCs w:val="28"/>
              </w:rPr>
              <w:t>85%</w:t>
            </w:r>
          </w:p>
        </w:tc>
      </w:tr>
      <w:tr w:rsidR="00FC0E8A" w:rsidRPr="00D93431" w:rsidTr="00262B48">
        <w:tc>
          <w:tcPr>
            <w:tcW w:w="0" w:type="auto"/>
          </w:tcPr>
          <w:p w:rsidR="00FC0E8A" w:rsidRPr="00D93431" w:rsidRDefault="00FC0E8A" w:rsidP="00262B48">
            <w:pPr>
              <w:ind w:left="360"/>
              <w:rPr>
                <w:sz w:val="28"/>
                <w:szCs w:val="28"/>
              </w:rPr>
            </w:pPr>
            <w:r w:rsidRPr="00D93431">
              <w:rPr>
                <w:sz w:val="28"/>
                <w:szCs w:val="28"/>
              </w:rPr>
              <w:t>5.</w:t>
            </w:r>
          </w:p>
        </w:tc>
        <w:tc>
          <w:tcPr>
            <w:tcW w:w="5033" w:type="dxa"/>
          </w:tcPr>
          <w:p w:rsidR="00FC0E8A" w:rsidRPr="00D93431" w:rsidRDefault="00FC0E8A" w:rsidP="00262B48">
            <w:pPr>
              <w:rPr>
                <w:sz w:val="28"/>
                <w:szCs w:val="28"/>
              </w:rPr>
            </w:pPr>
            <w:r w:rsidRPr="00D93431">
              <w:rPr>
                <w:sz w:val="28"/>
                <w:szCs w:val="28"/>
              </w:rPr>
              <w:t>Торжественная линейка. Посвященная освобождению г. Калач –на –Дону от немецко-фашистских войск</w:t>
            </w:r>
          </w:p>
        </w:tc>
        <w:tc>
          <w:tcPr>
            <w:tcW w:w="2091" w:type="dxa"/>
          </w:tcPr>
          <w:p w:rsidR="00FC0E8A" w:rsidRDefault="00FC0E8A" w:rsidP="00262B48">
            <w:pPr>
              <w:ind w:left="360"/>
              <w:rPr>
                <w:sz w:val="28"/>
                <w:szCs w:val="28"/>
              </w:rPr>
            </w:pPr>
            <w:r>
              <w:rPr>
                <w:sz w:val="28"/>
                <w:szCs w:val="28"/>
              </w:rPr>
              <w:t>Ноябрь</w:t>
            </w:r>
          </w:p>
          <w:p w:rsidR="00FC0E8A" w:rsidRPr="00D93431" w:rsidRDefault="00FC0E8A" w:rsidP="00262B48">
            <w:pPr>
              <w:ind w:left="360"/>
              <w:rPr>
                <w:sz w:val="28"/>
                <w:szCs w:val="28"/>
              </w:rPr>
            </w:pPr>
            <w:r w:rsidRPr="00D93431">
              <w:rPr>
                <w:sz w:val="28"/>
                <w:szCs w:val="28"/>
              </w:rPr>
              <w:t>201</w:t>
            </w:r>
            <w:r>
              <w:rPr>
                <w:sz w:val="28"/>
                <w:szCs w:val="28"/>
              </w:rPr>
              <w:t>6</w:t>
            </w:r>
            <w:r w:rsidRPr="00D93431">
              <w:rPr>
                <w:sz w:val="28"/>
                <w:szCs w:val="28"/>
              </w:rPr>
              <w:t>г.</w:t>
            </w:r>
          </w:p>
        </w:tc>
        <w:tc>
          <w:tcPr>
            <w:tcW w:w="2087" w:type="dxa"/>
          </w:tcPr>
          <w:p w:rsidR="00FC0E8A" w:rsidRPr="00D93431" w:rsidRDefault="00FC0E8A" w:rsidP="00262B48">
            <w:pPr>
              <w:ind w:left="360"/>
              <w:rPr>
                <w:sz w:val="28"/>
                <w:szCs w:val="28"/>
              </w:rPr>
            </w:pPr>
            <w:r w:rsidRPr="00D93431">
              <w:rPr>
                <w:sz w:val="28"/>
                <w:szCs w:val="28"/>
              </w:rPr>
              <w:t>80%</w:t>
            </w:r>
          </w:p>
        </w:tc>
      </w:tr>
      <w:tr w:rsidR="00FC0E8A" w:rsidRPr="00D93431" w:rsidTr="00262B48">
        <w:tc>
          <w:tcPr>
            <w:tcW w:w="0" w:type="auto"/>
          </w:tcPr>
          <w:p w:rsidR="00FC0E8A" w:rsidRPr="00D93431" w:rsidRDefault="00FC0E8A" w:rsidP="00262B48">
            <w:pPr>
              <w:ind w:left="360"/>
              <w:rPr>
                <w:sz w:val="28"/>
                <w:szCs w:val="28"/>
              </w:rPr>
            </w:pPr>
            <w:r>
              <w:rPr>
                <w:sz w:val="28"/>
                <w:szCs w:val="28"/>
              </w:rPr>
              <w:t>6</w:t>
            </w:r>
            <w:r w:rsidRPr="00D93431">
              <w:rPr>
                <w:sz w:val="28"/>
                <w:szCs w:val="28"/>
              </w:rPr>
              <w:t>.</w:t>
            </w:r>
          </w:p>
        </w:tc>
        <w:tc>
          <w:tcPr>
            <w:tcW w:w="5033" w:type="dxa"/>
          </w:tcPr>
          <w:p w:rsidR="00FC0E8A" w:rsidRPr="00D93431" w:rsidRDefault="00FC0E8A" w:rsidP="00262B48">
            <w:pPr>
              <w:rPr>
                <w:sz w:val="28"/>
                <w:szCs w:val="28"/>
              </w:rPr>
            </w:pPr>
            <w:r w:rsidRPr="00D93431">
              <w:rPr>
                <w:sz w:val="28"/>
                <w:szCs w:val="28"/>
              </w:rPr>
              <w:t>Час общения «Творчество без границ»(ко Дню инвалида)</w:t>
            </w:r>
          </w:p>
        </w:tc>
        <w:tc>
          <w:tcPr>
            <w:tcW w:w="2091" w:type="dxa"/>
          </w:tcPr>
          <w:p w:rsidR="00FC0E8A" w:rsidRDefault="00FC0E8A" w:rsidP="00262B48">
            <w:pPr>
              <w:ind w:left="360"/>
              <w:rPr>
                <w:sz w:val="28"/>
                <w:szCs w:val="28"/>
              </w:rPr>
            </w:pPr>
            <w:r>
              <w:rPr>
                <w:sz w:val="28"/>
                <w:szCs w:val="28"/>
              </w:rPr>
              <w:t>Декабрь</w:t>
            </w:r>
          </w:p>
          <w:p w:rsidR="00FC0E8A" w:rsidRPr="00D93431" w:rsidRDefault="00FC0E8A" w:rsidP="00262B48">
            <w:pPr>
              <w:ind w:left="360"/>
              <w:rPr>
                <w:sz w:val="28"/>
                <w:szCs w:val="28"/>
              </w:rPr>
            </w:pPr>
            <w:r w:rsidRPr="00D93431">
              <w:rPr>
                <w:sz w:val="28"/>
                <w:szCs w:val="28"/>
              </w:rPr>
              <w:t>201</w:t>
            </w:r>
            <w:r>
              <w:rPr>
                <w:sz w:val="28"/>
                <w:szCs w:val="28"/>
              </w:rPr>
              <w:t>6</w:t>
            </w:r>
            <w:r w:rsidRPr="00D93431">
              <w:rPr>
                <w:sz w:val="28"/>
                <w:szCs w:val="28"/>
              </w:rPr>
              <w:t>г.</w:t>
            </w:r>
          </w:p>
        </w:tc>
        <w:tc>
          <w:tcPr>
            <w:tcW w:w="2087" w:type="dxa"/>
          </w:tcPr>
          <w:p w:rsidR="00FC0E8A" w:rsidRPr="00D93431" w:rsidRDefault="00FC0E8A" w:rsidP="00262B48">
            <w:pPr>
              <w:ind w:left="360"/>
              <w:rPr>
                <w:sz w:val="28"/>
                <w:szCs w:val="28"/>
              </w:rPr>
            </w:pPr>
            <w:r w:rsidRPr="00D93431">
              <w:rPr>
                <w:sz w:val="28"/>
                <w:szCs w:val="28"/>
              </w:rPr>
              <w:t>85%</w:t>
            </w:r>
          </w:p>
        </w:tc>
      </w:tr>
      <w:tr w:rsidR="00FC0E8A" w:rsidRPr="00D93431" w:rsidTr="00262B48">
        <w:tc>
          <w:tcPr>
            <w:tcW w:w="0" w:type="auto"/>
          </w:tcPr>
          <w:p w:rsidR="00FC0E8A" w:rsidRPr="00D93431" w:rsidRDefault="00FC0E8A" w:rsidP="00262B48">
            <w:pPr>
              <w:ind w:left="360"/>
              <w:rPr>
                <w:sz w:val="28"/>
                <w:szCs w:val="28"/>
              </w:rPr>
            </w:pPr>
            <w:r>
              <w:rPr>
                <w:sz w:val="28"/>
                <w:szCs w:val="28"/>
              </w:rPr>
              <w:t>7</w:t>
            </w:r>
            <w:r w:rsidRPr="00D93431">
              <w:rPr>
                <w:sz w:val="28"/>
                <w:szCs w:val="28"/>
              </w:rPr>
              <w:t>.</w:t>
            </w:r>
          </w:p>
        </w:tc>
        <w:tc>
          <w:tcPr>
            <w:tcW w:w="5033" w:type="dxa"/>
          </w:tcPr>
          <w:p w:rsidR="00FC0E8A" w:rsidRPr="00D93431" w:rsidRDefault="00FC0E8A" w:rsidP="00262B48">
            <w:pPr>
              <w:rPr>
                <w:sz w:val="28"/>
                <w:szCs w:val="28"/>
              </w:rPr>
            </w:pPr>
            <w:r w:rsidRPr="00D93431">
              <w:rPr>
                <w:sz w:val="28"/>
                <w:szCs w:val="28"/>
              </w:rPr>
              <w:t>Викторина «Что ты знаешь о конституции РФ»</w:t>
            </w:r>
          </w:p>
        </w:tc>
        <w:tc>
          <w:tcPr>
            <w:tcW w:w="2091" w:type="dxa"/>
          </w:tcPr>
          <w:p w:rsidR="00FC0E8A" w:rsidRDefault="00FC0E8A" w:rsidP="00262B48">
            <w:pPr>
              <w:ind w:left="360"/>
              <w:rPr>
                <w:sz w:val="28"/>
                <w:szCs w:val="28"/>
              </w:rPr>
            </w:pPr>
            <w:r>
              <w:rPr>
                <w:sz w:val="28"/>
                <w:szCs w:val="28"/>
              </w:rPr>
              <w:t>Декабрь</w:t>
            </w:r>
          </w:p>
          <w:p w:rsidR="00FC0E8A" w:rsidRPr="00D93431" w:rsidRDefault="00FC0E8A" w:rsidP="00262B48">
            <w:pPr>
              <w:ind w:left="360"/>
              <w:rPr>
                <w:sz w:val="28"/>
                <w:szCs w:val="28"/>
              </w:rPr>
            </w:pPr>
            <w:r w:rsidRPr="00D93431">
              <w:rPr>
                <w:sz w:val="28"/>
                <w:szCs w:val="28"/>
              </w:rPr>
              <w:t>201</w:t>
            </w:r>
            <w:r>
              <w:rPr>
                <w:sz w:val="28"/>
                <w:szCs w:val="28"/>
              </w:rPr>
              <w:t>6</w:t>
            </w:r>
            <w:r w:rsidRPr="00D93431">
              <w:rPr>
                <w:sz w:val="28"/>
                <w:szCs w:val="28"/>
              </w:rPr>
              <w:t>.г.</w:t>
            </w:r>
          </w:p>
        </w:tc>
        <w:tc>
          <w:tcPr>
            <w:tcW w:w="2087" w:type="dxa"/>
          </w:tcPr>
          <w:p w:rsidR="00FC0E8A" w:rsidRPr="00D93431" w:rsidRDefault="00FC0E8A" w:rsidP="00262B48">
            <w:pPr>
              <w:ind w:left="360"/>
              <w:rPr>
                <w:sz w:val="28"/>
                <w:szCs w:val="28"/>
              </w:rPr>
            </w:pPr>
            <w:r w:rsidRPr="00D93431">
              <w:rPr>
                <w:sz w:val="28"/>
                <w:szCs w:val="28"/>
              </w:rPr>
              <w:t>50%</w:t>
            </w:r>
          </w:p>
        </w:tc>
      </w:tr>
      <w:tr w:rsidR="00FC0E8A" w:rsidRPr="00D93431" w:rsidTr="00262B48">
        <w:tc>
          <w:tcPr>
            <w:tcW w:w="0" w:type="auto"/>
          </w:tcPr>
          <w:p w:rsidR="00FC0E8A" w:rsidRPr="00D93431" w:rsidRDefault="00FC0E8A" w:rsidP="00262B48">
            <w:pPr>
              <w:ind w:left="360"/>
              <w:rPr>
                <w:sz w:val="28"/>
                <w:szCs w:val="28"/>
              </w:rPr>
            </w:pPr>
            <w:r w:rsidRPr="00D93431">
              <w:rPr>
                <w:sz w:val="28"/>
                <w:szCs w:val="28"/>
              </w:rPr>
              <w:t>9</w:t>
            </w:r>
          </w:p>
        </w:tc>
        <w:tc>
          <w:tcPr>
            <w:tcW w:w="5033" w:type="dxa"/>
          </w:tcPr>
          <w:p w:rsidR="00FC0E8A" w:rsidRPr="00D93431" w:rsidRDefault="00FC0E8A" w:rsidP="00262B48">
            <w:pPr>
              <w:rPr>
                <w:sz w:val="28"/>
                <w:szCs w:val="28"/>
              </w:rPr>
            </w:pPr>
            <w:r w:rsidRPr="00D93431">
              <w:rPr>
                <w:sz w:val="28"/>
                <w:szCs w:val="28"/>
              </w:rPr>
              <w:t>Мероприятие, посвященное Российскому студенчеству «Татьянин День»</w:t>
            </w:r>
          </w:p>
        </w:tc>
        <w:tc>
          <w:tcPr>
            <w:tcW w:w="2091" w:type="dxa"/>
          </w:tcPr>
          <w:p w:rsidR="00FC0E8A" w:rsidRDefault="00FC0E8A" w:rsidP="00262B48">
            <w:pPr>
              <w:ind w:left="360"/>
              <w:rPr>
                <w:sz w:val="28"/>
                <w:szCs w:val="28"/>
              </w:rPr>
            </w:pPr>
            <w:r>
              <w:rPr>
                <w:sz w:val="28"/>
                <w:szCs w:val="28"/>
              </w:rPr>
              <w:t>Январь</w:t>
            </w:r>
          </w:p>
          <w:p w:rsidR="00FC0E8A" w:rsidRPr="00D93431" w:rsidRDefault="00FC0E8A" w:rsidP="00262B48">
            <w:pPr>
              <w:ind w:left="360"/>
              <w:rPr>
                <w:sz w:val="28"/>
                <w:szCs w:val="28"/>
              </w:rPr>
            </w:pPr>
            <w:r w:rsidRPr="00D93431">
              <w:rPr>
                <w:sz w:val="28"/>
                <w:szCs w:val="28"/>
              </w:rPr>
              <w:t xml:space="preserve"> 201</w:t>
            </w:r>
            <w:r>
              <w:rPr>
                <w:sz w:val="28"/>
                <w:szCs w:val="28"/>
              </w:rPr>
              <w:t>7</w:t>
            </w:r>
            <w:r w:rsidRPr="00D93431">
              <w:rPr>
                <w:sz w:val="28"/>
                <w:szCs w:val="28"/>
              </w:rPr>
              <w:t xml:space="preserve"> г</w:t>
            </w:r>
          </w:p>
        </w:tc>
        <w:tc>
          <w:tcPr>
            <w:tcW w:w="2087" w:type="dxa"/>
          </w:tcPr>
          <w:p w:rsidR="00FC0E8A" w:rsidRPr="00D93431" w:rsidRDefault="00FC0E8A" w:rsidP="00262B48">
            <w:pPr>
              <w:ind w:left="360"/>
              <w:rPr>
                <w:sz w:val="28"/>
                <w:szCs w:val="28"/>
              </w:rPr>
            </w:pPr>
            <w:r w:rsidRPr="00D93431">
              <w:rPr>
                <w:sz w:val="28"/>
                <w:szCs w:val="28"/>
              </w:rPr>
              <w:t>90%</w:t>
            </w:r>
          </w:p>
        </w:tc>
      </w:tr>
      <w:tr w:rsidR="00FC0E8A" w:rsidRPr="00D93431" w:rsidTr="00262B48">
        <w:tc>
          <w:tcPr>
            <w:tcW w:w="0" w:type="auto"/>
          </w:tcPr>
          <w:p w:rsidR="00FC0E8A" w:rsidRPr="00D93431" w:rsidRDefault="00FC0E8A" w:rsidP="00262B48">
            <w:pPr>
              <w:ind w:left="360"/>
              <w:rPr>
                <w:sz w:val="28"/>
                <w:szCs w:val="28"/>
              </w:rPr>
            </w:pPr>
            <w:r w:rsidRPr="00D93431">
              <w:rPr>
                <w:sz w:val="28"/>
                <w:szCs w:val="28"/>
              </w:rPr>
              <w:t>10</w:t>
            </w:r>
          </w:p>
        </w:tc>
        <w:tc>
          <w:tcPr>
            <w:tcW w:w="5033" w:type="dxa"/>
          </w:tcPr>
          <w:p w:rsidR="00FC0E8A" w:rsidRPr="00D93431" w:rsidRDefault="00FC0E8A" w:rsidP="00262B48">
            <w:pPr>
              <w:rPr>
                <w:sz w:val="28"/>
                <w:szCs w:val="28"/>
              </w:rPr>
            </w:pPr>
            <w:r w:rsidRPr="00D93431">
              <w:rPr>
                <w:sz w:val="28"/>
                <w:szCs w:val="28"/>
              </w:rPr>
              <w:t>Мероприятие, посвященное Сталинградской битве</w:t>
            </w:r>
          </w:p>
        </w:tc>
        <w:tc>
          <w:tcPr>
            <w:tcW w:w="2091" w:type="dxa"/>
          </w:tcPr>
          <w:p w:rsidR="00FC0E8A" w:rsidRDefault="00FC0E8A" w:rsidP="00262B48">
            <w:pPr>
              <w:ind w:left="360"/>
              <w:rPr>
                <w:sz w:val="28"/>
                <w:szCs w:val="28"/>
              </w:rPr>
            </w:pPr>
            <w:r>
              <w:rPr>
                <w:sz w:val="28"/>
                <w:szCs w:val="28"/>
              </w:rPr>
              <w:t>Февраль</w:t>
            </w:r>
          </w:p>
          <w:p w:rsidR="00FC0E8A" w:rsidRPr="00D93431" w:rsidRDefault="00FC0E8A" w:rsidP="00262B48">
            <w:pPr>
              <w:ind w:left="360"/>
              <w:rPr>
                <w:sz w:val="28"/>
                <w:szCs w:val="28"/>
              </w:rPr>
            </w:pPr>
            <w:r w:rsidRPr="00D93431">
              <w:rPr>
                <w:sz w:val="28"/>
                <w:szCs w:val="28"/>
              </w:rPr>
              <w:t>201</w:t>
            </w:r>
            <w:r>
              <w:rPr>
                <w:sz w:val="28"/>
                <w:szCs w:val="28"/>
              </w:rPr>
              <w:t>7</w:t>
            </w:r>
            <w:r w:rsidRPr="00D93431">
              <w:rPr>
                <w:sz w:val="28"/>
                <w:szCs w:val="28"/>
              </w:rPr>
              <w:t>г.</w:t>
            </w:r>
          </w:p>
        </w:tc>
        <w:tc>
          <w:tcPr>
            <w:tcW w:w="2087" w:type="dxa"/>
          </w:tcPr>
          <w:p w:rsidR="00FC0E8A" w:rsidRPr="00D93431" w:rsidRDefault="00FC0E8A" w:rsidP="00262B48">
            <w:pPr>
              <w:ind w:left="360"/>
              <w:rPr>
                <w:sz w:val="28"/>
                <w:szCs w:val="28"/>
              </w:rPr>
            </w:pPr>
            <w:r w:rsidRPr="00D93431">
              <w:rPr>
                <w:sz w:val="28"/>
                <w:szCs w:val="28"/>
              </w:rPr>
              <w:t>85 %</w:t>
            </w:r>
          </w:p>
        </w:tc>
      </w:tr>
      <w:tr w:rsidR="00FC0E8A" w:rsidRPr="00D93431" w:rsidTr="00262B48">
        <w:tc>
          <w:tcPr>
            <w:tcW w:w="0" w:type="auto"/>
          </w:tcPr>
          <w:p w:rsidR="00FC0E8A" w:rsidRPr="00D93431" w:rsidRDefault="00FC0E8A" w:rsidP="00262B48">
            <w:pPr>
              <w:ind w:left="360"/>
              <w:rPr>
                <w:sz w:val="28"/>
                <w:szCs w:val="28"/>
              </w:rPr>
            </w:pPr>
            <w:r w:rsidRPr="00D93431">
              <w:rPr>
                <w:sz w:val="28"/>
                <w:szCs w:val="28"/>
              </w:rPr>
              <w:t>11.</w:t>
            </w:r>
          </w:p>
        </w:tc>
        <w:tc>
          <w:tcPr>
            <w:tcW w:w="5033" w:type="dxa"/>
          </w:tcPr>
          <w:p w:rsidR="00FC0E8A" w:rsidRPr="00D93431" w:rsidRDefault="00FC0E8A" w:rsidP="00262B48">
            <w:pPr>
              <w:rPr>
                <w:sz w:val="28"/>
                <w:szCs w:val="28"/>
              </w:rPr>
            </w:pPr>
            <w:r w:rsidRPr="00D93431">
              <w:rPr>
                <w:sz w:val="28"/>
                <w:szCs w:val="28"/>
              </w:rPr>
              <w:t>Участие в городском митинге, посвященном Сталинградской битве</w:t>
            </w:r>
          </w:p>
        </w:tc>
        <w:tc>
          <w:tcPr>
            <w:tcW w:w="2091" w:type="dxa"/>
          </w:tcPr>
          <w:p w:rsidR="00FC0E8A" w:rsidRDefault="00FC0E8A" w:rsidP="00262B48">
            <w:pPr>
              <w:ind w:left="360"/>
              <w:rPr>
                <w:sz w:val="28"/>
                <w:szCs w:val="28"/>
              </w:rPr>
            </w:pPr>
            <w:r>
              <w:rPr>
                <w:sz w:val="28"/>
                <w:szCs w:val="28"/>
              </w:rPr>
              <w:t>Февраль</w:t>
            </w:r>
          </w:p>
          <w:p w:rsidR="00FC0E8A" w:rsidRPr="00D93431" w:rsidRDefault="00FC0E8A" w:rsidP="00262B48">
            <w:pPr>
              <w:ind w:left="360"/>
              <w:rPr>
                <w:sz w:val="28"/>
                <w:szCs w:val="28"/>
              </w:rPr>
            </w:pPr>
            <w:r w:rsidRPr="00D93431">
              <w:rPr>
                <w:sz w:val="28"/>
                <w:szCs w:val="28"/>
              </w:rPr>
              <w:t>201</w:t>
            </w:r>
            <w:r>
              <w:rPr>
                <w:sz w:val="28"/>
                <w:szCs w:val="28"/>
              </w:rPr>
              <w:t>7</w:t>
            </w:r>
            <w:r w:rsidRPr="00D93431">
              <w:rPr>
                <w:sz w:val="28"/>
                <w:szCs w:val="28"/>
              </w:rPr>
              <w:t>г.</w:t>
            </w:r>
          </w:p>
        </w:tc>
        <w:tc>
          <w:tcPr>
            <w:tcW w:w="2087" w:type="dxa"/>
          </w:tcPr>
          <w:p w:rsidR="00FC0E8A" w:rsidRPr="00D93431" w:rsidRDefault="00FC0E8A" w:rsidP="00262B48">
            <w:pPr>
              <w:ind w:left="360"/>
              <w:rPr>
                <w:sz w:val="28"/>
                <w:szCs w:val="28"/>
              </w:rPr>
            </w:pPr>
            <w:r w:rsidRPr="00D93431">
              <w:rPr>
                <w:sz w:val="28"/>
                <w:szCs w:val="28"/>
              </w:rPr>
              <w:t>25 %</w:t>
            </w:r>
          </w:p>
        </w:tc>
      </w:tr>
      <w:tr w:rsidR="00FC0E8A" w:rsidRPr="00D93431" w:rsidTr="00262B48">
        <w:tc>
          <w:tcPr>
            <w:tcW w:w="0" w:type="auto"/>
          </w:tcPr>
          <w:p w:rsidR="00FC0E8A" w:rsidRPr="00D93431" w:rsidRDefault="00FC0E8A" w:rsidP="00262B48">
            <w:pPr>
              <w:ind w:left="360"/>
              <w:rPr>
                <w:sz w:val="28"/>
                <w:szCs w:val="28"/>
              </w:rPr>
            </w:pPr>
            <w:r w:rsidRPr="00D93431">
              <w:rPr>
                <w:sz w:val="28"/>
                <w:szCs w:val="28"/>
              </w:rPr>
              <w:t>12.</w:t>
            </w:r>
          </w:p>
        </w:tc>
        <w:tc>
          <w:tcPr>
            <w:tcW w:w="5033" w:type="dxa"/>
          </w:tcPr>
          <w:p w:rsidR="00FC0E8A" w:rsidRPr="00D93431" w:rsidRDefault="00FC0E8A" w:rsidP="00262B48">
            <w:pPr>
              <w:rPr>
                <w:sz w:val="28"/>
                <w:szCs w:val="28"/>
              </w:rPr>
            </w:pPr>
            <w:r w:rsidRPr="00D93431">
              <w:rPr>
                <w:sz w:val="28"/>
                <w:szCs w:val="28"/>
              </w:rPr>
              <w:t>Участие в трудовой акции «Приведи в порядок свою планету»</w:t>
            </w:r>
          </w:p>
        </w:tc>
        <w:tc>
          <w:tcPr>
            <w:tcW w:w="2091" w:type="dxa"/>
          </w:tcPr>
          <w:p w:rsidR="00FC0E8A" w:rsidRPr="00D93431" w:rsidRDefault="00FC0E8A" w:rsidP="00262B48">
            <w:pPr>
              <w:ind w:left="360"/>
              <w:rPr>
                <w:sz w:val="28"/>
                <w:szCs w:val="28"/>
              </w:rPr>
            </w:pPr>
            <w:r w:rsidRPr="00D93431">
              <w:rPr>
                <w:sz w:val="28"/>
                <w:szCs w:val="28"/>
              </w:rPr>
              <w:t>Октябрь, апрель</w:t>
            </w:r>
          </w:p>
        </w:tc>
        <w:tc>
          <w:tcPr>
            <w:tcW w:w="2087" w:type="dxa"/>
          </w:tcPr>
          <w:p w:rsidR="00FC0E8A" w:rsidRPr="00D93431" w:rsidRDefault="00FC0E8A" w:rsidP="00262B48">
            <w:pPr>
              <w:ind w:left="360"/>
              <w:rPr>
                <w:sz w:val="28"/>
                <w:szCs w:val="28"/>
              </w:rPr>
            </w:pPr>
            <w:r w:rsidRPr="00D93431">
              <w:rPr>
                <w:sz w:val="28"/>
                <w:szCs w:val="28"/>
              </w:rPr>
              <w:t>90%</w:t>
            </w:r>
          </w:p>
        </w:tc>
      </w:tr>
      <w:tr w:rsidR="00FC0E8A" w:rsidRPr="00D93431" w:rsidTr="00262B48">
        <w:tc>
          <w:tcPr>
            <w:tcW w:w="0" w:type="auto"/>
          </w:tcPr>
          <w:p w:rsidR="00FC0E8A" w:rsidRPr="00D93431" w:rsidRDefault="00FC0E8A" w:rsidP="00262B48">
            <w:pPr>
              <w:ind w:left="360"/>
              <w:rPr>
                <w:sz w:val="28"/>
                <w:szCs w:val="28"/>
              </w:rPr>
            </w:pPr>
            <w:r w:rsidRPr="00D93431">
              <w:rPr>
                <w:sz w:val="28"/>
                <w:szCs w:val="28"/>
              </w:rPr>
              <w:t>13</w:t>
            </w:r>
          </w:p>
        </w:tc>
        <w:tc>
          <w:tcPr>
            <w:tcW w:w="5033" w:type="dxa"/>
          </w:tcPr>
          <w:p w:rsidR="00FC0E8A" w:rsidRPr="00D93431" w:rsidRDefault="00FC0E8A" w:rsidP="00262B48">
            <w:pPr>
              <w:rPr>
                <w:color w:val="000000"/>
                <w:sz w:val="28"/>
                <w:szCs w:val="28"/>
              </w:rPr>
            </w:pPr>
            <w:r w:rsidRPr="00D93431">
              <w:rPr>
                <w:color w:val="000000"/>
                <w:sz w:val="28"/>
                <w:szCs w:val="28"/>
              </w:rPr>
              <w:t>Вечер отдыха «Студенческая вечеринка».</w:t>
            </w:r>
          </w:p>
          <w:p w:rsidR="00FC0E8A" w:rsidRPr="00D93431" w:rsidRDefault="00FC0E8A" w:rsidP="00262B48">
            <w:pPr>
              <w:rPr>
                <w:sz w:val="28"/>
                <w:szCs w:val="28"/>
              </w:rPr>
            </w:pPr>
          </w:p>
        </w:tc>
        <w:tc>
          <w:tcPr>
            <w:tcW w:w="2091" w:type="dxa"/>
          </w:tcPr>
          <w:p w:rsidR="00FC0E8A" w:rsidRDefault="00FC0E8A" w:rsidP="00262B48">
            <w:pPr>
              <w:jc w:val="both"/>
              <w:rPr>
                <w:color w:val="000000"/>
                <w:sz w:val="28"/>
                <w:szCs w:val="28"/>
              </w:rPr>
            </w:pPr>
            <w:r>
              <w:rPr>
                <w:color w:val="000000"/>
                <w:sz w:val="28"/>
                <w:szCs w:val="28"/>
              </w:rPr>
              <w:t>Апрель</w:t>
            </w:r>
          </w:p>
          <w:p w:rsidR="00FC0E8A" w:rsidRPr="00D93431" w:rsidRDefault="00FC0E8A" w:rsidP="00262B48">
            <w:pPr>
              <w:jc w:val="both"/>
              <w:rPr>
                <w:color w:val="000000"/>
                <w:sz w:val="28"/>
                <w:szCs w:val="28"/>
              </w:rPr>
            </w:pPr>
            <w:r w:rsidRPr="00D93431">
              <w:rPr>
                <w:color w:val="000000"/>
                <w:sz w:val="28"/>
                <w:szCs w:val="28"/>
              </w:rPr>
              <w:t>201</w:t>
            </w:r>
            <w:r>
              <w:rPr>
                <w:color w:val="000000"/>
                <w:sz w:val="28"/>
                <w:szCs w:val="28"/>
              </w:rPr>
              <w:t>7</w:t>
            </w:r>
            <w:r w:rsidRPr="00D93431">
              <w:rPr>
                <w:color w:val="000000"/>
                <w:sz w:val="28"/>
                <w:szCs w:val="28"/>
              </w:rPr>
              <w:t xml:space="preserve">г. </w:t>
            </w:r>
          </w:p>
          <w:p w:rsidR="00FC0E8A" w:rsidRPr="00D93431" w:rsidRDefault="00FC0E8A" w:rsidP="00262B48">
            <w:pPr>
              <w:ind w:left="360"/>
              <w:rPr>
                <w:sz w:val="28"/>
                <w:szCs w:val="28"/>
              </w:rPr>
            </w:pPr>
          </w:p>
        </w:tc>
        <w:tc>
          <w:tcPr>
            <w:tcW w:w="2087" w:type="dxa"/>
          </w:tcPr>
          <w:p w:rsidR="00FC0E8A" w:rsidRPr="00D93431" w:rsidRDefault="00FC0E8A" w:rsidP="00262B48">
            <w:pPr>
              <w:ind w:left="360"/>
              <w:rPr>
                <w:sz w:val="28"/>
                <w:szCs w:val="28"/>
              </w:rPr>
            </w:pPr>
            <w:r w:rsidRPr="00D93431">
              <w:rPr>
                <w:sz w:val="28"/>
                <w:szCs w:val="28"/>
              </w:rPr>
              <w:t>85 %</w:t>
            </w:r>
          </w:p>
        </w:tc>
      </w:tr>
      <w:tr w:rsidR="00FC0E8A" w:rsidRPr="00D93431" w:rsidTr="00262B48">
        <w:tc>
          <w:tcPr>
            <w:tcW w:w="0" w:type="auto"/>
          </w:tcPr>
          <w:p w:rsidR="00FC0E8A" w:rsidRPr="00D93431" w:rsidRDefault="00FC0E8A" w:rsidP="00262B48">
            <w:pPr>
              <w:ind w:left="360"/>
              <w:rPr>
                <w:sz w:val="28"/>
                <w:szCs w:val="28"/>
              </w:rPr>
            </w:pPr>
            <w:r w:rsidRPr="00D93431">
              <w:rPr>
                <w:sz w:val="28"/>
                <w:szCs w:val="28"/>
              </w:rPr>
              <w:t>13.</w:t>
            </w:r>
          </w:p>
        </w:tc>
        <w:tc>
          <w:tcPr>
            <w:tcW w:w="5033" w:type="dxa"/>
          </w:tcPr>
          <w:p w:rsidR="00FC0E8A" w:rsidRPr="00D93431" w:rsidRDefault="00FC0E8A" w:rsidP="00262B48">
            <w:pPr>
              <w:rPr>
                <w:sz w:val="28"/>
                <w:szCs w:val="28"/>
              </w:rPr>
            </w:pPr>
            <w:r w:rsidRPr="00D93431">
              <w:rPr>
                <w:color w:val="000000"/>
                <w:sz w:val="28"/>
                <w:szCs w:val="28"/>
              </w:rPr>
              <w:t>Участие в городских праздничных мероприятиях, посвященных  Дню победы</w:t>
            </w:r>
          </w:p>
        </w:tc>
        <w:tc>
          <w:tcPr>
            <w:tcW w:w="2091" w:type="dxa"/>
          </w:tcPr>
          <w:p w:rsidR="00FC0E8A" w:rsidRDefault="00FC0E8A" w:rsidP="00262B48">
            <w:pPr>
              <w:ind w:left="360"/>
              <w:rPr>
                <w:sz w:val="28"/>
                <w:szCs w:val="28"/>
              </w:rPr>
            </w:pPr>
            <w:r>
              <w:rPr>
                <w:sz w:val="28"/>
                <w:szCs w:val="28"/>
              </w:rPr>
              <w:t>Май</w:t>
            </w:r>
          </w:p>
          <w:p w:rsidR="00FC0E8A" w:rsidRPr="00D93431" w:rsidRDefault="00FC0E8A" w:rsidP="00262B48">
            <w:pPr>
              <w:ind w:left="360"/>
              <w:rPr>
                <w:sz w:val="28"/>
                <w:szCs w:val="28"/>
              </w:rPr>
            </w:pPr>
            <w:r w:rsidRPr="00D93431">
              <w:rPr>
                <w:sz w:val="28"/>
                <w:szCs w:val="28"/>
              </w:rPr>
              <w:t xml:space="preserve"> 201</w:t>
            </w:r>
            <w:r>
              <w:rPr>
                <w:sz w:val="28"/>
                <w:szCs w:val="28"/>
              </w:rPr>
              <w:t>7</w:t>
            </w:r>
            <w:r w:rsidRPr="00D93431">
              <w:rPr>
                <w:sz w:val="28"/>
                <w:szCs w:val="28"/>
              </w:rPr>
              <w:t>г.</w:t>
            </w:r>
          </w:p>
        </w:tc>
        <w:tc>
          <w:tcPr>
            <w:tcW w:w="2087" w:type="dxa"/>
          </w:tcPr>
          <w:p w:rsidR="00FC0E8A" w:rsidRPr="00D93431" w:rsidRDefault="00FC0E8A" w:rsidP="00262B48">
            <w:pPr>
              <w:ind w:left="360"/>
              <w:rPr>
                <w:sz w:val="28"/>
                <w:szCs w:val="28"/>
              </w:rPr>
            </w:pPr>
            <w:r w:rsidRPr="00D93431">
              <w:rPr>
                <w:sz w:val="28"/>
                <w:szCs w:val="28"/>
              </w:rPr>
              <w:t>30%</w:t>
            </w:r>
          </w:p>
        </w:tc>
      </w:tr>
      <w:tr w:rsidR="00FC0E8A" w:rsidRPr="00D93431" w:rsidTr="00262B48">
        <w:tc>
          <w:tcPr>
            <w:tcW w:w="0" w:type="auto"/>
          </w:tcPr>
          <w:p w:rsidR="00FC0E8A" w:rsidRPr="00D93431" w:rsidRDefault="00FC0E8A" w:rsidP="00262B48">
            <w:pPr>
              <w:ind w:left="360"/>
              <w:rPr>
                <w:sz w:val="28"/>
                <w:szCs w:val="28"/>
              </w:rPr>
            </w:pPr>
            <w:r w:rsidRPr="00D93431">
              <w:rPr>
                <w:sz w:val="28"/>
                <w:szCs w:val="28"/>
              </w:rPr>
              <w:t>14.</w:t>
            </w:r>
          </w:p>
        </w:tc>
        <w:tc>
          <w:tcPr>
            <w:tcW w:w="5033" w:type="dxa"/>
          </w:tcPr>
          <w:p w:rsidR="00FC0E8A" w:rsidRPr="00D93431" w:rsidRDefault="00FC0E8A" w:rsidP="00262B48">
            <w:pPr>
              <w:rPr>
                <w:color w:val="000000"/>
                <w:sz w:val="28"/>
                <w:szCs w:val="28"/>
              </w:rPr>
            </w:pPr>
            <w:r w:rsidRPr="00D93431">
              <w:rPr>
                <w:color w:val="000000"/>
                <w:sz w:val="28"/>
                <w:szCs w:val="28"/>
              </w:rPr>
              <w:t>Торжественное мероприятие, посвященное Дню Победы</w:t>
            </w:r>
          </w:p>
        </w:tc>
        <w:tc>
          <w:tcPr>
            <w:tcW w:w="2091" w:type="dxa"/>
          </w:tcPr>
          <w:p w:rsidR="00FC0E8A" w:rsidRDefault="00FC0E8A" w:rsidP="00262B48">
            <w:pPr>
              <w:ind w:left="360"/>
              <w:rPr>
                <w:sz w:val="28"/>
                <w:szCs w:val="28"/>
              </w:rPr>
            </w:pPr>
            <w:r>
              <w:rPr>
                <w:sz w:val="28"/>
                <w:szCs w:val="28"/>
              </w:rPr>
              <w:t>Май</w:t>
            </w:r>
          </w:p>
          <w:p w:rsidR="00FC0E8A" w:rsidRPr="00D93431" w:rsidRDefault="00FC0E8A" w:rsidP="00262B48">
            <w:pPr>
              <w:ind w:left="360"/>
              <w:rPr>
                <w:sz w:val="28"/>
                <w:szCs w:val="28"/>
              </w:rPr>
            </w:pPr>
            <w:r w:rsidRPr="00D93431">
              <w:rPr>
                <w:sz w:val="28"/>
                <w:szCs w:val="28"/>
              </w:rPr>
              <w:t>201</w:t>
            </w:r>
            <w:r>
              <w:rPr>
                <w:sz w:val="28"/>
                <w:szCs w:val="28"/>
              </w:rPr>
              <w:t>7</w:t>
            </w:r>
            <w:r w:rsidRPr="00D93431">
              <w:rPr>
                <w:sz w:val="28"/>
                <w:szCs w:val="28"/>
              </w:rPr>
              <w:t>г.</w:t>
            </w:r>
          </w:p>
        </w:tc>
        <w:tc>
          <w:tcPr>
            <w:tcW w:w="2087" w:type="dxa"/>
          </w:tcPr>
          <w:p w:rsidR="00FC0E8A" w:rsidRPr="00D93431" w:rsidRDefault="00FC0E8A" w:rsidP="00262B48">
            <w:pPr>
              <w:ind w:left="360"/>
              <w:rPr>
                <w:sz w:val="28"/>
                <w:szCs w:val="28"/>
              </w:rPr>
            </w:pPr>
            <w:r w:rsidRPr="00D93431">
              <w:rPr>
                <w:sz w:val="28"/>
                <w:szCs w:val="28"/>
              </w:rPr>
              <w:t>80%</w:t>
            </w:r>
          </w:p>
        </w:tc>
      </w:tr>
    </w:tbl>
    <w:p w:rsidR="00FC0E8A" w:rsidRPr="00D93431" w:rsidRDefault="00FC0E8A" w:rsidP="00FC0E8A">
      <w:pPr>
        <w:rPr>
          <w:sz w:val="28"/>
          <w:szCs w:val="28"/>
        </w:rPr>
      </w:pPr>
    </w:p>
    <w:p w:rsidR="00FC0E8A" w:rsidRPr="00D93431" w:rsidRDefault="00FC0E8A" w:rsidP="00FD1C0C">
      <w:pPr>
        <w:pStyle w:val="afb"/>
        <w:numPr>
          <w:ilvl w:val="0"/>
          <w:numId w:val="15"/>
        </w:numPr>
        <w:spacing w:line="360" w:lineRule="auto"/>
        <w:rPr>
          <w:sz w:val="28"/>
          <w:szCs w:val="28"/>
        </w:rPr>
      </w:pPr>
      <w:r w:rsidRPr="00D93431">
        <w:rPr>
          <w:b/>
          <w:bCs/>
          <w:color w:val="000000"/>
          <w:sz w:val="28"/>
          <w:szCs w:val="28"/>
        </w:rPr>
        <w:t>Формирование здорового образа жизни и развитие физической подготовки студентов.</w:t>
      </w:r>
    </w:p>
    <w:p w:rsidR="00FC0E8A" w:rsidRPr="00D93431" w:rsidRDefault="00FC0E8A" w:rsidP="00E2013F">
      <w:pPr>
        <w:spacing w:line="360" w:lineRule="auto"/>
        <w:rPr>
          <w:color w:val="000000"/>
          <w:sz w:val="28"/>
          <w:szCs w:val="28"/>
        </w:rPr>
      </w:pPr>
      <w:r w:rsidRPr="00D93431">
        <w:rPr>
          <w:color w:val="000000"/>
          <w:sz w:val="28"/>
          <w:szCs w:val="28"/>
        </w:rPr>
        <w:t>Воспитание ценностного отношения к здоровью, развитие системы физкультурных мероприятий также является одной из задач Студенческого самоуправления. С целью профилактики вредных привычек, социально приобретенных заболеваний, формирование позитивных установок на здоровый образ жизни, проводятся профилактические акции. В мероприятиях принимают участие все группы , имеет место повышение активности студентов.</w:t>
      </w:r>
    </w:p>
    <w:tbl>
      <w:tblPr>
        <w:tblStyle w:val="aff3"/>
        <w:tblW w:w="0" w:type="auto"/>
        <w:tblLook w:val="04A0"/>
      </w:tblPr>
      <w:tblGrid>
        <w:gridCol w:w="844"/>
        <w:gridCol w:w="7310"/>
        <w:gridCol w:w="1842"/>
      </w:tblGrid>
      <w:tr w:rsidR="00FC0E8A" w:rsidRPr="00D93431" w:rsidTr="00E2013F">
        <w:tc>
          <w:tcPr>
            <w:tcW w:w="0" w:type="auto"/>
          </w:tcPr>
          <w:p w:rsidR="00FC0E8A" w:rsidRPr="00D93431" w:rsidRDefault="00FC0E8A" w:rsidP="00262B48">
            <w:pPr>
              <w:ind w:left="360"/>
              <w:rPr>
                <w:sz w:val="28"/>
                <w:szCs w:val="28"/>
              </w:rPr>
            </w:pPr>
            <w:r w:rsidRPr="00D93431">
              <w:rPr>
                <w:sz w:val="28"/>
                <w:szCs w:val="28"/>
              </w:rPr>
              <w:lastRenderedPageBreak/>
              <w:t>№</w:t>
            </w:r>
          </w:p>
        </w:tc>
        <w:tc>
          <w:tcPr>
            <w:tcW w:w="7310" w:type="dxa"/>
          </w:tcPr>
          <w:p w:rsidR="00FC0E8A" w:rsidRPr="00D93431" w:rsidRDefault="00FC0E8A" w:rsidP="00262B48">
            <w:pPr>
              <w:ind w:left="360"/>
              <w:rPr>
                <w:sz w:val="28"/>
                <w:szCs w:val="28"/>
              </w:rPr>
            </w:pPr>
            <w:r w:rsidRPr="00D93431">
              <w:rPr>
                <w:sz w:val="28"/>
                <w:szCs w:val="28"/>
              </w:rPr>
              <w:t>Мероприятие</w:t>
            </w:r>
          </w:p>
        </w:tc>
        <w:tc>
          <w:tcPr>
            <w:tcW w:w="1842" w:type="dxa"/>
          </w:tcPr>
          <w:p w:rsidR="00FC0E8A" w:rsidRPr="00D93431" w:rsidRDefault="00FC0E8A" w:rsidP="00262B48">
            <w:pPr>
              <w:ind w:left="360"/>
              <w:rPr>
                <w:sz w:val="28"/>
                <w:szCs w:val="28"/>
              </w:rPr>
            </w:pPr>
            <w:r w:rsidRPr="00D93431">
              <w:rPr>
                <w:sz w:val="28"/>
                <w:szCs w:val="28"/>
              </w:rPr>
              <w:t>дата</w:t>
            </w:r>
          </w:p>
        </w:tc>
      </w:tr>
      <w:tr w:rsidR="00FC0E8A" w:rsidRPr="00D93431" w:rsidTr="00E2013F">
        <w:tc>
          <w:tcPr>
            <w:tcW w:w="0" w:type="auto"/>
          </w:tcPr>
          <w:p w:rsidR="00FC0E8A" w:rsidRPr="00D93431" w:rsidRDefault="00FC0E8A" w:rsidP="00262B48">
            <w:pPr>
              <w:ind w:left="360"/>
              <w:rPr>
                <w:sz w:val="28"/>
                <w:szCs w:val="28"/>
              </w:rPr>
            </w:pPr>
            <w:r w:rsidRPr="00D93431">
              <w:rPr>
                <w:sz w:val="28"/>
                <w:szCs w:val="28"/>
              </w:rPr>
              <w:t>1.</w:t>
            </w:r>
          </w:p>
        </w:tc>
        <w:tc>
          <w:tcPr>
            <w:tcW w:w="7310" w:type="dxa"/>
          </w:tcPr>
          <w:p w:rsidR="00FC0E8A" w:rsidRPr="00D93431" w:rsidRDefault="00FC0E8A" w:rsidP="00262B48">
            <w:pPr>
              <w:rPr>
                <w:sz w:val="28"/>
                <w:szCs w:val="28"/>
              </w:rPr>
            </w:pPr>
            <w:r w:rsidRPr="00D93431">
              <w:rPr>
                <w:sz w:val="28"/>
                <w:szCs w:val="28"/>
              </w:rPr>
              <w:t>Первенство техникума по волейболу</w:t>
            </w:r>
          </w:p>
        </w:tc>
        <w:tc>
          <w:tcPr>
            <w:tcW w:w="1842" w:type="dxa"/>
          </w:tcPr>
          <w:p w:rsidR="00FC0E8A" w:rsidRPr="00D93431" w:rsidRDefault="00FC0E8A" w:rsidP="00262B48">
            <w:pPr>
              <w:ind w:left="360"/>
              <w:rPr>
                <w:sz w:val="28"/>
                <w:szCs w:val="28"/>
              </w:rPr>
            </w:pPr>
            <w:r w:rsidRPr="00D93431">
              <w:rPr>
                <w:sz w:val="28"/>
                <w:szCs w:val="28"/>
              </w:rPr>
              <w:t>Сентябрь 201</w:t>
            </w:r>
            <w:r>
              <w:rPr>
                <w:sz w:val="28"/>
                <w:szCs w:val="28"/>
              </w:rPr>
              <w:t>6</w:t>
            </w:r>
            <w:r w:rsidRPr="00D93431">
              <w:rPr>
                <w:sz w:val="28"/>
                <w:szCs w:val="28"/>
              </w:rPr>
              <w:t>г.</w:t>
            </w:r>
          </w:p>
        </w:tc>
      </w:tr>
      <w:tr w:rsidR="00FC0E8A" w:rsidRPr="00D93431" w:rsidTr="00E2013F">
        <w:tc>
          <w:tcPr>
            <w:tcW w:w="0" w:type="auto"/>
          </w:tcPr>
          <w:p w:rsidR="00FC0E8A" w:rsidRPr="00D93431" w:rsidRDefault="00FC0E8A" w:rsidP="00262B48">
            <w:pPr>
              <w:ind w:left="360"/>
              <w:rPr>
                <w:sz w:val="28"/>
                <w:szCs w:val="28"/>
              </w:rPr>
            </w:pPr>
            <w:r w:rsidRPr="00D93431">
              <w:rPr>
                <w:sz w:val="28"/>
                <w:szCs w:val="28"/>
              </w:rPr>
              <w:t>2.</w:t>
            </w:r>
          </w:p>
        </w:tc>
        <w:tc>
          <w:tcPr>
            <w:tcW w:w="7310" w:type="dxa"/>
          </w:tcPr>
          <w:p w:rsidR="00FC0E8A" w:rsidRPr="00D93431" w:rsidRDefault="00FC0E8A" w:rsidP="00262B48">
            <w:pPr>
              <w:rPr>
                <w:sz w:val="28"/>
                <w:szCs w:val="28"/>
              </w:rPr>
            </w:pPr>
            <w:r w:rsidRPr="00D93431">
              <w:rPr>
                <w:sz w:val="28"/>
                <w:szCs w:val="28"/>
              </w:rPr>
              <w:t>Час Здоровья</w:t>
            </w:r>
          </w:p>
        </w:tc>
        <w:tc>
          <w:tcPr>
            <w:tcW w:w="1842" w:type="dxa"/>
          </w:tcPr>
          <w:p w:rsidR="00FC0E8A" w:rsidRPr="00D93431" w:rsidRDefault="00FC0E8A" w:rsidP="00262B48">
            <w:pPr>
              <w:ind w:left="360"/>
              <w:rPr>
                <w:sz w:val="28"/>
                <w:szCs w:val="28"/>
              </w:rPr>
            </w:pPr>
            <w:r w:rsidRPr="00D93431">
              <w:rPr>
                <w:sz w:val="28"/>
                <w:szCs w:val="28"/>
              </w:rPr>
              <w:t>Октябрь</w:t>
            </w:r>
            <w:r>
              <w:rPr>
                <w:sz w:val="28"/>
                <w:szCs w:val="28"/>
              </w:rPr>
              <w:t>6</w:t>
            </w:r>
            <w:r w:rsidRPr="00D93431">
              <w:rPr>
                <w:sz w:val="28"/>
                <w:szCs w:val="28"/>
              </w:rPr>
              <w:t>.</w:t>
            </w:r>
          </w:p>
        </w:tc>
      </w:tr>
      <w:tr w:rsidR="00FC0E8A" w:rsidRPr="00D93431" w:rsidTr="00E2013F">
        <w:tc>
          <w:tcPr>
            <w:tcW w:w="0" w:type="auto"/>
          </w:tcPr>
          <w:p w:rsidR="00FC0E8A" w:rsidRPr="00D93431" w:rsidRDefault="00FC0E8A" w:rsidP="00262B48">
            <w:pPr>
              <w:ind w:left="360"/>
              <w:rPr>
                <w:sz w:val="28"/>
                <w:szCs w:val="28"/>
              </w:rPr>
            </w:pPr>
            <w:r w:rsidRPr="00D93431">
              <w:rPr>
                <w:sz w:val="28"/>
                <w:szCs w:val="28"/>
              </w:rPr>
              <w:t>3.</w:t>
            </w:r>
          </w:p>
        </w:tc>
        <w:tc>
          <w:tcPr>
            <w:tcW w:w="7310" w:type="dxa"/>
          </w:tcPr>
          <w:p w:rsidR="00FC0E8A" w:rsidRPr="00D93431" w:rsidRDefault="00FC0E8A" w:rsidP="00262B48">
            <w:pPr>
              <w:rPr>
                <w:sz w:val="28"/>
                <w:szCs w:val="28"/>
              </w:rPr>
            </w:pPr>
            <w:r w:rsidRPr="00D93431">
              <w:rPr>
                <w:sz w:val="28"/>
                <w:szCs w:val="28"/>
              </w:rPr>
              <w:t>Первенство техникума по дартсу</w:t>
            </w:r>
          </w:p>
        </w:tc>
        <w:tc>
          <w:tcPr>
            <w:tcW w:w="1842" w:type="dxa"/>
          </w:tcPr>
          <w:p w:rsidR="00FC0E8A" w:rsidRPr="00D93431" w:rsidRDefault="00FC0E8A" w:rsidP="00262B48">
            <w:pPr>
              <w:ind w:left="360"/>
              <w:rPr>
                <w:sz w:val="28"/>
                <w:szCs w:val="28"/>
              </w:rPr>
            </w:pPr>
            <w:r w:rsidRPr="00D93431">
              <w:rPr>
                <w:sz w:val="28"/>
                <w:szCs w:val="28"/>
              </w:rPr>
              <w:t>Ноябрь</w:t>
            </w:r>
            <w:r>
              <w:rPr>
                <w:sz w:val="28"/>
                <w:szCs w:val="28"/>
              </w:rPr>
              <w:t>6</w:t>
            </w:r>
            <w:r w:rsidRPr="00D93431">
              <w:rPr>
                <w:sz w:val="28"/>
                <w:szCs w:val="28"/>
              </w:rPr>
              <w:t>.</w:t>
            </w:r>
          </w:p>
        </w:tc>
      </w:tr>
      <w:tr w:rsidR="00FC0E8A" w:rsidRPr="00D93431" w:rsidTr="00E2013F">
        <w:tc>
          <w:tcPr>
            <w:tcW w:w="0" w:type="auto"/>
          </w:tcPr>
          <w:p w:rsidR="00FC0E8A" w:rsidRPr="00D93431" w:rsidRDefault="00FC0E8A" w:rsidP="00262B48">
            <w:pPr>
              <w:ind w:left="360"/>
              <w:rPr>
                <w:sz w:val="28"/>
                <w:szCs w:val="28"/>
              </w:rPr>
            </w:pPr>
            <w:r w:rsidRPr="00D93431">
              <w:rPr>
                <w:sz w:val="28"/>
                <w:szCs w:val="28"/>
              </w:rPr>
              <w:t>4.</w:t>
            </w:r>
          </w:p>
        </w:tc>
        <w:tc>
          <w:tcPr>
            <w:tcW w:w="7310" w:type="dxa"/>
          </w:tcPr>
          <w:p w:rsidR="00FC0E8A" w:rsidRPr="00D93431" w:rsidRDefault="00FC0E8A" w:rsidP="00262B48">
            <w:pPr>
              <w:rPr>
                <w:sz w:val="28"/>
                <w:szCs w:val="28"/>
              </w:rPr>
            </w:pPr>
            <w:r w:rsidRPr="00D93431">
              <w:rPr>
                <w:sz w:val="28"/>
                <w:szCs w:val="28"/>
              </w:rPr>
              <w:t>Личное первенство техникума по настольному теннису</w:t>
            </w:r>
          </w:p>
        </w:tc>
        <w:tc>
          <w:tcPr>
            <w:tcW w:w="1842" w:type="dxa"/>
          </w:tcPr>
          <w:p w:rsidR="00FC0E8A" w:rsidRPr="00D93431" w:rsidRDefault="00FC0E8A" w:rsidP="00262B48">
            <w:pPr>
              <w:ind w:left="360"/>
              <w:rPr>
                <w:sz w:val="28"/>
                <w:szCs w:val="28"/>
              </w:rPr>
            </w:pPr>
            <w:r w:rsidRPr="00D93431">
              <w:rPr>
                <w:sz w:val="28"/>
                <w:szCs w:val="28"/>
              </w:rPr>
              <w:t>Январь 201</w:t>
            </w:r>
            <w:r>
              <w:rPr>
                <w:sz w:val="28"/>
                <w:szCs w:val="28"/>
              </w:rPr>
              <w:t>7</w:t>
            </w:r>
            <w:r w:rsidRPr="00D93431">
              <w:rPr>
                <w:sz w:val="28"/>
                <w:szCs w:val="28"/>
              </w:rPr>
              <w:t>г.</w:t>
            </w:r>
          </w:p>
        </w:tc>
      </w:tr>
      <w:tr w:rsidR="00FC0E8A" w:rsidRPr="00D93431" w:rsidTr="00E2013F">
        <w:tc>
          <w:tcPr>
            <w:tcW w:w="0" w:type="auto"/>
          </w:tcPr>
          <w:p w:rsidR="00FC0E8A" w:rsidRPr="00D93431" w:rsidRDefault="00FC0E8A" w:rsidP="00262B48">
            <w:pPr>
              <w:ind w:left="360"/>
              <w:rPr>
                <w:sz w:val="28"/>
                <w:szCs w:val="28"/>
              </w:rPr>
            </w:pPr>
            <w:r w:rsidRPr="00D93431">
              <w:rPr>
                <w:sz w:val="28"/>
                <w:szCs w:val="28"/>
              </w:rPr>
              <w:t>5.</w:t>
            </w:r>
          </w:p>
        </w:tc>
        <w:tc>
          <w:tcPr>
            <w:tcW w:w="7310" w:type="dxa"/>
          </w:tcPr>
          <w:p w:rsidR="00FC0E8A" w:rsidRPr="00D93431" w:rsidRDefault="00FC0E8A" w:rsidP="00262B48">
            <w:pPr>
              <w:rPr>
                <w:sz w:val="28"/>
                <w:szCs w:val="28"/>
              </w:rPr>
            </w:pPr>
            <w:r w:rsidRPr="00D93431">
              <w:rPr>
                <w:sz w:val="28"/>
                <w:szCs w:val="28"/>
              </w:rPr>
              <w:t>Соревнования техникума по армспорту</w:t>
            </w:r>
          </w:p>
        </w:tc>
        <w:tc>
          <w:tcPr>
            <w:tcW w:w="1842" w:type="dxa"/>
          </w:tcPr>
          <w:p w:rsidR="00FC0E8A" w:rsidRPr="00D93431" w:rsidRDefault="00FC0E8A" w:rsidP="00262B48">
            <w:pPr>
              <w:ind w:left="360"/>
              <w:rPr>
                <w:sz w:val="28"/>
                <w:szCs w:val="28"/>
              </w:rPr>
            </w:pPr>
            <w:r w:rsidRPr="00D93431">
              <w:rPr>
                <w:sz w:val="28"/>
                <w:szCs w:val="28"/>
              </w:rPr>
              <w:t>Январь 201</w:t>
            </w:r>
            <w:r>
              <w:rPr>
                <w:sz w:val="28"/>
                <w:szCs w:val="28"/>
              </w:rPr>
              <w:t>7</w:t>
            </w:r>
            <w:r w:rsidRPr="00D93431">
              <w:rPr>
                <w:sz w:val="28"/>
                <w:szCs w:val="28"/>
              </w:rPr>
              <w:t>г.</w:t>
            </w:r>
          </w:p>
        </w:tc>
      </w:tr>
      <w:tr w:rsidR="00FC0E8A" w:rsidRPr="00D93431" w:rsidTr="00E2013F">
        <w:tc>
          <w:tcPr>
            <w:tcW w:w="0" w:type="auto"/>
          </w:tcPr>
          <w:p w:rsidR="00FC0E8A" w:rsidRPr="00D93431" w:rsidRDefault="00FC0E8A" w:rsidP="00262B48">
            <w:pPr>
              <w:ind w:left="360"/>
              <w:rPr>
                <w:sz w:val="28"/>
                <w:szCs w:val="28"/>
              </w:rPr>
            </w:pPr>
            <w:r w:rsidRPr="00D93431">
              <w:rPr>
                <w:sz w:val="28"/>
                <w:szCs w:val="28"/>
              </w:rPr>
              <w:t>6.</w:t>
            </w:r>
          </w:p>
        </w:tc>
        <w:tc>
          <w:tcPr>
            <w:tcW w:w="7310" w:type="dxa"/>
          </w:tcPr>
          <w:p w:rsidR="00FC0E8A" w:rsidRPr="00D93431" w:rsidRDefault="00FC0E8A" w:rsidP="00262B48">
            <w:pPr>
              <w:rPr>
                <w:sz w:val="28"/>
                <w:szCs w:val="28"/>
              </w:rPr>
            </w:pPr>
            <w:r w:rsidRPr="00D93431">
              <w:rPr>
                <w:sz w:val="28"/>
                <w:szCs w:val="28"/>
              </w:rPr>
              <w:t>Матчевая встреча по футболу между студентами Первого  и Второго курсов</w:t>
            </w:r>
          </w:p>
          <w:p w:rsidR="00FC0E8A" w:rsidRPr="00D93431" w:rsidRDefault="00FC0E8A" w:rsidP="00262B48">
            <w:pPr>
              <w:ind w:left="360"/>
              <w:rPr>
                <w:sz w:val="28"/>
                <w:szCs w:val="28"/>
              </w:rPr>
            </w:pPr>
          </w:p>
        </w:tc>
        <w:tc>
          <w:tcPr>
            <w:tcW w:w="1842" w:type="dxa"/>
          </w:tcPr>
          <w:p w:rsidR="00FC0E8A" w:rsidRPr="00D93431" w:rsidRDefault="00FC0E8A" w:rsidP="00262B48">
            <w:pPr>
              <w:ind w:left="360"/>
              <w:rPr>
                <w:sz w:val="28"/>
                <w:szCs w:val="28"/>
              </w:rPr>
            </w:pPr>
            <w:r w:rsidRPr="00D93431">
              <w:rPr>
                <w:sz w:val="28"/>
                <w:szCs w:val="28"/>
              </w:rPr>
              <w:t>Апрель</w:t>
            </w:r>
          </w:p>
          <w:p w:rsidR="00FC0E8A" w:rsidRPr="00D93431" w:rsidRDefault="00FC0E8A" w:rsidP="00262B48">
            <w:pPr>
              <w:ind w:left="360"/>
              <w:rPr>
                <w:sz w:val="28"/>
                <w:szCs w:val="28"/>
              </w:rPr>
            </w:pPr>
            <w:r w:rsidRPr="00D93431">
              <w:rPr>
                <w:sz w:val="28"/>
                <w:szCs w:val="28"/>
              </w:rPr>
              <w:t>201</w:t>
            </w:r>
            <w:r>
              <w:rPr>
                <w:sz w:val="28"/>
                <w:szCs w:val="28"/>
              </w:rPr>
              <w:t>7</w:t>
            </w:r>
            <w:r w:rsidRPr="00D93431">
              <w:rPr>
                <w:sz w:val="28"/>
                <w:szCs w:val="28"/>
              </w:rPr>
              <w:t>г.</w:t>
            </w:r>
          </w:p>
        </w:tc>
      </w:tr>
      <w:tr w:rsidR="00FC0E8A" w:rsidRPr="00D93431" w:rsidTr="00E2013F">
        <w:tc>
          <w:tcPr>
            <w:tcW w:w="0" w:type="auto"/>
          </w:tcPr>
          <w:p w:rsidR="00FC0E8A" w:rsidRPr="00D93431" w:rsidRDefault="00FC0E8A" w:rsidP="00262B48">
            <w:pPr>
              <w:ind w:left="360"/>
              <w:rPr>
                <w:sz w:val="28"/>
                <w:szCs w:val="28"/>
              </w:rPr>
            </w:pPr>
            <w:r w:rsidRPr="00D93431">
              <w:rPr>
                <w:sz w:val="28"/>
                <w:szCs w:val="28"/>
              </w:rPr>
              <w:t>5.</w:t>
            </w:r>
          </w:p>
        </w:tc>
        <w:tc>
          <w:tcPr>
            <w:tcW w:w="7310" w:type="dxa"/>
          </w:tcPr>
          <w:p w:rsidR="00FC0E8A" w:rsidRPr="00D93431" w:rsidRDefault="00FC0E8A" w:rsidP="00262B48">
            <w:pPr>
              <w:rPr>
                <w:sz w:val="28"/>
                <w:szCs w:val="28"/>
              </w:rPr>
            </w:pPr>
            <w:r w:rsidRPr="00D93431">
              <w:rPr>
                <w:sz w:val="28"/>
                <w:szCs w:val="28"/>
              </w:rPr>
              <w:t>День Здоровья</w:t>
            </w:r>
          </w:p>
        </w:tc>
        <w:tc>
          <w:tcPr>
            <w:tcW w:w="1842" w:type="dxa"/>
          </w:tcPr>
          <w:p w:rsidR="00FC0E8A" w:rsidRPr="00D93431" w:rsidRDefault="00FC0E8A" w:rsidP="00262B48">
            <w:pPr>
              <w:ind w:left="360"/>
              <w:rPr>
                <w:sz w:val="28"/>
                <w:szCs w:val="28"/>
              </w:rPr>
            </w:pPr>
            <w:r w:rsidRPr="00D93431">
              <w:rPr>
                <w:sz w:val="28"/>
                <w:szCs w:val="28"/>
              </w:rPr>
              <w:t>Июнь</w:t>
            </w:r>
          </w:p>
          <w:p w:rsidR="00FC0E8A" w:rsidRPr="00D93431" w:rsidRDefault="00FC0E8A" w:rsidP="00262B48">
            <w:pPr>
              <w:ind w:left="360"/>
              <w:rPr>
                <w:sz w:val="28"/>
                <w:szCs w:val="28"/>
              </w:rPr>
            </w:pPr>
            <w:r w:rsidRPr="00D93431">
              <w:rPr>
                <w:sz w:val="28"/>
                <w:szCs w:val="28"/>
              </w:rPr>
              <w:t>201</w:t>
            </w:r>
            <w:r>
              <w:rPr>
                <w:sz w:val="28"/>
                <w:szCs w:val="28"/>
              </w:rPr>
              <w:t>7</w:t>
            </w:r>
            <w:r w:rsidRPr="00D93431">
              <w:rPr>
                <w:sz w:val="28"/>
                <w:szCs w:val="28"/>
              </w:rPr>
              <w:t>г.</w:t>
            </w:r>
          </w:p>
        </w:tc>
      </w:tr>
    </w:tbl>
    <w:p w:rsidR="00FC0E8A" w:rsidRPr="00D93431" w:rsidRDefault="00FC0E8A" w:rsidP="00FC0E8A">
      <w:pPr>
        <w:ind w:left="45"/>
        <w:rPr>
          <w:color w:val="C00000"/>
          <w:sz w:val="28"/>
          <w:szCs w:val="28"/>
        </w:rPr>
      </w:pPr>
    </w:p>
    <w:p w:rsidR="00FC0E8A" w:rsidRPr="00D93431" w:rsidRDefault="00FC0E8A" w:rsidP="00FD1C0C">
      <w:pPr>
        <w:pStyle w:val="afb"/>
        <w:numPr>
          <w:ilvl w:val="0"/>
          <w:numId w:val="15"/>
        </w:numPr>
        <w:spacing w:after="200"/>
        <w:jc w:val="both"/>
        <w:rPr>
          <w:b/>
          <w:sz w:val="28"/>
          <w:szCs w:val="28"/>
        </w:rPr>
      </w:pPr>
      <w:r w:rsidRPr="00D93431">
        <w:rPr>
          <w:b/>
          <w:sz w:val="28"/>
          <w:szCs w:val="28"/>
        </w:rPr>
        <w:t>Защита и представление прав и интересов студентов.</w:t>
      </w:r>
    </w:p>
    <w:p w:rsidR="00FC0E8A" w:rsidRPr="00D93431" w:rsidRDefault="00FC0E8A" w:rsidP="00E2013F">
      <w:pPr>
        <w:spacing w:line="360" w:lineRule="auto"/>
        <w:jc w:val="both"/>
        <w:rPr>
          <w:sz w:val="28"/>
          <w:szCs w:val="28"/>
        </w:rPr>
      </w:pPr>
      <w:r w:rsidRPr="00D93431">
        <w:rPr>
          <w:sz w:val="28"/>
          <w:szCs w:val="28"/>
        </w:rPr>
        <w:t>В этом направлении ставились и решались следующие задачи:</w:t>
      </w:r>
    </w:p>
    <w:p w:rsidR="00FC0E8A" w:rsidRPr="00E2013F" w:rsidRDefault="00FC0E8A" w:rsidP="00FD1C0C">
      <w:pPr>
        <w:pStyle w:val="afb"/>
        <w:numPr>
          <w:ilvl w:val="0"/>
          <w:numId w:val="15"/>
        </w:numPr>
        <w:spacing w:line="360" w:lineRule="auto"/>
        <w:jc w:val="both"/>
        <w:rPr>
          <w:sz w:val="28"/>
          <w:szCs w:val="28"/>
        </w:rPr>
      </w:pPr>
      <w:r w:rsidRPr="00E2013F">
        <w:rPr>
          <w:sz w:val="28"/>
          <w:szCs w:val="28"/>
        </w:rPr>
        <w:t>Мониторинг и решение  студенческих проблем</w:t>
      </w:r>
    </w:p>
    <w:p w:rsidR="00FC0E8A" w:rsidRPr="00E2013F" w:rsidRDefault="00FC0E8A" w:rsidP="00FD1C0C">
      <w:pPr>
        <w:pStyle w:val="afb"/>
        <w:numPr>
          <w:ilvl w:val="0"/>
          <w:numId w:val="15"/>
        </w:numPr>
        <w:spacing w:line="360" w:lineRule="auto"/>
        <w:jc w:val="both"/>
        <w:rPr>
          <w:sz w:val="28"/>
          <w:szCs w:val="28"/>
        </w:rPr>
      </w:pPr>
      <w:r w:rsidRPr="00E2013F">
        <w:rPr>
          <w:sz w:val="28"/>
          <w:szCs w:val="28"/>
        </w:rPr>
        <w:t>Содействие студентам в решении образовательных, социально- бытовых и прочих вопросов;</w:t>
      </w:r>
    </w:p>
    <w:p w:rsidR="00FC0E8A" w:rsidRPr="00E2013F" w:rsidRDefault="00FC0E8A" w:rsidP="00FD1C0C">
      <w:pPr>
        <w:pStyle w:val="afb"/>
        <w:numPr>
          <w:ilvl w:val="0"/>
          <w:numId w:val="15"/>
        </w:numPr>
        <w:spacing w:line="360" w:lineRule="auto"/>
        <w:jc w:val="both"/>
        <w:rPr>
          <w:color w:val="000000"/>
          <w:sz w:val="28"/>
          <w:szCs w:val="28"/>
          <w:shd w:val="clear" w:color="auto" w:fill="FFFFFF"/>
        </w:rPr>
      </w:pPr>
      <w:r w:rsidRPr="00E2013F">
        <w:rPr>
          <w:color w:val="000000"/>
          <w:sz w:val="28"/>
          <w:szCs w:val="28"/>
          <w:shd w:val="clear" w:color="auto" w:fill="FFFFFF"/>
        </w:rPr>
        <w:t xml:space="preserve">Реализация прав студентов на участие в обсуждении и решении важнейших вопросов деятельности техникума-интерната, решение важных вопросов жизни студенчества. </w:t>
      </w:r>
    </w:p>
    <w:p w:rsidR="00FC0E8A" w:rsidRPr="00E2013F" w:rsidRDefault="00FC0E8A" w:rsidP="00FD1C0C">
      <w:pPr>
        <w:pStyle w:val="afb"/>
        <w:numPr>
          <w:ilvl w:val="0"/>
          <w:numId w:val="15"/>
        </w:numPr>
        <w:spacing w:line="360" w:lineRule="auto"/>
        <w:jc w:val="both"/>
        <w:rPr>
          <w:sz w:val="28"/>
          <w:szCs w:val="28"/>
        </w:rPr>
      </w:pPr>
      <w:r w:rsidRPr="00E2013F">
        <w:rPr>
          <w:color w:val="000000"/>
          <w:sz w:val="28"/>
          <w:szCs w:val="28"/>
          <w:shd w:val="clear" w:color="auto" w:fill="FFFFFF"/>
        </w:rPr>
        <w:t>Поддержкой и реализацией студенческих инициатив.</w:t>
      </w:r>
    </w:p>
    <w:p w:rsidR="00E2013F" w:rsidRDefault="00FC0E8A" w:rsidP="00E2013F">
      <w:pPr>
        <w:spacing w:line="360" w:lineRule="auto"/>
        <w:ind w:firstLine="708"/>
        <w:jc w:val="both"/>
        <w:rPr>
          <w:sz w:val="28"/>
          <w:szCs w:val="28"/>
        </w:rPr>
      </w:pPr>
      <w:r w:rsidRPr="00D93431">
        <w:rPr>
          <w:sz w:val="28"/>
          <w:szCs w:val="28"/>
        </w:rPr>
        <w:t>Все вышеизложенные цели и вытекающие из них задачи решались студенческим советов в течение учебного года, чему способствовала активность  и инициативность студентов. С успехом работали дисциплинарная, учебная, санитарно-бытовая комиссии, регулярно осуществлял совою деятельность старостат,  работал Отряд Студенческого Правопорядка</w:t>
      </w:r>
      <w:r w:rsidR="00E2013F">
        <w:rPr>
          <w:sz w:val="28"/>
          <w:szCs w:val="28"/>
        </w:rPr>
        <w:t xml:space="preserve"> (ОСП)</w:t>
      </w:r>
      <w:r w:rsidRPr="00D93431">
        <w:rPr>
          <w:sz w:val="28"/>
          <w:szCs w:val="28"/>
        </w:rPr>
        <w:t xml:space="preserve">. </w:t>
      </w:r>
    </w:p>
    <w:p w:rsidR="00FC0E8A" w:rsidRPr="00D93431" w:rsidRDefault="00FC0E8A" w:rsidP="00E2013F">
      <w:pPr>
        <w:spacing w:line="360" w:lineRule="auto"/>
        <w:ind w:firstLine="708"/>
        <w:jc w:val="both"/>
        <w:rPr>
          <w:sz w:val="28"/>
          <w:szCs w:val="28"/>
        </w:rPr>
      </w:pPr>
      <w:r w:rsidRPr="00D93431">
        <w:rPr>
          <w:sz w:val="28"/>
          <w:szCs w:val="28"/>
        </w:rPr>
        <w:t>Основной задачей  ОСП стало предотвращение нарушений распорядка дня, особенно в вечернее время, следить за сохранностью имущества в техникуме и в общежитии</w:t>
      </w:r>
      <w:r w:rsidRPr="007869B3">
        <w:rPr>
          <w:color w:val="FF0000"/>
          <w:sz w:val="28"/>
          <w:szCs w:val="28"/>
        </w:rPr>
        <w:t xml:space="preserve">. </w:t>
      </w:r>
      <w:r w:rsidRPr="007C34DE">
        <w:rPr>
          <w:sz w:val="28"/>
          <w:szCs w:val="28"/>
        </w:rPr>
        <w:t xml:space="preserve">Проводились регулярные рейды по общежитию с целью проверки </w:t>
      </w:r>
      <w:r w:rsidRPr="00D93431">
        <w:rPr>
          <w:sz w:val="28"/>
          <w:szCs w:val="28"/>
        </w:rPr>
        <w:t xml:space="preserve">санитарного состояния комнат(рейд «УЮТ»), соблюдения режима, проведения самоподготовки, организации отбоя и подъема, подводились итоги соревнований по группам, что способствовало повышению мотивации учения, улучшению </w:t>
      </w:r>
      <w:r w:rsidRPr="00D93431">
        <w:rPr>
          <w:sz w:val="28"/>
          <w:szCs w:val="28"/>
        </w:rPr>
        <w:lastRenderedPageBreak/>
        <w:t xml:space="preserve">дисциплины и санитарному состоянию общежития.  О результатах рейдов и итогах соревнования  докладывалось на общетехникумовских дисциплинарных линейках , проводимых 2 раза в месяц.       </w:t>
      </w:r>
    </w:p>
    <w:p w:rsidR="00FC0E8A" w:rsidRPr="00D93431" w:rsidRDefault="00FC0E8A" w:rsidP="00E2013F">
      <w:pPr>
        <w:spacing w:line="360" w:lineRule="auto"/>
        <w:ind w:firstLine="708"/>
        <w:jc w:val="both"/>
        <w:rPr>
          <w:sz w:val="28"/>
          <w:szCs w:val="28"/>
        </w:rPr>
      </w:pPr>
      <w:r w:rsidRPr="00D93431">
        <w:rPr>
          <w:sz w:val="28"/>
          <w:szCs w:val="28"/>
        </w:rPr>
        <w:t>Для студентов проживающих в общежитии  проводились мероприятия</w:t>
      </w:r>
      <w:r w:rsidR="00E2013F">
        <w:rPr>
          <w:sz w:val="28"/>
          <w:szCs w:val="28"/>
        </w:rPr>
        <w:t>:</w:t>
      </w:r>
    </w:p>
    <w:tbl>
      <w:tblPr>
        <w:tblStyle w:val="aff3"/>
        <w:tblW w:w="0" w:type="auto"/>
        <w:tblInd w:w="250" w:type="dxa"/>
        <w:tblLook w:val="04A0"/>
      </w:tblPr>
      <w:tblGrid>
        <w:gridCol w:w="844"/>
        <w:gridCol w:w="5477"/>
        <w:gridCol w:w="3425"/>
      </w:tblGrid>
      <w:tr w:rsidR="00FC0E8A" w:rsidRPr="00D93431" w:rsidTr="00E2013F">
        <w:tc>
          <w:tcPr>
            <w:tcW w:w="594" w:type="dxa"/>
          </w:tcPr>
          <w:p w:rsidR="00FC0E8A" w:rsidRPr="00D93431" w:rsidRDefault="00FC0E8A" w:rsidP="00262B48">
            <w:pPr>
              <w:ind w:left="360"/>
              <w:rPr>
                <w:sz w:val="28"/>
                <w:szCs w:val="28"/>
              </w:rPr>
            </w:pPr>
            <w:r w:rsidRPr="00D93431">
              <w:rPr>
                <w:sz w:val="28"/>
                <w:szCs w:val="28"/>
              </w:rPr>
              <w:t>№</w:t>
            </w:r>
          </w:p>
        </w:tc>
        <w:tc>
          <w:tcPr>
            <w:tcW w:w="5643" w:type="dxa"/>
          </w:tcPr>
          <w:p w:rsidR="00FC0E8A" w:rsidRPr="00D93431" w:rsidRDefault="00FC0E8A" w:rsidP="00262B48">
            <w:pPr>
              <w:ind w:left="360"/>
              <w:rPr>
                <w:sz w:val="28"/>
                <w:szCs w:val="28"/>
              </w:rPr>
            </w:pPr>
            <w:r w:rsidRPr="00D93431">
              <w:rPr>
                <w:sz w:val="28"/>
                <w:szCs w:val="28"/>
              </w:rPr>
              <w:t>Мероприятие</w:t>
            </w:r>
          </w:p>
        </w:tc>
        <w:tc>
          <w:tcPr>
            <w:tcW w:w="3509" w:type="dxa"/>
          </w:tcPr>
          <w:p w:rsidR="00FC0E8A" w:rsidRPr="00D93431" w:rsidRDefault="00FC0E8A" w:rsidP="00262B48">
            <w:pPr>
              <w:ind w:left="360"/>
              <w:rPr>
                <w:sz w:val="28"/>
                <w:szCs w:val="28"/>
              </w:rPr>
            </w:pPr>
            <w:r w:rsidRPr="00D93431">
              <w:rPr>
                <w:sz w:val="28"/>
                <w:szCs w:val="28"/>
              </w:rPr>
              <w:t>дата</w:t>
            </w:r>
          </w:p>
        </w:tc>
      </w:tr>
      <w:tr w:rsidR="00FC0E8A" w:rsidRPr="00D93431" w:rsidTr="00E2013F">
        <w:tc>
          <w:tcPr>
            <w:tcW w:w="594" w:type="dxa"/>
          </w:tcPr>
          <w:p w:rsidR="00FC0E8A" w:rsidRPr="00D93431" w:rsidRDefault="00FC0E8A" w:rsidP="00262B48">
            <w:pPr>
              <w:ind w:left="360"/>
              <w:rPr>
                <w:sz w:val="28"/>
                <w:szCs w:val="28"/>
              </w:rPr>
            </w:pPr>
            <w:r w:rsidRPr="00D93431">
              <w:rPr>
                <w:sz w:val="28"/>
                <w:szCs w:val="28"/>
              </w:rPr>
              <w:t>1.</w:t>
            </w:r>
          </w:p>
        </w:tc>
        <w:tc>
          <w:tcPr>
            <w:tcW w:w="5643" w:type="dxa"/>
          </w:tcPr>
          <w:p w:rsidR="00FC0E8A" w:rsidRPr="00D93431" w:rsidRDefault="00FC0E8A" w:rsidP="00262B48">
            <w:pPr>
              <w:rPr>
                <w:sz w:val="28"/>
                <w:szCs w:val="28"/>
              </w:rPr>
            </w:pPr>
            <w:r w:rsidRPr="00D93431">
              <w:rPr>
                <w:sz w:val="28"/>
                <w:szCs w:val="28"/>
              </w:rPr>
              <w:t>Дискотека</w:t>
            </w:r>
          </w:p>
        </w:tc>
        <w:tc>
          <w:tcPr>
            <w:tcW w:w="3509" w:type="dxa"/>
          </w:tcPr>
          <w:p w:rsidR="00FC0E8A" w:rsidRPr="00D93431" w:rsidRDefault="00FC0E8A" w:rsidP="00262B48">
            <w:pPr>
              <w:ind w:left="360"/>
              <w:rPr>
                <w:sz w:val="28"/>
                <w:szCs w:val="28"/>
              </w:rPr>
            </w:pPr>
            <w:r w:rsidRPr="00D93431">
              <w:rPr>
                <w:sz w:val="28"/>
                <w:szCs w:val="28"/>
              </w:rPr>
              <w:t>4 суббота месяца</w:t>
            </w:r>
          </w:p>
        </w:tc>
      </w:tr>
      <w:tr w:rsidR="00FC0E8A" w:rsidRPr="00D93431" w:rsidTr="00E2013F">
        <w:tc>
          <w:tcPr>
            <w:tcW w:w="594" w:type="dxa"/>
          </w:tcPr>
          <w:p w:rsidR="00FC0E8A" w:rsidRPr="00D93431" w:rsidRDefault="00FC0E8A" w:rsidP="00262B48">
            <w:pPr>
              <w:ind w:left="360"/>
              <w:rPr>
                <w:sz w:val="28"/>
                <w:szCs w:val="28"/>
              </w:rPr>
            </w:pPr>
            <w:r w:rsidRPr="00D93431">
              <w:rPr>
                <w:sz w:val="28"/>
                <w:szCs w:val="28"/>
              </w:rPr>
              <w:t>2.</w:t>
            </w:r>
          </w:p>
        </w:tc>
        <w:tc>
          <w:tcPr>
            <w:tcW w:w="5643" w:type="dxa"/>
          </w:tcPr>
          <w:p w:rsidR="00FC0E8A" w:rsidRPr="00D93431" w:rsidRDefault="00FC0E8A" w:rsidP="00262B48">
            <w:pPr>
              <w:rPr>
                <w:sz w:val="28"/>
                <w:szCs w:val="28"/>
              </w:rPr>
            </w:pPr>
            <w:r w:rsidRPr="00D93431">
              <w:rPr>
                <w:sz w:val="28"/>
                <w:szCs w:val="28"/>
              </w:rPr>
              <w:t>«Открытый кинозал», кинопросмотр</w:t>
            </w:r>
          </w:p>
        </w:tc>
        <w:tc>
          <w:tcPr>
            <w:tcW w:w="3509" w:type="dxa"/>
          </w:tcPr>
          <w:p w:rsidR="00FC0E8A" w:rsidRPr="00D93431" w:rsidRDefault="00FC0E8A" w:rsidP="00262B48">
            <w:pPr>
              <w:ind w:left="360"/>
              <w:rPr>
                <w:sz w:val="28"/>
                <w:szCs w:val="28"/>
              </w:rPr>
            </w:pPr>
            <w:r w:rsidRPr="00D93431">
              <w:rPr>
                <w:sz w:val="28"/>
                <w:szCs w:val="28"/>
              </w:rPr>
              <w:t>1 раз в неделю, по средам</w:t>
            </w:r>
          </w:p>
        </w:tc>
      </w:tr>
      <w:tr w:rsidR="00FC0E8A" w:rsidRPr="00D93431" w:rsidTr="00E2013F">
        <w:tc>
          <w:tcPr>
            <w:tcW w:w="594" w:type="dxa"/>
          </w:tcPr>
          <w:p w:rsidR="00FC0E8A" w:rsidRPr="00D93431" w:rsidRDefault="00FC0E8A" w:rsidP="00262B48">
            <w:pPr>
              <w:ind w:left="360"/>
              <w:rPr>
                <w:sz w:val="28"/>
                <w:szCs w:val="28"/>
              </w:rPr>
            </w:pPr>
            <w:r w:rsidRPr="00D93431">
              <w:rPr>
                <w:sz w:val="28"/>
                <w:szCs w:val="28"/>
              </w:rPr>
              <w:t>3.</w:t>
            </w:r>
          </w:p>
        </w:tc>
        <w:tc>
          <w:tcPr>
            <w:tcW w:w="5643" w:type="dxa"/>
          </w:tcPr>
          <w:p w:rsidR="00FC0E8A" w:rsidRPr="00D93431" w:rsidRDefault="00FC0E8A" w:rsidP="00262B48">
            <w:pPr>
              <w:rPr>
                <w:sz w:val="28"/>
                <w:szCs w:val="28"/>
              </w:rPr>
            </w:pPr>
            <w:r w:rsidRPr="00D93431">
              <w:rPr>
                <w:sz w:val="28"/>
                <w:szCs w:val="28"/>
              </w:rPr>
              <w:t>Заседание дискуссионного клуба «Мнение»</w:t>
            </w:r>
          </w:p>
        </w:tc>
        <w:tc>
          <w:tcPr>
            <w:tcW w:w="3509" w:type="dxa"/>
          </w:tcPr>
          <w:p w:rsidR="00FC0E8A" w:rsidRPr="00D93431" w:rsidRDefault="00FC0E8A" w:rsidP="00262B48">
            <w:pPr>
              <w:ind w:left="360"/>
              <w:rPr>
                <w:sz w:val="28"/>
                <w:szCs w:val="28"/>
              </w:rPr>
            </w:pPr>
            <w:r w:rsidRPr="00D93431">
              <w:rPr>
                <w:sz w:val="28"/>
                <w:szCs w:val="28"/>
              </w:rPr>
              <w:t>1 раз в неделю, по пятницам</w:t>
            </w:r>
          </w:p>
        </w:tc>
      </w:tr>
      <w:tr w:rsidR="00FC0E8A" w:rsidRPr="00D93431" w:rsidTr="00E2013F">
        <w:tc>
          <w:tcPr>
            <w:tcW w:w="594" w:type="dxa"/>
          </w:tcPr>
          <w:p w:rsidR="00FC0E8A" w:rsidRPr="00D93431" w:rsidRDefault="00FC0E8A" w:rsidP="00262B48">
            <w:pPr>
              <w:ind w:left="360"/>
              <w:rPr>
                <w:sz w:val="28"/>
                <w:szCs w:val="28"/>
              </w:rPr>
            </w:pPr>
            <w:r w:rsidRPr="00D93431">
              <w:rPr>
                <w:sz w:val="28"/>
                <w:szCs w:val="28"/>
              </w:rPr>
              <w:t>4.</w:t>
            </w:r>
          </w:p>
        </w:tc>
        <w:tc>
          <w:tcPr>
            <w:tcW w:w="5643" w:type="dxa"/>
          </w:tcPr>
          <w:p w:rsidR="00FC0E8A" w:rsidRPr="00D93431" w:rsidRDefault="00FC0E8A" w:rsidP="00262B48">
            <w:pPr>
              <w:rPr>
                <w:sz w:val="28"/>
                <w:szCs w:val="28"/>
              </w:rPr>
            </w:pPr>
            <w:r w:rsidRPr="00D93431">
              <w:rPr>
                <w:sz w:val="28"/>
                <w:szCs w:val="28"/>
              </w:rPr>
              <w:t>Православные беседы</w:t>
            </w:r>
          </w:p>
        </w:tc>
        <w:tc>
          <w:tcPr>
            <w:tcW w:w="3509" w:type="dxa"/>
          </w:tcPr>
          <w:p w:rsidR="00FC0E8A" w:rsidRPr="00D93431" w:rsidRDefault="00FC0E8A" w:rsidP="00262B48">
            <w:pPr>
              <w:ind w:left="360"/>
              <w:rPr>
                <w:sz w:val="28"/>
                <w:szCs w:val="28"/>
              </w:rPr>
            </w:pPr>
            <w:r w:rsidRPr="00D93431">
              <w:rPr>
                <w:sz w:val="28"/>
                <w:szCs w:val="28"/>
              </w:rPr>
              <w:t>1 раз в неделю по четвергам</w:t>
            </w:r>
          </w:p>
        </w:tc>
      </w:tr>
    </w:tbl>
    <w:p w:rsidR="00FC0E8A" w:rsidRPr="00D93431" w:rsidRDefault="00FC0E8A" w:rsidP="00FC0E8A">
      <w:pPr>
        <w:rPr>
          <w:sz w:val="28"/>
          <w:szCs w:val="28"/>
        </w:rPr>
      </w:pPr>
    </w:p>
    <w:p w:rsidR="00FC0E8A" w:rsidRPr="00D93431" w:rsidRDefault="00FC0E8A" w:rsidP="00E2013F">
      <w:pPr>
        <w:spacing w:line="360" w:lineRule="auto"/>
        <w:rPr>
          <w:rStyle w:val="FontStyle161"/>
          <w:sz w:val="28"/>
          <w:szCs w:val="28"/>
        </w:rPr>
      </w:pPr>
      <w:r w:rsidRPr="00D93431">
        <w:rPr>
          <w:rStyle w:val="FontStyle161"/>
          <w:sz w:val="28"/>
          <w:szCs w:val="28"/>
        </w:rPr>
        <w:t>3.Наличие  и эффективность использования материально-технической  базы для внеучебной работы с обучающимися (актовые залы, репетиционных помещений, спортивных и тренажерных залов, помещений для клубов, студий, кружков и т.д.):</w:t>
      </w:r>
    </w:p>
    <w:p w:rsidR="00FC0E8A" w:rsidRPr="00D93431" w:rsidRDefault="00FC0E8A" w:rsidP="00E2013F">
      <w:pPr>
        <w:spacing w:before="100" w:beforeAutospacing="1" w:after="100" w:afterAutospacing="1" w:line="360" w:lineRule="auto"/>
        <w:ind w:firstLine="708"/>
        <w:rPr>
          <w:sz w:val="28"/>
          <w:szCs w:val="28"/>
        </w:rPr>
      </w:pPr>
      <w:r w:rsidRPr="00D93431">
        <w:rPr>
          <w:sz w:val="28"/>
          <w:szCs w:val="28"/>
        </w:rPr>
        <w:t>Материально-техническое обеспечение техникума-интерната позволяет в полной мере реализовывать учебно-воспитательные программы в соответствии со статусом образовательной организации</w:t>
      </w:r>
    </w:p>
    <w:tbl>
      <w:tblPr>
        <w:tblStyle w:val="aff3"/>
        <w:tblW w:w="0" w:type="auto"/>
        <w:tblInd w:w="108" w:type="dxa"/>
        <w:tblLook w:val="04A0"/>
      </w:tblPr>
      <w:tblGrid>
        <w:gridCol w:w="996"/>
        <w:gridCol w:w="2513"/>
        <w:gridCol w:w="6379"/>
      </w:tblGrid>
      <w:tr w:rsidR="00FC0E8A" w:rsidRPr="00D93431" w:rsidTr="00262B48">
        <w:tc>
          <w:tcPr>
            <w:tcW w:w="636" w:type="dxa"/>
          </w:tcPr>
          <w:p w:rsidR="00FC0E8A" w:rsidRPr="00D93431" w:rsidRDefault="00FC0E8A" w:rsidP="00262B48">
            <w:pPr>
              <w:ind w:left="360"/>
              <w:rPr>
                <w:sz w:val="28"/>
                <w:szCs w:val="28"/>
              </w:rPr>
            </w:pPr>
            <w:r w:rsidRPr="00D93431">
              <w:rPr>
                <w:sz w:val="28"/>
                <w:szCs w:val="28"/>
              </w:rPr>
              <w:t>№</w:t>
            </w:r>
          </w:p>
        </w:tc>
        <w:tc>
          <w:tcPr>
            <w:tcW w:w="0" w:type="auto"/>
          </w:tcPr>
          <w:p w:rsidR="00FC0E8A" w:rsidRPr="00D93431" w:rsidRDefault="00FC0E8A" w:rsidP="00262B48">
            <w:pPr>
              <w:ind w:left="360"/>
              <w:rPr>
                <w:sz w:val="28"/>
                <w:szCs w:val="28"/>
              </w:rPr>
            </w:pPr>
            <w:r w:rsidRPr="00D93431">
              <w:rPr>
                <w:sz w:val="28"/>
                <w:szCs w:val="28"/>
              </w:rPr>
              <w:t>Название помещения</w:t>
            </w:r>
          </w:p>
        </w:tc>
        <w:tc>
          <w:tcPr>
            <w:tcW w:w="0" w:type="auto"/>
          </w:tcPr>
          <w:p w:rsidR="00FC0E8A" w:rsidRPr="00D93431" w:rsidRDefault="00FC0E8A" w:rsidP="00262B48">
            <w:pPr>
              <w:ind w:left="360"/>
              <w:rPr>
                <w:sz w:val="28"/>
                <w:szCs w:val="28"/>
              </w:rPr>
            </w:pPr>
            <w:r w:rsidRPr="00D93431">
              <w:rPr>
                <w:sz w:val="28"/>
                <w:szCs w:val="28"/>
              </w:rPr>
              <w:t>Цель и эффективность использования помещения</w:t>
            </w:r>
          </w:p>
        </w:tc>
      </w:tr>
      <w:tr w:rsidR="00FC0E8A" w:rsidRPr="00D93431" w:rsidTr="00262B48">
        <w:tc>
          <w:tcPr>
            <w:tcW w:w="10029" w:type="dxa"/>
            <w:gridSpan w:val="3"/>
          </w:tcPr>
          <w:p w:rsidR="00FC0E8A" w:rsidRPr="00D93431" w:rsidRDefault="00FC0E8A" w:rsidP="00262B48">
            <w:pPr>
              <w:ind w:left="360"/>
              <w:rPr>
                <w:b/>
                <w:sz w:val="28"/>
                <w:szCs w:val="28"/>
              </w:rPr>
            </w:pPr>
            <w:r w:rsidRPr="00D93431">
              <w:rPr>
                <w:b/>
                <w:sz w:val="28"/>
                <w:szCs w:val="28"/>
              </w:rPr>
              <w:t>1.Помещения социального значения</w:t>
            </w:r>
          </w:p>
        </w:tc>
      </w:tr>
      <w:tr w:rsidR="00FC0E8A" w:rsidRPr="00D93431" w:rsidTr="00262B48">
        <w:tc>
          <w:tcPr>
            <w:tcW w:w="636" w:type="dxa"/>
          </w:tcPr>
          <w:p w:rsidR="00FC0E8A" w:rsidRPr="00D93431" w:rsidRDefault="00FC0E8A" w:rsidP="00262B48">
            <w:pPr>
              <w:ind w:left="360"/>
              <w:rPr>
                <w:sz w:val="28"/>
                <w:szCs w:val="28"/>
              </w:rPr>
            </w:pPr>
            <w:r w:rsidRPr="00D93431">
              <w:rPr>
                <w:sz w:val="28"/>
                <w:szCs w:val="28"/>
              </w:rPr>
              <w:t>1.1</w:t>
            </w:r>
          </w:p>
        </w:tc>
        <w:tc>
          <w:tcPr>
            <w:tcW w:w="0" w:type="auto"/>
          </w:tcPr>
          <w:p w:rsidR="00FC0E8A" w:rsidRPr="00D93431" w:rsidRDefault="00FC0E8A" w:rsidP="00262B48">
            <w:pPr>
              <w:rPr>
                <w:sz w:val="28"/>
                <w:szCs w:val="28"/>
              </w:rPr>
            </w:pPr>
            <w:r w:rsidRPr="00D93431">
              <w:rPr>
                <w:sz w:val="28"/>
                <w:szCs w:val="28"/>
              </w:rPr>
              <w:t>Студенческое общежитие</w:t>
            </w:r>
          </w:p>
        </w:tc>
        <w:tc>
          <w:tcPr>
            <w:tcW w:w="0" w:type="auto"/>
          </w:tcPr>
          <w:p w:rsidR="00FC0E8A" w:rsidRPr="00D93431" w:rsidRDefault="00FC0E8A" w:rsidP="00E2013F">
            <w:pPr>
              <w:ind w:left="360"/>
              <w:jc w:val="both"/>
              <w:rPr>
                <w:sz w:val="28"/>
                <w:szCs w:val="28"/>
              </w:rPr>
            </w:pPr>
            <w:r w:rsidRPr="00D93431">
              <w:rPr>
                <w:sz w:val="28"/>
                <w:szCs w:val="28"/>
              </w:rPr>
              <w:t>Предоставление мест в общежитии  иногородним обучающихся. Создание комфортных условий для проживающих в общежитии, создание доступной, без</w:t>
            </w:r>
            <w:r w:rsidR="00E2013F">
              <w:rPr>
                <w:sz w:val="28"/>
                <w:szCs w:val="28"/>
              </w:rPr>
              <w:t>барьерной среды для обучающихся</w:t>
            </w:r>
            <w:r w:rsidRPr="00D93431">
              <w:rPr>
                <w:sz w:val="28"/>
                <w:szCs w:val="28"/>
              </w:rPr>
              <w:t xml:space="preserve"> с ограниченными возможностями здоровья, обеспечение общественной безопасности, осуществление воспитательной среды посредствам  соуправления.</w:t>
            </w:r>
          </w:p>
          <w:p w:rsidR="00FC0E8A" w:rsidRPr="00C547E8" w:rsidRDefault="00FC0E8A" w:rsidP="00262B48">
            <w:pPr>
              <w:ind w:left="360"/>
              <w:rPr>
                <w:sz w:val="28"/>
                <w:szCs w:val="28"/>
              </w:rPr>
            </w:pPr>
            <w:r w:rsidRPr="00C547E8">
              <w:rPr>
                <w:sz w:val="28"/>
                <w:szCs w:val="28"/>
              </w:rPr>
              <w:t>Кол-во мест: 147</w:t>
            </w:r>
          </w:p>
          <w:p w:rsidR="00FC0E8A" w:rsidRPr="00C547E8" w:rsidRDefault="00FC0E8A" w:rsidP="00262B48">
            <w:pPr>
              <w:ind w:left="360"/>
              <w:rPr>
                <w:sz w:val="28"/>
                <w:szCs w:val="28"/>
              </w:rPr>
            </w:pPr>
            <w:r w:rsidRPr="00C547E8">
              <w:rPr>
                <w:sz w:val="28"/>
                <w:szCs w:val="28"/>
              </w:rPr>
              <w:t xml:space="preserve">Кол-во проживающих: </w:t>
            </w:r>
          </w:p>
          <w:p w:rsidR="00FC0E8A" w:rsidRPr="00C547E8" w:rsidRDefault="00FC0E8A" w:rsidP="00262B48">
            <w:pPr>
              <w:ind w:left="360"/>
              <w:rPr>
                <w:sz w:val="28"/>
                <w:szCs w:val="28"/>
              </w:rPr>
            </w:pPr>
            <w:r w:rsidRPr="00C547E8">
              <w:rPr>
                <w:sz w:val="28"/>
                <w:szCs w:val="28"/>
              </w:rPr>
              <w:t>на начало года -104;</w:t>
            </w:r>
          </w:p>
          <w:p w:rsidR="00E2013F" w:rsidRDefault="00E2013F" w:rsidP="00262B48">
            <w:pPr>
              <w:tabs>
                <w:tab w:val="left" w:pos="2835"/>
              </w:tabs>
              <w:ind w:left="360"/>
              <w:rPr>
                <w:sz w:val="28"/>
                <w:szCs w:val="28"/>
              </w:rPr>
            </w:pPr>
            <w:r>
              <w:rPr>
                <w:sz w:val="28"/>
                <w:szCs w:val="28"/>
              </w:rPr>
              <w:t>в т.ч.</w:t>
            </w:r>
          </w:p>
          <w:p w:rsidR="00FC0E8A" w:rsidRPr="00E2013F" w:rsidRDefault="00FC0E8A" w:rsidP="00FD1C0C">
            <w:pPr>
              <w:pStyle w:val="afb"/>
              <w:numPr>
                <w:ilvl w:val="0"/>
                <w:numId w:val="37"/>
              </w:numPr>
              <w:tabs>
                <w:tab w:val="left" w:pos="2835"/>
              </w:tabs>
              <w:rPr>
                <w:sz w:val="28"/>
                <w:szCs w:val="28"/>
              </w:rPr>
            </w:pPr>
            <w:r w:rsidRPr="00E2013F">
              <w:rPr>
                <w:sz w:val="28"/>
                <w:szCs w:val="28"/>
              </w:rPr>
              <w:t>в мужском общежитии: 64;</w:t>
            </w:r>
          </w:p>
          <w:p w:rsidR="00FC0E8A" w:rsidRPr="00E2013F" w:rsidRDefault="00FC0E8A" w:rsidP="00FD1C0C">
            <w:pPr>
              <w:pStyle w:val="afb"/>
              <w:numPr>
                <w:ilvl w:val="0"/>
                <w:numId w:val="37"/>
              </w:numPr>
              <w:tabs>
                <w:tab w:val="left" w:pos="2835"/>
              </w:tabs>
              <w:rPr>
                <w:sz w:val="28"/>
                <w:szCs w:val="28"/>
              </w:rPr>
            </w:pPr>
            <w:r w:rsidRPr="00E2013F">
              <w:rPr>
                <w:sz w:val="28"/>
                <w:szCs w:val="28"/>
              </w:rPr>
              <w:lastRenderedPageBreak/>
              <w:t>в женском общежитии:40</w:t>
            </w:r>
          </w:p>
          <w:p w:rsidR="00FC0E8A" w:rsidRPr="00C547E8" w:rsidRDefault="00E2013F" w:rsidP="00262B48">
            <w:pPr>
              <w:tabs>
                <w:tab w:val="left" w:pos="2835"/>
              </w:tabs>
              <w:ind w:left="360"/>
              <w:rPr>
                <w:sz w:val="28"/>
                <w:szCs w:val="28"/>
              </w:rPr>
            </w:pPr>
            <w:r>
              <w:rPr>
                <w:sz w:val="28"/>
                <w:szCs w:val="28"/>
              </w:rPr>
              <w:t>В</w:t>
            </w:r>
            <w:r w:rsidR="00FC0E8A" w:rsidRPr="00C547E8">
              <w:rPr>
                <w:sz w:val="28"/>
                <w:szCs w:val="28"/>
              </w:rPr>
              <w:t>сем нуждающимся предоставлено общежитие</w:t>
            </w:r>
          </w:p>
          <w:p w:rsidR="00FC0E8A" w:rsidRPr="00D93431" w:rsidRDefault="00FC0E8A" w:rsidP="00262B48">
            <w:pPr>
              <w:ind w:left="360"/>
              <w:rPr>
                <w:sz w:val="28"/>
                <w:szCs w:val="28"/>
              </w:rPr>
            </w:pPr>
          </w:p>
        </w:tc>
      </w:tr>
      <w:tr w:rsidR="00FC0E8A" w:rsidRPr="00D93431" w:rsidTr="00262B48">
        <w:tc>
          <w:tcPr>
            <w:tcW w:w="636" w:type="dxa"/>
          </w:tcPr>
          <w:p w:rsidR="00FC0E8A" w:rsidRPr="00D93431" w:rsidRDefault="00FC0E8A" w:rsidP="00262B48">
            <w:pPr>
              <w:ind w:left="360"/>
              <w:rPr>
                <w:sz w:val="28"/>
                <w:szCs w:val="28"/>
              </w:rPr>
            </w:pPr>
            <w:r w:rsidRPr="00D93431">
              <w:rPr>
                <w:sz w:val="28"/>
                <w:szCs w:val="28"/>
              </w:rPr>
              <w:lastRenderedPageBreak/>
              <w:t>1.2.</w:t>
            </w:r>
          </w:p>
        </w:tc>
        <w:tc>
          <w:tcPr>
            <w:tcW w:w="0" w:type="auto"/>
          </w:tcPr>
          <w:p w:rsidR="00FC0E8A" w:rsidRPr="00D93431" w:rsidRDefault="00FC0E8A" w:rsidP="00262B48">
            <w:pPr>
              <w:rPr>
                <w:sz w:val="28"/>
                <w:szCs w:val="28"/>
              </w:rPr>
            </w:pPr>
            <w:r w:rsidRPr="00D93431">
              <w:rPr>
                <w:sz w:val="28"/>
                <w:szCs w:val="28"/>
              </w:rPr>
              <w:t>Столовая</w:t>
            </w:r>
          </w:p>
        </w:tc>
        <w:tc>
          <w:tcPr>
            <w:tcW w:w="0" w:type="auto"/>
          </w:tcPr>
          <w:p w:rsidR="00FC0E8A" w:rsidRPr="00D93431" w:rsidRDefault="00FC0E8A" w:rsidP="00262B48">
            <w:pPr>
              <w:pStyle w:val="Style98"/>
              <w:widowControl/>
              <w:spacing w:line="240" w:lineRule="auto"/>
              <w:ind w:left="360" w:right="5"/>
              <w:rPr>
                <w:rStyle w:val="FontStyle160"/>
                <w:sz w:val="28"/>
                <w:szCs w:val="28"/>
              </w:rPr>
            </w:pPr>
            <w:r w:rsidRPr="00D93431">
              <w:rPr>
                <w:rStyle w:val="FontStyle160"/>
                <w:sz w:val="28"/>
                <w:szCs w:val="28"/>
              </w:rPr>
              <w:t xml:space="preserve">Обеспечение 4-х разовым  горячим питанием  обучающихся. </w:t>
            </w:r>
          </w:p>
          <w:p w:rsidR="00FC0E8A" w:rsidRPr="00D93431" w:rsidRDefault="00FC0E8A" w:rsidP="00262B48">
            <w:pPr>
              <w:ind w:left="360"/>
              <w:rPr>
                <w:sz w:val="28"/>
                <w:szCs w:val="28"/>
              </w:rPr>
            </w:pPr>
            <w:r w:rsidRPr="00D93431">
              <w:rPr>
                <w:sz w:val="28"/>
                <w:szCs w:val="28"/>
              </w:rPr>
              <w:t>Кол-во посадочных мест -100</w:t>
            </w:r>
          </w:p>
        </w:tc>
      </w:tr>
      <w:tr w:rsidR="00FC0E8A" w:rsidRPr="00D93431" w:rsidTr="00262B48">
        <w:tc>
          <w:tcPr>
            <w:tcW w:w="636" w:type="dxa"/>
          </w:tcPr>
          <w:p w:rsidR="00FC0E8A" w:rsidRPr="00D93431" w:rsidRDefault="00FC0E8A" w:rsidP="00262B48">
            <w:pPr>
              <w:ind w:left="360"/>
              <w:rPr>
                <w:sz w:val="28"/>
                <w:szCs w:val="28"/>
              </w:rPr>
            </w:pPr>
            <w:r w:rsidRPr="00D93431">
              <w:rPr>
                <w:sz w:val="28"/>
                <w:szCs w:val="28"/>
              </w:rPr>
              <w:t>1.3</w:t>
            </w:r>
          </w:p>
        </w:tc>
        <w:tc>
          <w:tcPr>
            <w:tcW w:w="0" w:type="auto"/>
          </w:tcPr>
          <w:p w:rsidR="00FC0E8A" w:rsidRPr="00D93431" w:rsidRDefault="00FC0E8A" w:rsidP="00262B48">
            <w:pPr>
              <w:rPr>
                <w:rStyle w:val="FontStyle160"/>
                <w:sz w:val="28"/>
                <w:szCs w:val="28"/>
              </w:rPr>
            </w:pPr>
            <w:r w:rsidRPr="00D93431">
              <w:rPr>
                <w:rStyle w:val="FontStyle160"/>
                <w:sz w:val="28"/>
                <w:szCs w:val="28"/>
              </w:rPr>
              <w:t>Медпункт</w:t>
            </w:r>
          </w:p>
          <w:p w:rsidR="00FC0E8A" w:rsidRPr="00D93431" w:rsidRDefault="00FC0E8A" w:rsidP="00262B48">
            <w:pPr>
              <w:rPr>
                <w:sz w:val="28"/>
                <w:szCs w:val="28"/>
              </w:rPr>
            </w:pPr>
          </w:p>
        </w:tc>
        <w:tc>
          <w:tcPr>
            <w:tcW w:w="0" w:type="auto"/>
          </w:tcPr>
          <w:p w:rsidR="00FC0E8A" w:rsidRPr="00D93431" w:rsidRDefault="00FC0E8A" w:rsidP="00E2013F">
            <w:pPr>
              <w:pStyle w:val="Style112"/>
              <w:widowControl/>
              <w:spacing w:line="240" w:lineRule="auto"/>
              <w:ind w:left="360" w:right="5"/>
              <w:rPr>
                <w:rStyle w:val="FontStyle160"/>
                <w:sz w:val="28"/>
                <w:szCs w:val="28"/>
              </w:rPr>
            </w:pPr>
            <w:r w:rsidRPr="00D93431">
              <w:rPr>
                <w:rStyle w:val="FontStyle160"/>
                <w:sz w:val="28"/>
                <w:szCs w:val="28"/>
              </w:rPr>
              <w:t>Круглосуточное медицинское сопровождение студентов с ограниченными возможностями здоровья. Оказание доврачебной медицинской помощи при острых заболеваниях, неотложных состояниях и травмах с организацией, в случае необходимости, экстренной госпитализации. Ведение и учет карт обучающихся .</w:t>
            </w:r>
          </w:p>
          <w:p w:rsidR="00FC0E8A" w:rsidRPr="00D93431" w:rsidRDefault="00FC0E8A" w:rsidP="00262B48">
            <w:pPr>
              <w:rPr>
                <w:sz w:val="28"/>
                <w:szCs w:val="28"/>
              </w:rPr>
            </w:pPr>
          </w:p>
        </w:tc>
      </w:tr>
      <w:tr w:rsidR="00FC0E8A" w:rsidRPr="00D93431" w:rsidTr="00262B48">
        <w:tc>
          <w:tcPr>
            <w:tcW w:w="10029" w:type="dxa"/>
            <w:gridSpan w:val="3"/>
          </w:tcPr>
          <w:p w:rsidR="00FC0E8A" w:rsidRPr="00D93431" w:rsidRDefault="00FC0E8A" w:rsidP="00262B48">
            <w:pPr>
              <w:ind w:left="360"/>
              <w:rPr>
                <w:sz w:val="28"/>
                <w:szCs w:val="28"/>
              </w:rPr>
            </w:pPr>
            <w:r w:rsidRPr="00D93431">
              <w:rPr>
                <w:rStyle w:val="FontStyle159"/>
                <w:sz w:val="28"/>
                <w:szCs w:val="28"/>
              </w:rPr>
              <w:t>2.Объекты и помещения для реализации внеклассных мероприятий</w:t>
            </w:r>
          </w:p>
        </w:tc>
      </w:tr>
      <w:tr w:rsidR="00FC0E8A" w:rsidRPr="00D93431" w:rsidTr="00262B48">
        <w:tc>
          <w:tcPr>
            <w:tcW w:w="636" w:type="dxa"/>
          </w:tcPr>
          <w:p w:rsidR="00FC0E8A" w:rsidRPr="00D93431" w:rsidRDefault="00FC0E8A" w:rsidP="00262B48">
            <w:pPr>
              <w:ind w:left="360"/>
              <w:rPr>
                <w:sz w:val="28"/>
                <w:szCs w:val="28"/>
              </w:rPr>
            </w:pPr>
            <w:r w:rsidRPr="00D93431">
              <w:rPr>
                <w:sz w:val="28"/>
                <w:szCs w:val="28"/>
              </w:rPr>
              <w:t>2.1.</w:t>
            </w:r>
          </w:p>
        </w:tc>
        <w:tc>
          <w:tcPr>
            <w:tcW w:w="0" w:type="auto"/>
          </w:tcPr>
          <w:p w:rsidR="00FC0E8A" w:rsidRPr="00D93431" w:rsidRDefault="00FC0E8A" w:rsidP="00262B48">
            <w:pPr>
              <w:rPr>
                <w:sz w:val="28"/>
                <w:szCs w:val="28"/>
              </w:rPr>
            </w:pPr>
            <w:r w:rsidRPr="00D93431">
              <w:rPr>
                <w:sz w:val="28"/>
                <w:szCs w:val="28"/>
              </w:rPr>
              <w:t>Актовый зал</w:t>
            </w:r>
          </w:p>
        </w:tc>
        <w:tc>
          <w:tcPr>
            <w:tcW w:w="0" w:type="auto"/>
          </w:tcPr>
          <w:p w:rsidR="00FC0E8A" w:rsidRPr="00D93431" w:rsidRDefault="00FC0E8A" w:rsidP="00262B48">
            <w:pPr>
              <w:ind w:left="360"/>
              <w:rPr>
                <w:sz w:val="28"/>
                <w:szCs w:val="28"/>
              </w:rPr>
            </w:pPr>
            <w:r w:rsidRPr="00D93431">
              <w:rPr>
                <w:sz w:val="28"/>
                <w:szCs w:val="28"/>
              </w:rPr>
              <w:t>Для реализации воспитательных культурно-массовый мероприятий, занятия вокальной студии.</w:t>
            </w:r>
          </w:p>
          <w:p w:rsidR="00FC0E8A" w:rsidRPr="00D93431" w:rsidRDefault="00FC0E8A" w:rsidP="00262B48">
            <w:pPr>
              <w:ind w:left="360"/>
              <w:rPr>
                <w:sz w:val="28"/>
                <w:szCs w:val="28"/>
              </w:rPr>
            </w:pPr>
            <w:r w:rsidRPr="00D93431">
              <w:rPr>
                <w:sz w:val="28"/>
                <w:szCs w:val="28"/>
              </w:rPr>
              <w:t>Кол-во посадочных мест -350</w:t>
            </w:r>
          </w:p>
          <w:p w:rsidR="00FC0E8A" w:rsidRPr="00D93431" w:rsidRDefault="00FC0E8A" w:rsidP="00262B48">
            <w:pPr>
              <w:ind w:left="360"/>
              <w:rPr>
                <w:sz w:val="28"/>
                <w:szCs w:val="28"/>
              </w:rPr>
            </w:pPr>
            <w:r w:rsidRPr="00D93431">
              <w:rPr>
                <w:sz w:val="28"/>
                <w:szCs w:val="28"/>
              </w:rPr>
              <w:t>Мультимедийная система</w:t>
            </w:r>
          </w:p>
        </w:tc>
      </w:tr>
      <w:tr w:rsidR="00FC0E8A" w:rsidRPr="00D93431" w:rsidTr="00262B48">
        <w:tc>
          <w:tcPr>
            <w:tcW w:w="636" w:type="dxa"/>
          </w:tcPr>
          <w:p w:rsidR="00FC0E8A" w:rsidRPr="00D93431" w:rsidRDefault="00FC0E8A" w:rsidP="00262B48">
            <w:pPr>
              <w:ind w:left="360"/>
              <w:rPr>
                <w:sz w:val="28"/>
                <w:szCs w:val="28"/>
              </w:rPr>
            </w:pPr>
            <w:r w:rsidRPr="00D93431">
              <w:rPr>
                <w:sz w:val="28"/>
                <w:szCs w:val="28"/>
              </w:rPr>
              <w:t>2.2.</w:t>
            </w:r>
          </w:p>
        </w:tc>
        <w:tc>
          <w:tcPr>
            <w:tcW w:w="0" w:type="auto"/>
          </w:tcPr>
          <w:p w:rsidR="00FC0E8A" w:rsidRPr="00D93431" w:rsidRDefault="00FC0E8A" w:rsidP="00262B48">
            <w:pPr>
              <w:rPr>
                <w:sz w:val="28"/>
                <w:szCs w:val="28"/>
              </w:rPr>
            </w:pPr>
            <w:r w:rsidRPr="00D93431">
              <w:rPr>
                <w:sz w:val="28"/>
                <w:szCs w:val="28"/>
              </w:rPr>
              <w:t>Конференц-зал</w:t>
            </w:r>
          </w:p>
        </w:tc>
        <w:tc>
          <w:tcPr>
            <w:tcW w:w="0" w:type="auto"/>
          </w:tcPr>
          <w:p w:rsidR="00FC0E8A" w:rsidRPr="00D93431" w:rsidRDefault="00FC0E8A" w:rsidP="00262B48">
            <w:pPr>
              <w:ind w:left="360"/>
              <w:rPr>
                <w:sz w:val="28"/>
                <w:szCs w:val="28"/>
              </w:rPr>
            </w:pPr>
            <w:r w:rsidRPr="00D93431">
              <w:rPr>
                <w:sz w:val="28"/>
                <w:szCs w:val="28"/>
              </w:rPr>
              <w:t>Для реализации  внеучебных мероприятий(заседаний, конференций, встреч, тестирования  и т.п.)</w:t>
            </w:r>
          </w:p>
          <w:p w:rsidR="00FC0E8A" w:rsidRPr="00D93431" w:rsidRDefault="00FC0E8A" w:rsidP="00262B48">
            <w:pPr>
              <w:ind w:left="360"/>
              <w:rPr>
                <w:sz w:val="28"/>
                <w:szCs w:val="28"/>
              </w:rPr>
            </w:pPr>
            <w:r w:rsidRPr="00D93431">
              <w:rPr>
                <w:sz w:val="28"/>
                <w:szCs w:val="28"/>
              </w:rPr>
              <w:t>ПК -10</w:t>
            </w:r>
          </w:p>
          <w:p w:rsidR="00FC0E8A" w:rsidRPr="00D93431" w:rsidRDefault="00FC0E8A" w:rsidP="00262B48">
            <w:pPr>
              <w:ind w:left="360"/>
              <w:rPr>
                <w:sz w:val="28"/>
                <w:szCs w:val="28"/>
              </w:rPr>
            </w:pPr>
            <w:r w:rsidRPr="00D93431">
              <w:rPr>
                <w:sz w:val="28"/>
                <w:szCs w:val="28"/>
              </w:rPr>
              <w:t>Мультимедийная система</w:t>
            </w:r>
          </w:p>
          <w:p w:rsidR="00FC0E8A" w:rsidRPr="00D93431" w:rsidRDefault="00FC0E8A" w:rsidP="00262B48">
            <w:pPr>
              <w:ind w:left="360"/>
              <w:rPr>
                <w:sz w:val="28"/>
                <w:szCs w:val="28"/>
              </w:rPr>
            </w:pPr>
            <w:r w:rsidRPr="00D93431">
              <w:rPr>
                <w:sz w:val="28"/>
                <w:szCs w:val="28"/>
              </w:rPr>
              <w:t>Кол-во посадочных мест -35</w:t>
            </w:r>
          </w:p>
        </w:tc>
      </w:tr>
      <w:tr w:rsidR="00FC0E8A" w:rsidRPr="00D93431" w:rsidTr="00262B48">
        <w:tc>
          <w:tcPr>
            <w:tcW w:w="636" w:type="dxa"/>
          </w:tcPr>
          <w:p w:rsidR="00FC0E8A" w:rsidRPr="00D93431" w:rsidRDefault="00FC0E8A" w:rsidP="00262B48">
            <w:pPr>
              <w:ind w:left="360"/>
              <w:rPr>
                <w:sz w:val="28"/>
                <w:szCs w:val="28"/>
              </w:rPr>
            </w:pPr>
            <w:r w:rsidRPr="00D93431">
              <w:rPr>
                <w:sz w:val="28"/>
                <w:szCs w:val="28"/>
              </w:rPr>
              <w:t>2.3.</w:t>
            </w:r>
          </w:p>
        </w:tc>
        <w:tc>
          <w:tcPr>
            <w:tcW w:w="0" w:type="auto"/>
          </w:tcPr>
          <w:p w:rsidR="00FC0E8A" w:rsidRPr="00D93431" w:rsidRDefault="00FC0E8A" w:rsidP="00262B48">
            <w:pPr>
              <w:rPr>
                <w:sz w:val="28"/>
                <w:szCs w:val="28"/>
              </w:rPr>
            </w:pPr>
            <w:r w:rsidRPr="00D93431">
              <w:rPr>
                <w:sz w:val="28"/>
                <w:szCs w:val="28"/>
              </w:rPr>
              <w:t>Объекты физической культуры и спорта</w:t>
            </w:r>
          </w:p>
        </w:tc>
        <w:tc>
          <w:tcPr>
            <w:tcW w:w="0" w:type="auto"/>
          </w:tcPr>
          <w:p w:rsidR="00FC0E8A" w:rsidRPr="00D93431" w:rsidRDefault="00FC0E8A" w:rsidP="00262B48">
            <w:pPr>
              <w:ind w:left="360"/>
              <w:rPr>
                <w:sz w:val="28"/>
                <w:szCs w:val="28"/>
              </w:rPr>
            </w:pPr>
            <w:r w:rsidRPr="00D93431">
              <w:rPr>
                <w:sz w:val="28"/>
                <w:szCs w:val="28"/>
              </w:rPr>
              <w:t>Для  проведения спортивных мероприятий, занятий спортивных секций, учебных занятий по ФК</w:t>
            </w:r>
          </w:p>
          <w:p w:rsidR="00FC0E8A" w:rsidRPr="00D93431" w:rsidRDefault="00FC0E8A" w:rsidP="00262B48">
            <w:pPr>
              <w:ind w:left="360"/>
              <w:rPr>
                <w:sz w:val="28"/>
                <w:szCs w:val="28"/>
              </w:rPr>
            </w:pPr>
            <w:r w:rsidRPr="00D93431">
              <w:rPr>
                <w:sz w:val="28"/>
                <w:szCs w:val="28"/>
              </w:rPr>
              <w:t>Тренажерные залы -3</w:t>
            </w:r>
          </w:p>
          <w:p w:rsidR="00FC0E8A" w:rsidRPr="00D93431" w:rsidRDefault="00FC0E8A" w:rsidP="00262B48">
            <w:pPr>
              <w:ind w:left="360"/>
              <w:rPr>
                <w:sz w:val="28"/>
                <w:szCs w:val="28"/>
              </w:rPr>
            </w:pPr>
            <w:r w:rsidRPr="00D93431">
              <w:rPr>
                <w:sz w:val="28"/>
                <w:szCs w:val="28"/>
              </w:rPr>
              <w:t>Спортивные площадки – 4 (для волейбола, футбола, баскетбола и бадминтона)</w:t>
            </w:r>
          </w:p>
          <w:p w:rsidR="00FC0E8A" w:rsidRPr="00D93431" w:rsidRDefault="00FC0E8A" w:rsidP="00262B48">
            <w:pPr>
              <w:ind w:left="360"/>
              <w:rPr>
                <w:sz w:val="28"/>
                <w:szCs w:val="28"/>
              </w:rPr>
            </w:pPr>
            <w:r w:rsidRPr="00D93431">
              <w:rPr>
                <w:sz w:val="28"/>
                <w:szCs w:val="28"/>
              </w:rPr>
              <w:t xml:space="preserve">Спортивный городок </w:t>
            </w:r>
          </w:p>
        </w:tc>
      </w:tr>
      <w:tr w:rsidR="00FC0E8A" w:rsidRPr="00D93431" w:rsidTr="00262B48">
        <w:tc>
          <w:tcPr>
            <w:tcW w:w="636" w:type="dxa"/>
          </w:tcPr>
          <w:p w:rsidR="00FC0E8A" w:rsidRPr="00D93431" w:rsidRDefault="00FC0E8A" w:rsidP="00262B48">
            <w:pPr>
              <w:ind w:left="360"/>
              <w:rPr>
                <w:sz w:val="28"/>
                <w:szCs w:val="28"/>
              </w:rPr>
            </w:pPr>
            <w:r w:rsidRPr="00D93431">
              <w:rPr>
                <w:sz w:val="28"/>
                <w:szCs w:val="28"/>
              </w:rPr>
              <w:t>2.4.</w:t>
            </w:r>
          </w:p>
        </w:tc>
        <w:tc>
          <w:tcPr>
            <w:tcW w:w="0" w:type="auto"/>
          </w:tcPr>
          <w:p w:rsidR="00FC0E8A" w:rsidRPr="00D93431" w:rsidRDefault="00FC0E8A" w:rsidP="00262B48">
            <w:pPr>
              <w:rPr>
                <w:sz w:val="28"/>
                <w:szCs w:val="28"/>
              </w:rPr>
            </w:pPr>
            <w:r w:rsidRPr="00D93431">
              <w:rPr>
                <w:sz w:val="28"/>
                <w:szCs w:val="28"/>
              </w:rPr>
              <w:t>Библиотека</w:t>
            </w:r>
          </w:p>
        </w:tc>
        <w:tc>
          <w:tcPr>
            <w:tcW w:w="0" w:type="auto"/>
          </w:tcPr>
          <w:p w:rsidR="00FC0E8A" w:rsidRPr="00D93431" w:rsidRDefault="00FC0E8A" w:rsidP="00262B48">
            <w:pPr>
              <w:ind w:left="360"/>
              <w:rPr>
                <w:sz w:val="28"/>
                <w:szCs w:val="28"/>
              </w:rPr>
            </w:pPr>
            <w:r w:rsidRPr="00D93431">
              <w:rPr>
                <w:sz w:val="28"/>
                <w:szCs w:val="28"/>
              </w:rPr>
              <w:t>Обеспечение учебной литературой и публикациями, использование электронной библиотеки и интернета для подготовки домашнего задания. Проведение внеурочных мероприятий, гостиных, выставок, встреч и т.п., проведение занятий литературного клуба «Перекресток».</w:t>
            </w:r>
          </w:p>
          <w:p w:rsidR="00FC0E8A" w:rsidRPr="00D93431" w:rsidRDefault="00FC0E8A" w:rsidP="00262B48">
            <w:pPr>
              <w:ind w:left="360"/>
              <w:rPr>
                <w:sz w:val="28"/>
                <w:szCs w:val="28"/>
              </w:rPr>
            </w:pPr>
            <w:r w:rsidRPr="00D93431">
              <w:rPr>
                <w:sz w:val="28"/>
                <w:szCs w:val="28"/>
              </w:rPr>
              <w:t>Электронный читальный зал ( ПК-7)</w:t>
            </w:r>
          </w:p>
          <w:p w:rsidR="00FC0E8A" w:rsidRPr="00D93431" w:rsidRDefault="00FC0E8A" w:rsidP="00262B48">
            <w:pPr>
              <w:ind w:left="360"/>
              <w:rPr>
                <w:sz w:val="28"/>
                <w:szCs w:val="28"/>
              </w:rPr>
            </w:pPr>
            <w:r w:rsidRPr="00D93431">
              <w:rPr>
                <w:sz w:val="28"/>
                <w:szCs w:val="28"/>
              </w:rPr>
              <w:t>Телевизионная панель</w:t>
            </w:r>
          </w:p>
          <w:p w:rsidR="00FC0E8A" w:rsidRPr="00D93431" w:rsidRDefault="00FC0E8A" w:rsidP="00262B48">
            <w:pPr>
              <w:ind w:left="360"/>
              <w:rPr>
                <w:sz w:val="28"/>
                <w:szCs w:val="28"/>
              </w:rPr>
            </w:pPr>
            <w:r w:rsidRPr="00D93431">
              <w:rPr>
                <w:sz w:val="28"/>
                <w:szCs w:val="28"/>
              </w:rPr>
              <w:t>Кол-во рабочих мест -6</w:t>
            </w:r>
          </w:p>
          <w:p w:rsidR="00FC0E8A" w:rsidRPr="00D93431" w:rsidRDefault="00FC0E8A" w:rsidP="00262B48">
            <w:pPr>
              <w:ind w:left="360"/>
              <w:rPr>
                <w:sz w:val="28"/>
                <w:szCs w:val="28"/>
              </w:rPr>
            </w:pPr>
            <w:r w:rsidRPr="00D93431">
              <w:rPr>
                <w:sz w:val="28"/>
                <w:szCs w:val="28"/>
              </w:rPr>
              <w:t xml:space="preserve">Кол-во посадочных мест для проведения </w:t>
            </w:r>
            <w:r w:rsidRPr="00D93431">
              <w:rPr>
                <w:sz w:val="28"/>
                <w:szCs w:val="28"/>
              </w:rPr>
              <w:lastRenderedPageBreak/>
              <w:t xml:space="preserve">мероприятий -22 </w:t>
            </w:r>
          </w:p>
        </w:tc>
      </w:tr>
      <w:tr w:rsidR="00FC0E8A" w:rsidRPr="00D93431" w:rsidTr="00262B48">
        <w:tc>
          <w:tcPr>
            <w:tcW w:w="636" w:type="dxa"/>
          </w:tcPr>
          <w:p w:rsidR="00FC0E8A" w:rsidRPr="00D93431" w:rsidRDefault="00FC0E8A" w:rsidP="00262B48">
            <w:pPr>
              <w:ind w:left="360"/>
              <w:rPr>
                <w:sz w:val="28"/>
                <w:szCs w:val="28"/>
              </w:rPr>
            </w:pPr>
            <w:r w:rsidRPr="00D93431">
              <w:rPr>
                <w:sz w:val="28"/>
                <w:szCs w:val="28"/>
              </w:rPr>
              <w:lastRenderedPageBreak/>
              <w:t>2.5.</w:t>
            </w:r>
          </w:p>
        </w:tc>
        <w:tc>
          <w:tcPr>
            <w:tcW w:w="0" w:type="auto"/>
          </w:tcPr>
          <w:p w:rsidR="00FC0E8A" w:rsidRPr="00D93431" w:rsidRDefault="00FC0E8A" w:rsidP="00262B48">
            <w:pPr>
              <w:rPr>
                <w:sz w:val="28"/>
                <w:szCs w:val="28"/>
              </w:rPr>
            </w:pPr>
            <w:r w:rsidRPr="00D93431">
              <w:rPr>
                <w:sz w:val="28"/>
                <w:szCs w:val="28"/>
              </w:rPr>
              <w:t>Зал истории техникума-интерната</w:t>
            </w:r>
          </w:p>
        </w:tc>
        <w:tc>
          <w:tcPr>
            <w:tcW w:w="0" w:type="auto"/>
          </w:tcPr>
          <w:p w:rsidR="00FC0E8A" w:rsidRPr="00D93431" w:rsidRDefault="00FC0E8A" w:rsidP="00262B48">
            <w:pPr>
              <w:ind w:left="360"/>
              <w:rPr>
                <w:sz w:val="28"/>
                <w:szCs w:val="28"/>
              </w:rPr>
            </w:pPr>
            <w:r w:rsidRPr="00D93431">
              <w:rPr>
                <w:sz w:val="28"/>
                <w:szCs w:val="28"/>
              </w:rPr>
              <w:t>Создание архива истории техникума-интерната, проведение экскурсий по техникуму-интернату и по местам боевой славы г. Калач -на- Дону. Массовое приобщение студентов  к истории техникума-интерната.</w:t>
            </w:r>
          </w:p>
        </w:tc>
      </w:tr>
      <w:tr w:rsidR="00FC0E8A" w:rsidRPr="00D93431" w:rsidTr="00262B48">
        <w:tc>
          <w:tcPr>
            <w:tcW w:w="636" w:type="dxa"/>
          </w:tcPr>
          <w:p w:rsidR="00FC0E8A" w:rsidRPr="00D93431" w:rsidRDefault="00FC0E8A" w:rsidP="00262B48">
            <w:pPr>
              <w:ind w:left="360"/>
              <w:rPr>
                <w:sz w:val="28"/>
                <w:szCs w:val="28"/>
              </w:rPr>
            </w:pPr>
            <w:r w:rsidRPr="00D93431">
              <w:rPr>
                <w:sz w:val="28"/>
                <w:szCs w:val="28"/>
              </w:rPr>
              <w:t>2.6.</w:t>
            </w:r>
          </w:p>
        </w:tc>
        <w:tc>
          <w:tcPr>
            <w:tcW w:w="0" w:type="auto"/>
          </w:tcPr>
          <w:p w:rsidR="00FC0E8A" w:rsidRPr="00D93431" w:rsidRDefault="00FC0E8A" w:rsidP="00262B48">
            <w:pPr>
              <w:rPr>
                <w:sz w:val="28"/>
                <w:szCs w:val="28"/>
              </w:rPr>
            </w:pPr>
            <w:r w:rsidRPr="00D93431">
              <w:rPr>
                <w:sz w:val="28"/>
                <w:szCs w:val="28"/>
              </w:rPr>
              <w:t>Помещения для работы кружков и студий</w:t>
            </w:r>
          </w:p>
        </w:tc>
        <w:tc>
          <w:tcPr>
            <w:tcW w:w="0" w:type="auto"/>
          </w:tcPr>
          <w:p w:rsidR="00FC0E8A" w:rsidRPr="00D93431" w:rsidRDefault="00FC0E8A" w:rsidP="00262B48">
            <w:pPr>
              <w:ind w:left="360"/>
              <w:rPr>
                <w:sz w:val="28"/>
                <w:szCs w:val="28"/>
              </w:rPr>
            </w:pPr>
            <w:r w:rsidRPr="00D93431">
              <w:rPr>
                <w:sz w:val="28"/>
                <w:szCs w:val="28"/>
              </w:rPr>
              <w:t>Для реализации программ ДО.</w:t>
            </w:r>
          </w:p>
          <w:p w:rsidR="00FC0E8A" w:rsidRPr="00D93431" w:rsidRDefault="00FC0E8A" w:rsidP="00262B48">
            <w:pPr>
              <w:ind w:left="360"/>
              <w:rPr>
                <w:sz w:val="28"/>
                <w:szCs w:val="28"/>
              </w:rPr>
            </w:pPr>
            <w:r w:rsidRPr="00D93431">
              <w:rPr>
                <w:sz w:val="28"/>
                <w:szCs w:val="28"/>
              </w:rPr>
              <w:t>Студия декоративно-прикладного творчества : кол-во посадочных мест –12</w:t>
            </w:r>
          </w:p>
          <w:p w:rsidR="00FC0E8A" w:rsidRPr="00D93431" w:rsidRDefault="00FC0E8A" w:rsidP="00262B48">
            <w:pPr>
              <w:ind w:left="360"/>
              <w:rPr>
                <w:sz w:val="28"/>
                <w:szCs w:val="28"/>
              </w:rPr>
            </w:pPr>
            <w:r w:rsidRPr="00D93431">
              <w:rPr>
                <w:sz w:val="28"/>
                <w:szCs w:val="28"/>
              </w:rPr>
              <w:t>Дискуссионный клуб - кол-во посадочных мест – 15</w:t>
            </w:r>
          </w:p>
          <w:p w:rsidR="00FC0E8A" w:rsidRPr="00D93431" w:rsidRDefault="00FC0E8A" w:rsidP="00262B48">
            <w:pPr>
              <w:ind w:left="45"/>
              <w:rPr>
                <w:sz w:val="28"/>
                <w:szCs w:val="28"/>
              </w:rPr>
            </w:pPr>
          </w:p>
        </w:tc>
      </w:tr>
      <w:tr w:rsidR="00FC0E8A" w:rsidRPr="00D93431" w:rsidTr="00262B48">
        <w:tc>
          <w:tcPr>
            <w:tcW w:w="636" w:type="dxa"/>
          </w:tcPr>
          <w:p w:rsidR="00FC0E8A" w:rsidRPr="00D93431" w:rsidRDefault="00FC0E8A" w:rsidP="00262B48">
            <w:pPr>
              <w:ind w:left="360"/>
              <w:rPr>
                <w:sz w:val="28"/>
                <w:szCs w:val="28"/>
              </w:rPr>
            </w:pPr>
            <w:r w:rsidRPr="00D93431">
              <w:rPr>
                <w:sz w:val="28"/>
                <w:szCs w:val="28"/>
              </w:rPr>
              <w:t>2.7.</w:t>
            </w:r>
          </w:p>
        </w:tc>
        <w:tc>
          <w:tcPr>
            <w:tcW w:w="0" w:type="auto"/>
          </w:tcPr>
          <w:p w:rsidR="00FC0E8A" w:rsidRPr="00D93431" w:rsidRDefault="00FC0E8A" w:rsidP="00262B48">
            <w:pPr>
              <w:ind w:left="360"/>
              <w:rPr>
                <w:sz w:val="28"/>
                <w:szCs w:val="28"/>
              </w:rPr>
            </w:pPr>
            <w:r w:rsidRPr="00D93431">
              <w:rPr>
                <w:sz w:val="28"/>
                <w:szCs w:val="28"/>
              </w:rPr>
              <w:t>Костюмерная</w:t>
            </w:r>
          </w:p>
        </w:tc>
        <w:tc>
          <w:tcPr>
            <w:tcW w:w="0" w:type="auto"/>
          </w:tcPr>
          <w:p w:rsidR="00FC0E8A" w:rsidRPr="00D93431" w:rsidRDefault="00FC0E8A" w:rsidP="00262B48">
            <w:pPr>
              <w:ind w:left="360"/>
              <w:rPr>
                <w:sz w:val="28"/>
                <w:szCs w:val="28"/>
              </w:rPr>
            </w:pPr>
            <w:r w:rsidRPr="00D93431">
              <w:rPr>
                <w:sz w:val="28"/>
                <w:szCs w:val="28"/>
              </w:rPr>
              <w:t>Систематизация и хранение костюмов и реквизита для проведения  мероприятий различной направленности.</w:t>
            </w:r>
          </w:p>
        </w:tc>
      </w:tr>
    </w:tbl>
    <w:p w:rsidR="00FC0E8A" w:rsidRPr="00D93431" w:rsidRDefault="00FC0E8A" w:rsidP="00FC0E8A">
      <w:pPr>
        <w:ind w:left="360"/>
        <w:rPr>
          <w:b/>
          <w:sz w:val="28"/>
          <w:szCs w:val="28"/>
        </w:rPr>
      </w:pPr>
    </w:p>
    <w:p w:rsidR="00FC0E8A" w:rsidRPr="003C18B1" w:rsidRDefault="00FC0E8A" w:rsidP="00FC0E8A">
      <w:pPr>
        <w:ind w:left="360"/>
        <w:rPr>
          <w:b/>
          <w:sz w:val="28"/>
          <w:szCs w:val="28"/>
        </w:rPr>
      </w:pPr>
      <w:r w:rsidRPr="003C18B1">
        <w:rPr>
          <w:b/>
          <w:sz w:val="28"/>
          <w:szCs w:val="28"/>
        </w:rPr>
        <w:t>4.Реализация программ  воспитания.</w:t>
      </w:r>
    </w:p>
    <w:tbl>
      <w:tblPr>
        <w:tblStyle w:val="aff3"/>
        <w:tblW w:w="5000" w:type="pct"/>
        <w:tblInd w:w="360" w:type="dxa"/>
        <w:tblLook w:val="04A0"/>
      </w:tblPr>
      <w:tblGrid>
        <w:gridCol w:w="926"/>
        <w:gridCol w:w="3956"/>
        <w:gridCol w:w="5114"/>
      </w:tblGrid>
      <w:tr w:rsidR="00FC0E8A" w:rsidRPr="00D93431" w:rsidTr="00262B48">
        <w:tc>
          <w:tcPr>
            <w:tcW w:w="457" w:type="pct"/>
          </w:tcPr>
          <w:p w:rsidR="00FC0E8A" w:rsidRPr="00D93431" w:rsidRDefault="00FC0E8A" w:rsidP="00262B48">
            <w:pPr>
              <w:ind w:left="360"/>
              <w:rPr>
                <w:sz w:val="28"/>
                <w:szCs w:val="28"/>
              </w:rPr>
            </w:pPr>
            <w:r w:rsidRPr="00D93431">
              <w:rPr>
                <w:sz w:val="28"/>
                <w:szCs w:val="28"/>
              </w:rPr>
              <w:t>№</w:t>
            </w:r>
          </w:p>
        </w:tc>
        <w:tc>
          <w:tcPr>
            <w:tcW w:w="1982" w:type="pct"/>
          </w:tcPr>
          <w:p w:rsidR="00FC0E8A" w:rsidRPr="00D93431" w:rsidRDefault="00FC0E8A" w:rsidP="00262B48">
            <w:pPr>
              <w:ind w:left="360"/>
              <w:rPr>
                <w:sz w:val="28"/>
                <w:szCs w:val="28"/>
              </w:rPr>
            </w:pPr>
            <w:r w:rsidRPr="00D93431">
              <w:rPr>
                <w:sz w:val="28"/>
                <w:szCs w:val="28"/>
              </w:rPr>
              <w:t>Наименование программы</w:t>
            </w:r>
          </w:p>
        </w:tc>
        <w:tc>
          <w:tcPr>
            <w:tcW w:w="2561" w:type="pct"/>
          </w:tcPr>
          <w:p w:rsidR="00FC0E8A" w:rsidRPr="00D93431" w:rsidRDefault="00FC0E8A" w:rsidP="00262B48">
            <w:pPr>
              <w:ind w:left="360"/>
              <w:rPr>
                <w:sz w:val="28"/>
                <w:szCs w:val="28"/>
              </w:rPr>
            </w:pPr>
            <w:r w:rsidRPr="00D93431">
              <w:rPr>
                <w:sz w:val="28"/>
                <w:szCs w:val="28"/>
              </w:rPr>
              <w:t>Итоги реализации</w:t>
            </w:r>
          </w:p>
        </w:tc>
      </w:tr>
      <w:tr w:rsidR="00FC0E8A" w:rsidRPr="00D93431" w:rsidTr="00262B48">
        <w:tc>
          <w:tcPr>
            <w:tcW w:w="457" w:type="pct"/>
          </w:tcPr>
          <w:p w:rsidR="00FC0E8A" w:rsidRPr="00D93431" w:rsidRDefault="00FC0E8A" w:rsidP="00262B48">
            <w:pPr>
              <w:ind w:left="360"/>
              <w:rPr>
                <w:sz w:val="28"/>
                <w:szCs w:val="28"/>
              </w:rPr>
            </w:pPr>
            <w:r w:rsidRPr="00D93431">
              <w:rPr>
                <w:sz w:val="28"/>
                <w:szCs w:val="28"/>
              </w:rPr>
              <w:t>1.</w:t>
            </w:r>
          </w:p>
        </w:tc>
        <w:tc>
          <w:tcPr>
            <w:tcW w:w="1982" w:type="pct"/>
          </w:tcPr>
          <w:p w:rsidR="00FC0E8A" w:rsidRPr="00D93431" w:rsidRDefault="00FC0E8A" w:rsidP="00262B48">
            <w:pPr>
              <w:rPr>
                <w:sz w:val="28"/>
                <w:szCs w:val="28"/>
              </w:rPr>
            </w:pPr>
            <w:r w:rsidRPr="00D93431">
              <w:rPr>
                <w:sz w:val="28"/>
                <w:szCs w:val="28"/>
              </w:rPr>
              <w:t xml:space="preserve">Концепция и программа воспитательной деятельности  ФКПОУ «КТИ» Минтруда России на период 2014 -2020 годы </w:t>
            </w:r>
          </w:p>
        </w:tc>
        <w:tc>
          <w:tcPr>
            <w:tcW w:w="2561" w:type="pct"/>
          </w:tcPr>
          <w:p w:rsidR="00FC0E8A" w:rsidRPr="00D93431" w:rsidRDefault="00FC0E8A" w:rsidP="00262B48">
            <w:pPr>
              <w:ind w:left="360"/>
              <w:rPr>
                <w:sz w:val="28"/>
                <w:szCs w:val="28"/>
              </w:rPr>
            </w:pPr>
            <w:r w:rsidRPr="00D93431">
              <w:rPr>
                <w:sz w:val="28"/>
                <w:szCs w:val="28"/>
              </w:rPr>
              <w:t>Системообразующий фактор структурного развития системы воспитания в образовательной среде техникума-интерната, средство  для содержательного обновления методов и форм воспитательной деятельности</w:t>
            </w:r>
          </w:p>
        </w:tc>
      </w:tr>
      <w:tr w:rsidR="00FC0E8A" w:rsidRPr="00D93431" w:rsidTr="00262B48">
        <w:tc>
          <w:tcPr>
            <w:tcW w:w="457" w:type="pct"/>
          </w:tcPr>
          <w:p w:rsidR="00FC0E8A" w:rsidRPr="00D93431" w:rsidRDefault="00FC0E8A" w:rsidP="00262B48">
            <w:pPr>
              <w:ind w:left="360"/>
              <w:rPr>
                <w:sz w:val="28"/>
                <w:szCs w:val="28"/>
              </w:rPr>
            </w:pPr>
            <w:r w:rsidRPr="00D93431">
              <w:rPr>
                <w:sz w:val="28"/>
                <w:szCs w:val="28"/>
              </w:rPr>
              <w:t>2.</w:t>
            </w:r>
          </w:p>
        </w:tc>
        <w:tc>
          <w:tcPr>
            <w:tcW w:w="1982" w:type="pct"/>
          </w:tcPr>
          <w:p w:rsidR="00FC0E8A" w:rsidRPr="00D93431" w:rsidRDefault="00FC0E8A" w:rsidP="00262B48">
            <w:pPr>
              <w:rPr>
                <w:sz w:val="28"/>
                <w:szCs w:val="28"/>
              </w:rPr>
            </w:pPr>
            <w:r w:rsidRPr="00D93431">
              <w:rPr>
                <w:sz w:val="28"/>
                <w:szCs w:val="28"/>
              </w:rPr>
              <w:t>Программа воспитательной деятельности  Калачевского техникума-интерната на период обучения</w:t>
            </w:r>
          </w:p>
        </w:tc>
        <w:tc>
          <w:tcPr>
            <w:tcW w:w="2561" w:type="pct"/>
          </w:tcPr>
          <w:p w:rsidR="00FC0E8A" w:rsidRPr="00D93431" w:rsidRDefault="00FC0E8A" w:rsidP="00262B48">
            <w:pPr>
              <w:ind w:left="360"/>
              <w:rPr>
                <w:sz w:val="28"/>
                <w:szCs w:val="28"/>
              </w:rPr>
            </w:pPr>
            <w:r w:rsidRPr="00D93431">
              <w:rPr>
                <w:sz w:val="28"/>
                <w:szCs w:val="28"/>
              </w:rPr>
              <w:t>Программ развивает и конкретизирует основные направления воспитательной работы в соответствии с «Концепцией воспитательной работы» на каждом курсе обучения.</w:t>
            </w:r>
          </w:p>
        </w:tc>
      </w:tr>
      <w:tr w:rsidR="00FC0E8A" w:rsidRPr="00D93431" w:rsidTr="00262B48">
        <w:tc>
          <w:tcPr>
            <w:tcW w:w="457" w:type="pct"/>
          </w:tcPr>
          <w:p w:rsidR="00FC0E8A" w:rsidRPr="00D93431" w:rsidRDefault="00FC0E8A" w:rsidP="00262B48">
            <w:pPr>
              <w:ind w:left="360"/>
              <w:rPr>
                <w:b/>
                <w:sz w:val="28"/>
                <w:szCs w:val="28"/>
              </w:rPr>
            </w:pPr>
            <w:r w:rsidRPr="00D93431">
              <w:rPr>
                <w:b/>
                <w:sz w:val="28"/>
                <w:szCs w:val="28"/>
              </w:rPr>
              <w:t>3.</w:t>
            </w:r>
          </w:p>
        </w:tc>
        <w:tc>
          <w:tcPr>
            <w:tcW w:w="1982" w:type="pct"/>
          </w:tcPr>
          <w:p w:rsidR="00FC0E8A" w:rsidRPr="00D93431" w:rsidRDefault="00FC0E8A" w:rsidP="00262B48">
            <w:pPr>
              <w:rPr>
                <w:sz w:val="28"/>
                <w:szCs w:val="28"/>
              </w:rPr>
            </w:pPr>
            <w:r w:rsidRPr="00D93431">
              <w:rPr>
                <w:sz w:val="28"/>
                <w:szCs w:val="28"/>
              </w:rPr>
              <w:t xml:space="preserve">Программа занятий </w:t>
            </w:r>
          </w:p>
          <w:p w:rsidR="00FC0E8A" w:rsidRPr="00D93431" w:rsidRDefault="00FC0E8A" w:rsidP="00262B48">
            <w:pPr>
              <w:rPr>
                <w:sz w:val="28"/>
                <w:szCs w:val="28"/>
              </w:rPr>
            </w:pPr>
            <w:r w:rsidRPr="00D93431">
              <w:rPr>
                <w:sz w:val="28"/>
                <w:szCs w:val="28"/>
              </w:rPr>
              <w:t>Театра моды «</w:t>
            </w:r>
            <w:r w:rsidRPr="00D93431">
              <w:rPr>
                <w:sz w:val="28"/>
                <w:szCs w:val="28"/>
                <w:lang w:val="en-US"/>
              </w:rPr>
              <w:t>Fantasy</w:t>
            </w:r>
            <w:r w:rsidRPr="00D93431">
              <w:rPr>
                <w:sz w:val="28"/>
                <w:szCs w:val="28"/>
              </w:rPr>
              <w:t>»</w:t>
            </w:r>
          </w:p>
        </w:tc>
        <w:tc>
          <w:tcPr>
            <w:tcW w:w="2561" w:type="pct"/>
          </w:tcPr>
          <w:p w:rsidR="00FC0E8A" w:rsidRPr="00D93431" w:rsidRDefault="00FC0E8A" w:rsidP="00262B48">
            <w:pPr>
              <w:ind w:left="360"/>
              <w:rPr>
                <w:sz w:val="28"/>
                <w:szCs w:val="28"/>
              </w:rPr>
            </w:pPr>
            <w:r w:rsidRPr="00D93431">
              <w:rPr>
                <w:sz w:val="28"/>
                <w:szCs w:val="28"/>
              </w:rPr>
              <w:t>Программа позволяет развивать у студентов общий культурный уровень, творческий подход к поставленной задаче, многовариативность в представлении самого себя и окружающих</w:t>
            </w:r>
          </w:p>
        </w:tc>
      </w:tr>
      <w:tr w:rsidR="00FC0E8A" w:rsidRPr="00D93431" w:rsidTr="00262B48">
        <w:tc>
          <w:tcPr>
            <w:tcW w:w="457" w:type="pct"/>
          </w:tcPr>
          <w:p w:rsidR="00FC0E8A" w:rsidRPr="00D93431" w:rsidRDefault="00FC0E8A" w:rsidP="00262B48">
            <w:pPr>
              <w:ind w:left="360"/>
              <w:rPr>
                <w:b/>
                <w:sz w:val="28"/>
                <w:szCs w:val="28"/>
              </w:rPr>
            </w:pPr>
            <w:r w:rsidRPr="00D93431">
              <w:rPr>
                <w:b/>
                <w:sz w:val="28"/>
                <w:szCs w:val="28"/>
              </w:rPr>
              <w:t>4.</w:t>
            </w:r>
          </w:p>
        </w:tc>
        <w:tc>
          <w:tcPr>
            <w:tcW w:w="1982" w:type="pct"/>
          </w:tcPr>
          <w:p w:rsidR="00FC0E8A" w:rsidRPr="00D93431" w:rsidRDefault="00FC0E8A" w:rsidP="00262B48">
            <w:pPr>
              <w:rPr>
                <w:sz w:val="28"/>
                <w:szCs w:val="28"/>
              </w:rPr>
            </w:pPr>
            <w:r w:rsidRPr="00D93431">
              <w:rPr>
                <w:sz w:val="28"/>
                <w:szCs w:val="28"/>
              </w:rPr>
              <w:t xml:space="preserve">Программа занятий </w:t>
            </w:r>
          </w:p>
          <w:p w:rsidR="00FC0E8A" w:rsidRPr="00D93431" w:rsidRDefault="00FC0E8A" w:rsidP="00262B48">
            <w:pPr>
              <w:rPr>
                <w:sz w:val="28"/>
                <w:szCs w:val="28"/>
              </w:rPr>
            </w:pPr>
            <w:r w:rsidRPr="00D93431">
              <w:rPr>
                <w:sz w:val="28"/>
                <w:szCs w:val="28"/>
              </w:rPr>
              <w:t>Творческой мастерской «Фантазия»</w:t>
            </w:r>
          </w:p>
        </w:tc>
        <w:tc>
          <w:tcPr>
            <w:tcW w:w="2561" w:type="pct"/>
          </w:tcPr>
          <w:p w:rsidR="00FC0E8A" w:rsidRPr="00D93431" w:rsidRDefault="00FC0E8A" w:rsidP="00262B48">
            <w:pPr>
              <w:ind w:left="360"/>
              <w:rPr>
                <w:sz w:val="28"/>
                <w:szCs w:val="28"/>
              </w:rPr>
            </w:pPr>
            <w:r w:rsidRPr="00D93431">
              <w:rPr>
                <w:sz w:val="28"/>
                <w:szCs w:val="28"/>
              </w:rPr>
              <w:t xml:space="preserve">Программа позволяет формировать художественно-творческие способности через обеспечение эмоционально-образного восприятия действительности; развивать эстетические чувства и представления, образное мышление и </w:t>
            </w:r>
            <w:r w:rsidRPr="00D93431">
              <w:rPr>
                <w:sz w:val="28"/>
                <w:szCs w:val="28"/>
              </w:rPr>
              <w:lastRenderedPageBreak/>
              <w:t>воображение.</w:t>
            </w:r>
          </w:p>
        </w:tc>
      </w:tr>
      <w:tr w:rsidR="00FC0E8A" w:rsidRPr="00D93431" w:rsidTr="00262B48">
        <w:tc>
          <w:tcPr>
            <w:tcW w:w="457" w:type="pct"/>
          </w:tcPr>
          <w:p w:rsidR="00FC0E8A" w:rsidRPr="00D93431" w:rsidRDefault="00FC0E8A" w:rsidP="00262B48">
            <w:pPr>
              <w:ind w:left="360"/>
              <w:rPr>
                <w:b/>
                <w:sz w:val="28"/>
                <w:szCs w:val="28"/>
              </w:rPr>
            </w:pPr>
            <w:r w:rsidRPr="00D93431">
              <w:rPr>
                <w:b/>
                <w:sz w:val="28"/>
                <w:szCs w:val="28"/>
              </w:rPr>
              <w:lastRenderedPageBreak/>
              <w:t>5.</w:t>
            </w:r>
          </w:p>
        </w:tc>
        <w:tc>
          <w:tcPr>
            <w:tcW w:w="1982" w:type="pct"/>
          </w:tcPr>
          <w:p w:rsidR="00FC0E8A" w:rsidRPr="00D93431" w:rsidRDefault="00FC0E8A" w:rsidP="00262B48">
            <w:pPr>
              <w:rPr>
                <w:sz w:val="28"/>
                <w:szCs w:val="28"/>
              </w:rPr>
            </w:pPr>
            <w:r w:rsidRPr="00D93431">
              <w:rPr>
                <w:sz w:val="28"/>
                <w:szCs w:val="28"/>
              </w:rPr>
              <w:t xml:space="preserve">Программа занятий студии ДПТ «Волшебная палитра» </w:t>
            </w:r>
          </w:p>
          <w:p w:rsidR="00FC0E8A" w:rsidRPr="00D93431" w:rsidRDefault="00FC0E8A" w:rsidP="00262B48">
            <w:pPr>
              <w:rPr>
                <w:sz w:val="28"/>
                <w:szCs w:val="28"/>
              </w:rPr>
            </w:pPr>
          </w:p>
        </w:tc>
        <w:tc>
          <w:tcPr>
            <w:tcW w:w="2561" w:type="pct"/>
          </w:tcPr>
          <w:p w:rsidR="00FC0E8A" w:rsidRPr="00D93431" w:rsidRDefault="00FC0E8A" w:rsidP="00262B48">
            <w:pPr>
              <w:ind w:left="360"/>
              <w:rPr>
                <w:sz w:val="28"/>
                <w:szCs w:val="28"/>
              </w:rPr>
            </w:pPr>
            <w:r w:rsidRPr="00D93431">
              <w:rPr>
                <w:sz w:val="28"/>
                <w:szCs w:val="28"/>
              </w:rPr>
              <w:t>Создание условий для развития личностного творческого потенциала студентов, формирование  эстетической культуры.</w:t>
            </w:r>
          </w:p>
        </w:tc>
      </w:tr>
      <w:tr w:rsidR="00FC0E8A" w:rsidRPr="00D93431" w:rsidTr="00262B48">
        <w:tc>
          <w:tcPr>
            <w:tcW w:w="457" w:type="pct"/>
          </w:tcPr>
          <w:p w:rsidR="00FC0E8A" w:rsidRPr="00D93431" w:rsidRDefault="00FC0E8A" w:rsidP="00262B48">
            <w:pPr>
              <w:ind w:left="360"/>
              <w:rPr>
                <w:b/>
                <w:sz w:val="28"/>
                <w:szCs w:val="28"/>
              </w:rPr>
            </w:pPr>
            <w:r>
              <w:rPr>
                <w:b/>
                <w:sz w:val="28"/>
                <w:szCs w:val="28"/>
              </w:rPr>
              <w:t>6.</w:t>
            </w:r>
          </w:p>
        </w:tc>
        <w:tc>
          <w:tcPr>
            <w:tcW w:w="1982" w:type="pct"/>
          </w:tcPr>
          <w:p w:rsidR="00FC0E8A" w:rsidRPr="00D93431" w:rsidRDefault="00FC0E8A" w:rsidP="00262B48">
            <w:pPr>
              <w:rPr>
                <w:sz w:val="28"/>
                <w:szCs w:val="28"/>
              </w:rPr>
            </w:pPr>
            <w:r w:rsidRPr="00D93431">
              <w:rPr>
                <w:sz w:val="28"/>
                <w:szCs w:val="28"/>
              </w:rPr>
              <w:t>Программа «Социально-психологическая адаптация студентов  к обучению в КТИ»</w:t>
            </w:r>
          </w:p>
        </w:tc>
        <w:tc>
          <w:tcPr>
            <w:tcW w:w="2561" w:type="pct"/>
          </w:tcPr>
          <w:p w:rsidR="00FC0E8A" w:rsidRPr="00D93431" w:rsidRDefault="00FC0E8A" w:rsidP="00262B48">
            <w:pPr>
              <w:ind w:left="360"/>
              <w:rPr>
                <w:sz w:val="28"/>
                <w:szCs w:val="28"/>
              </w:rPr>
            </w:pPr>
            <w:r w:rsidRPr="00D93431">
              <w:rPr>
                <w:sz w:val="28"/>
                <w:szCs w:val="28"/>
              </w:rPr>
              <w:t xml:space="preserve">Результаты и материал исследований могут способствовать </w:t>
            </w:r>
          </w:p>
          <w:p w:rsidR="00FC0E8A" w:rsidRPr="00D93431" w:rsidRDefault="00FC0E8A" w:rsidP="00262B48">
            <w:pPr>
              <w:ind w:left="360"/>
              <w:rPr>
                <w:b/>
                <w:sz w:val="28"/>
                <w:szCs w:val="28"/>
              </w:rPr>
            </w:pPr>
            <w:r w:rsidRPr="00D93431">
              <w:rPr>
                <w:sz w:val="28"/>
                <w:szCs w:val="28"/>
              </w:rPr>
              <w:t>лучшему  пониманию причин социально-психологической дезадаптации студентов и  оптимизации процесса адаптации.</w:t>
            </w:r>
          </w:p>
        </w:tc>
      </w:tr>
      <w:tr w:rsidR="00FC0E8A" w:rsidRPr="00D93431" w:rsidTr="00262B48">
        <w:tc>
          <w:tcPr>
            <w:tcW w:w="457" w:type="pct"/>
          </w:tcPr>
          <w:p w:rsidR="00FC0E8A" w:rsidRPr="00D93431" w:rsidRDefault="00FC0E8A" w:rsidP="00262B48">
            <w:pPr>
              <w:ind w:left="360"/>
              <w:rPr>
                <w:b/>
                <w:sz w:val="28"/>
                <w:szCs w:val="28"/>
              </w:rPr>
            </w:pPr>
            <w:r>
              <w:rPr>
                <w:b/>
                <w:sz w:val="28"/>
                <w:szCs w:val="28"/>
              </w:rPr>
              <w:t>7</w:t>
            </w:r>
            <w:r w:rsidRPr="00D93431">
              <w:rPr>
                <w:b/>
                <w:sz w:val="28"/>
                <w:szCs w:val="28"/>
              </w:rPr>
              <w:t>.</w:t>
            </w:r>
          </w:p>
        </w:tc>
        <w:tc>
          <w:tcPr>
            <w:tcW w:w="1982" w:type="pct"/>
          </w:tcPr>
          <w:p w:rsidR="00FC0E8A" w:rsidRPr="00D93431" w:rsidRDefault="00FC0E8A" w:rsidP="00262B48">
            <w:pPr>
              <w:rPr>
                <w:sz w:val="28"/>
                <w:szCs w:val="28"/>
              </w:rPr>
            </w:pPr>
            <w:r w:rsidRPr="00D93431">
              <w:rPr>
                <w:sz w:val="28"/>
                <w:szCs w:val="28"/>
              </w:rPr>
              <w:t>Программа Социализация студентов «Группы риска»</w:t>
            </w:r>
          </w:p>
        </w:tc>
        <w:tc>
          <w:tcPr>
            <w:tcW w:w="2561" w:type="pct"/>
          </w:tcPr>
          <w:p w:rsidR="00FC0E8A" w:rsidRPr="00D93431" w:rsidRDefault="00FC0E8A" w:rsidP="00262B48">
            <w:pPr>
              <w:ind w:left="360"/>
              <w:rPr>
                <w:sz w:val="28"/>
                <w:szCs w:val="28"/>
              </w:rPr>
            </w:pPr>
            <w:r w:rsidRPr="00D93431">
              <w:rPr>
                <w:sz w:val="28"/>
                <w:szCs w:val="28"/>
              </w:rPr>
              <w:t>Повышение уровня воспитанности, навыков общения и культуры поведения студентов «группы риска»;</w:t>
            </w:r>
          </w:p>
          <w:p w:rsidR="00FC0E8A" w:rsidRPr="00D93431" w:rsidRDefault="00FC0E8A" w:rsidP="00262B48">
            <w:pPr>
              <w:ind w:left="360"/>
              <w:rPr>
                <w:b/>
                <w:sz w:val="28"/>
                <w:szCs w:val="28"/>
              </w:rPr>
            </w:pPr>
            <w:r w:rsidRPr="00D93431">
              <w:rPr>
                <w:sz w:val="28"/>
                <w:szCs w:val="28"/>
              </w:rPr>
              <w:t>Изменение отношения к своему здоровью: выработка способности противостоять вредным привычкам и отрицательным воздействиям окружающей среды.</w:t>
            </w:r>
          </w:p>
        </w:tc>
      </w:tr>
      <w:tr w:rsidR="00FC0E8A" w:rsidRPr="00D93431" w:rsidTr="00262B48">
        <w:tc>
          <w:tcPr>
            <w:tcW w:w="457" w:type="pct"/>
          </w:tcPr>
          <w:p w:rsidR="00FC0E8A" w:rsidRPr="00D93431" w:rsidRDefault="00FC0E8A" w:rsidP="00262B48">
            <w:pPr>
              <w:ind w:left="360"/>
              <w:rPr>
                <w:b/>
                <w:sz w:val="28"/>
                <w:szCs w:val="28"/>
              </w:rPr>
            </w:pPr>
            <w:r>
              <w:rPr>
                <w:b/>
                <w:sz w:val="28"/>
                <w:szCs w:val="28"/>
              </w:rPr>
              <w:t>8.</w:t>
            </w:r>
          </w:p>
        </w:tc>
        <w:tc>
          <w:tcPr>
            <w:tcW w:w="1982" w:type="pct"/>
          </w:tcPr>
          <w:p w:rsidR="00FC0E8A" w:rsidRPr="00D93431" w:rsidRDefault="00FC0E8A" w:rsidP="00262B48">
            <w:pPr>
              <w:rPr>
                <w:sz w:val="28"/>
                <w:szCs w:val="28"/>
              </w:rPr>
            </w:pPr>
            <w:r w:rsidRPr="00D93431">
              <w:rPr>
                <w:sz w:val="28"/>
                <w:szCs w:val="28"/>
              </w:rPr>
              <w:t>Программа «Социальная адаптация и реабилитация студентов с нарушениями слуха»</w:t>
            </w:r>
          </w:p>
        </w:tc>
        <w:tc>
          <w:tcPr>
            <w:tcW w:w="2561" w:type="pct"/>
          </w:tcPr>
          <w:p w:rsidR="00FC0E8A" w:rsidRPr="00D93431" w:rsidRDefault="00FC0E8A" w:rsidP="00262B48">
            <w:pPr>
              <w:ind w:left="360"/>
              <w:rPr>
                <w:b/>
                <w:sz w:val="28"/>
                <w:szCs w:val="28"/>
              </w:rPr>
            </w:pPr>
            <w:r w:rsidRPr="00D93431">
              <w:rPr>
                <w:sz w:val="28"/>
                <w:szCs w:val="28"/>
              </w:rPr>
              <w:t>Успешное приобретение студентами с нарушениями слуха социально-психологических знаний, умений, навыков, необходимых для личностного и профессионального развития, достижения успехов в жизни</w:t>
            </w:r>
          </w:p>
        </w:tc>
      </w:tr>
      <w:tr w:rsidR="00FC0E8A" w:rsidRPr="00D93431" w:rsidTr="00262B48">
        <w:tc>
          <w:tcPr>
            <w:tcW w:w="457" w:type="pct"/>
          </w:tcPr>
          <w:p w:rsidR="00FC0E8A" w:rsidRPr="00D93431" w:rsidRDefault="00FC0E8A" w:rsidP="00262B48">
            <w:pPr>
              <w:ind w:left="360"/>
              <w:rPr>
                <w:b/>
                <w:sz w:val="28"/>
                <w:szCs w:val="28"/>
              </w:rPr>
            </w:pPr>
            <w:r>
              <w:rPr>
                <w:b/>
                <w:sz w:val="28"/>
                <w:szCs w:val="28"/>
              </w:rPr>
              <w:t>9</w:t>
            </w:r>
            <w:r w:rsidRPr="00D93431">
              <w:rPr>
                <w:b/>
                <w:sz w:val="28"/>
                <w:szCs w:val="28"/>
              </w:rPr>
              <w:t>.</w:t>
            </w:r>
          </w:p>
        </w:tc>
        <w:tc>
          <w:tcPr>
            <w:tcW w:w="1982" w:type="pct"/>
          </w:tcPr>
          <w:p w:rsidR="00FC0E8A" w:rsidRPr="00D93431" w:rsidRDefault="00FC0E8A" w:rsidP="00262B48">
            <w:pPr>
              <w:rPr>
                <w:sz w:val="28"/>
                <w:szCs w:val="28"/>
              </w:rPr>
            </w:pPr>
            <w:r w:rsidRPr="00D93431">
              <w:rPr>
                <w:sz w:val="28"/>
                <w:szCs w:val="28"/>
              </w:rPr>
              <w:t>Программа социализации подростков с ОВЗ  «Академия успеха»</w:t>
            </w:r>
          </w:p>
          <w:p w:rsidR="00FC0E8A" w:rsidRPr="00D93431" w:rsidRDefault="00FC0E8A" w:rsidP="00262B48">
            <w:pPr>
              <w:rPr>
                <w:sz w:val="28"/>
                <w:szCs w:val="28"/>
              </w:rPr>
            </w:pPr>
          </w:p>
        </w:tc>
        <w:tc>
          <w:tcPr>
            <w:tcW w:w="2561" w:type="pct"/>
          </w:tcPr>
          <w:p w:rsidR="00FC0E8A" w:rsidRPr="00D93431" w:rsidRDefault="00FC0E8A" w:rsidP="00262B48">
            <w:pPr>
              <w:pStyle w:val="a5"/>
              <w:shd w:val="clear" w:color="auto" w:fill="FFFFFF"/>
              <w:spacing w:before="0" w:beforeAutospacing="0" w:after="0" w:afterAutospacing="0"/>
              <w:ind w:left="360"/>
              <w:rPr>
                <w:color w:val="000000"/>
                <w:sz w:val="28"/>
                <w:szCs w:val="28"/>
              </w:rPr>
            </w:pPr>
            <w:r w:rsidRPr="00D93431">
              <w:rPr>
                <w:color w:val="000000"/>
                <w:sz w:val="28"/>
                <w:szCs w:val="28"/>
              </w:rPr>
              <w:t>Реализация мероприятий Программы позволит:</w:t>
            </w:r>
          </w:p>
          <w:p w:rsidR="00FC0E8A" w:rsidRPr="00D93431" w:rsidRDefault="00FC0E8A" w:rsidP="00262B48">
            <w:pPr>
              <w:shd w:val="clear" w:color="auto" w:fill="FFFFFF"/>
              <w:ind w:left="360"/>
              <w:rPr>
                <w:color w:val="000000"/>
                <w:sz w:val="28"/>
                <w:szCs w:val="28"/>
              </w:rPr>
            </w:pPr>
            <w:r w:rsidRPr="00D93431">
              <w:rPr>
                <w:color w:val="000000"/>
                <w:sz w:val="28"/>
                <w:szCs w:val="28"/>
              </w:rPr>
              <w:t>обеспечить защиту прав и интересов детей с ограниченными возможностями и их социальной адаптации;</w:t>
            </w:r>
          </w:p>
          <w:p w:rsidR="00FC0E8A" w:rsidRPr="00D93431" w:rsidRDefault="00FC0E8A" w:rsidP="00262B48">
            <w:pPr>
              <w:shd w:val="clear" w:color="auto" w:fill="FFFFFF"/>
              <w:ind w:left="360"/>
              <w:rPr>
                <w:color w:val="000000"/>
                <w:sz w:val="28"/>
                <w:szCs w:val="28"/>
              </w:rPr>
            </w:pPr>
            <w:r w:rsidRPr="00D93431">
              <w:rPr>
                <w:color w:val="000000"/>
                <w:sz w:val="28"/>
                <w:szCs w:val="28"/>
              </w:rPr>
              <w:t>привлечь для работы с детьми с ограниченными возможностями и их семьями волонтеров, педагогов и медицинских работников;</w:t>
            </w:r>
          </w:p>
          <w:p w:rsidR="00FC0E8A" w:rsidRPr="00D93431" w:rsidRDefault="00FC0E8A" w:rsidP="00262B48">
            <w:pPr>
              <w:shd w:val="clear" w:color="auto" w:fill="FFFFFF"/>
              <w:ind w:left="360"/>
              <w:rPr>
                <w:color w:val="000000"/>
                <w:sz w:val="28"/>
                <w:szCs w:val="28"/>
              </w:rPr>
            </w:pPr>
            <w:r w:rsidRPr="00D93431">
              <w:rPr>
                <w:color w:val="000000"/>
                <w:sz w:val="28"/>
                <w:szCs w:val="28"/>
              </w:rPr>
              <w:t>обеспечить взаимодействие социальных партнеров в вопросах работы с детьми с ограниченными возможностями;</w:t>
            </w:r>
          </w:p>
          <w:p w:rsidR="00FC0E8A" w:rsidRPr="00D93431" w:rsidRDefault="00FC0E8A" w:rsidP="00262B48">
            <w:pPr>
              <w:shd w:val="clear" w:color="auto" w:fill="FFFFFF"/>
              <w:ind w:left="360"/>
              <w:rPr>
                <w:color w:val="000000"/>
                <w:sz w:val="28"/>
                <w:szCs w:val="28"/>
              </w:rPr>
            </w:pPr>
            <w:r w:rsidRPr="00D93431">
              <w:rPr>
                <w:color w:val="000000"/>
                <w:sz w:val="28"/>
                <w:szCs w:val="28"/>
              </w:rPr>
              <w:t>объединить родителей в сообщество по решению данной проблемы с целью обмена опытом.</w:t>
            </w:r>
          </w:p>
          <w:p w:rsidR="00FC0E8A" w:rsidRPr="00D93431" w:rsidRDefault="00FC0E8A" w:rsidP="00262B48">
            <w:pPr>
              <w:rPr>
                <w:b/>
                <w:sz w:val="28"/>
                <w:szCs w:val="28"/>
              </w:rPr>
            </w:pPr>
          </w:p>
        </w:tc>
      </w:tr>
      <w:tr w:rsidR="00FC0E8A" w:rsidRPr="00D93431" w:rsidTr="00262B48">
        <w:tc>
          <w:tcPr>
            <w:tcW w:w="457" w:type="pct"/>
          </w:tcPr>
          <w:p w:rsidR="00FC0E8A" w:rsidRPr="00D93431" w:rsidRDefault="00FC0E8A" w:rsidP="00262B48">
            <w:pPr>
              <w:ind w:left="360"/>
              <w:rPr>
                <w:b/>
                <w:sz w:val="28"/>
                <w:szCs w:val="28"/>
              </w:rPr>
            </w:pPr>
            <w:r w:rsidRPr="00D93431">
              <w:rPr>
                <w:b/>
                <w:sz w:val="28"/>
                <w:szCs w:val="28"/>
              </w:rPr>
              <w:lastRenderedPageBreak/>
              <w:t>1</w:t>
            </w:r>
            <w:r>
              <w:rPr>
                <w:b/>
                <w:sz w:val="28"/>
                <w:szCs w:val="28"/>
              </w:rPr>
              <w:t>0</w:t>
            </w:r>
            <w:r w:rsidRPr="00D93431">
              <w:rPr>
                <w:b/>
                <w:sz w:val="28"/>
                <w:szCs w:val="28"/>
              </w:rPr>
              <w:t>.</w:t>
            </w:r>
          </w:p>
        </w:tc>
        <w:tc>
          <w:tcPr>
            <w:tcW w:w="1982" w:type="pct"/>
          </w:tcPr>
          <w:p w:rsidR="00FC0E8A" w:rsidRPr="00D93431" w:rsidRDefault="00FC0E8A" w:rsidP="00262B48">
            <w:pPr>
              <w:rPr>
                <w:sz w:val="28"/>
                <w:szCs w:val="28"/>
              </w:rPr>
            </w:pPr>
            <w:r w:rsidRPr="00D93431">
              <w:rPr>
                <w:sz w:val="28"/>
                <w:szCs w:val="28"/>
              </w:rPr>
              <w:t>Программа социализации студентов-сирот «Человек. Социализация личности</w:t>
            </w:r>
          </w:p>
        </w:tc>
        <w:tc>
          <w:tcPr>
            <w:tcW w:w="2561" w:type="pct"/>
          </w:tcPr>
          <w:p w:rsidR="00FC0E8A" w:rsidRPr="00D93431" w:rsidRDefault="00FC0E8A" w:rsidP="00262B48">
            <w:pPr>
              <w:ind w:left="360"/>
              <w:rPr>
                <w:sz w:val="28"/>
                <w:szCs w:val="28"/>
              </w:rPr>
            </w:pPr>
            <w:r w:rsidRPr="00D93431">
              <w:rPr>
                <w:sz w:val="28"/>
                <w:szCs w:val="28"/>
              </w:rPr>
              <w:t>Дети приобретают:</w:t>
            </w:r>
          </w:p>
          <w:p w:rsidR="00FC0E8A" w:rsidRPr="00D93431" w:rsidRDefault="00FC0E8A" w:rsidP="00262B48">
            <w:pPr>
              <w:ind w:left="360"/>
              <w:rPr>
                <w:sz w:val="28"/>
                <w:szCs w:val="28"/>
              </w:rPr>
            </w:pPr>
            <w:r w:rsidRPr="00D93431">
              <w:rPr>
                <w:sz w:val="28"/>
                <w:szCs w:val="28"/>
              </w:rPr>
              <w:t>-умение бесконфликтно и эффективно общаться;</w:t>
            </w:r>
          </w:p>
          <w:p w:rsidR="00FC0E8A" w:rsidRPr="00D93431" w:rsidRDefault="00FC0E8A" w:rsidP="00262B48">
            <w:pPr>
              <w:ind w:left="360"/>
              <w:rPr>
                <w:sz w:val="28"/>
                <w:szCs w:val="28"/>
              </w:rPr>
            </w:pPr>
            <w:r w:rsidRPr="00D93431">
              <w:rPr>
                <w:sz w:val="28"/>
                <w:szCs w:val="28"/>
              </w:rPr>
              <w:t>-осознание своей индивидуальности и стремление к более глубокому  самопознанию;</w:t>
            </w:r>
          </w:p>
          <w:p w:rsidR="00FC0E8A" w:rsidRPr="00D93431" w:rsidRDefault="00FC0E8A" w:rsidP="00262B48">
            <w:pPr>
              <w:ind w:left="360"/>
              <w:rPr>
                <w:sz w:val="28"/>
                <w:szCs w:val="28"/>
              </w:rPr>
            </w:pPr>
            <w:r w:rsidRPr="00D93431">
              <w:rPr>
                <w:sz w:val="28"/>
                <w:szCs w:val="28"/>
              </w:rPr>
              <w:t>Способность к рефлексии;</w:t>
            </w:r>
          </w:p>
          <w:p w:rsidR="00FC0E8A" w:rsidRPr="00D93431" w:rsidRDefault="00FC0E8A" w:rsidP="00262B48">
            <w:pPr>
              <w:ind w:left="360"/>
              <w:rPr>
                <w:b/>
                <w:sz w:val="28"/>
                <w:szCs w:val="28"/>
              </w:rPr>
            </w:pPr>
            <w:r w:rsidRPr="00D93431">
              <w:rPr>
                <w:sz w:val="28"/>
                <w:szCs w:val="28"/>
              </w:rPr>
              <w:t>-умение соблюдать правила поведения и выражать свои эмоции   социально приемлемым способом</w:t>
            </w:r>
          </w:p>
        </w:tc>
      </w:tr>
      <w:tr w:rsidR="00FC0E8A" w:rsidRPr="00D93431" w:rsidTr="00262B48">
        <w:trPr>
          <w:trHeight w:val="2085"/>
        </w:trPr>
        <w:tc>
          <w:tcPr>
            <w:tcW w:w="457" w:type="pct"/>
          </w:tcPr>
          <w:p w:rsidR="00FC0E8A" w:rsidRDefault="00FC0E8A" w:rsidP="00262B48">
            <w:pPr>
              <w:ind w:left="360"/>
              <w:rPr>
                <w:b/>
                <w:sz w:val="28"/>
                <w:szCs w:val="28"/>
              </w:rPr>
            </w:pPr>
            <w:r w:rsidRPr="00D93431">
              <w:rPr>
                <w:b/>
                <w:sz w:val="28"/>
                <w:szCs w:val="28"/>
              </w:rPr>
              <w:t>1</w:t>
            </w:r>
            <w:r>
              <w:rPr>
                <w:b/>
                <w:sz w:val="28"/>
                <w:szCs w:val="28"/>
              </w:rPr>
              <w:t>1</w:t>
            </w:r>
            <w:r w:rsidRPr="00D93431">
              <w:rPr>
                <w:b/>
                <w:sz w:val="28"/>
                <w:szCs w:val="28"/>
              </w:rPr>
              <w:t>.</w:t>
            </w:r>
          </w:p>
          <w:p w:rsidR="00FC0E8A" w:rsidRPr="00DD663A" w:rsidRDefault="00FC0E8A" w:rsidP="00262B48">
            <w:pPr>
              <w:rPr>
                <w:sz w:val="28"/>
                <w:szCs w:val="28"/>
              </w:rPr>
            </w:pPr>
          </w:p>
          <w:p w:rsidR="00FC0E8A" w:rsidRPr="00DD663A" w:rsidRDefault="00FC0E8A" w:rsidP="00262B48">
            <w:pPr>
              <w:rPr>
                <w:sz w:val="28"/>
                <w:szCs w:val="28"/>
              </w:rPr>
            </w:pPr>
          </w:p>
          <w:p w:rsidR="00FC0E8A" w:rsidRDefault="00FC0E8A" w:rsidP="00262B48">
            <w:pPr>
              <w:rPr>
                <w:sz w:val="28"/>
                <w:szCs w:val="28"/>
              </w:rPr>
            </w:pPr>
          </w:p>
          <w:p w:rsidR="00FC0E8A" w:rsidRDefault="00FC0E8A" w:rsidP="00262B48">
            <w:pPr>
              <w:rPr>
                <w:sz w:val="28"/>
                <w:szCs w:val="28"/>
              </w:rPr>
            </w:pPr>
          </w:p>
          <w:p w:rsidR="00FC0E8A" w:rsidRDefault="00FC0E8A" w:rsidP="00262B48">
            <w:pPr>
              <w:rPr>
                <w:sz w:val="28"/>
                <w:szCs w:val="28"/>
              </w:rPr>
            </w:pPr>
          </w:p>
          <w:p w:rsidR="00FC0E8A" w:rsidRPr="00DD663A" w:rsidRDefault="00FC0E8A" w:rsidP="00262B48">
            <w:pPr>
              <w:jc w:val="center"/>
              <w:rPr>
                <w:b/>
                <w:sz w:val="28"/>
                <w:szCs w:val="28"/>
              </w:rPr>
            </w:pPr>
          </w:p>
        </w:tc>
        <w:tc>
          <w:tcPr>
            <w:tcW w:w="1982" w:type="pct"/>
          </w:tcPr>
          <w:p w:rsidR="00FC0E8A" w:rsidRPr="00D93431" w:rsidRDefault="00FC0E8A" w:rsidP="00262B48">
            <w:pPr>
              <w:rPr>
                <w:sz w:val="28"/>
                <w:szCs w:val="28"/>
              </w:rPr>
            </w:pPr>
            <w:r w:rsidRPr="00D93431">
              <w:rPr>
                <w:sz w:val="28"/>
                <w:szCs w:val="28"/>
              </w:rPr>
              <w:t>Программа профилактики употребления ПАВ</w:t>
            </w:r>
          </w:p>
          <w:p w:rsidR="00FC0E8A" w:rsidRPr="00D93431" w:rsidRDefault="00FC0E8A" w:rsidP="00262B48">
            <w:pPr>
              <w:ind w:left="360"/>
              <w:rPr>
                <w:sz w:val="28"/>
                <w:szCs w:val="28"/>
              </w:rPr>
            </w:pPr>
            <w:r w:rsidRPr="00D93431">
              <w:rPr>
                <w:sz w:val="28"/>
                <w:szCs w:val="28"/>
              </w:rPr>
              <w:t>«Мой выбор»</w:t>
            </w:r>
          </w:p>
          <w:p w:rsidR="00FC0E8A" w:rsidRPr="00D93431" w:rsidRDefault="00FC0E8A" w:rsidP="00262B48">
            <w:pPr>
              <w:rPr>
                <w:sz w:val="28"/>
                <w:szCs w:val="28"/>
              </w:rPr>
            </w:pPr>
          </w:p>
          <w:p w:rsidR="00FC0E8A" w:rsidRPr="00D93431" w:rsidRDefault="00FC0E8A" w:rsidP="00262B48">
            <w:pPr>
              <w:rPr>
                <w:sz w:val="28"/>
                <w:szCs w:val="28"/>
              </w:rPr>
            </w:pPr>
          </w:p>
          <w:p w:rsidR="00FC0E8A" w:rsidRPr="00D93431" w:rsidRDefault="00FC0E8A" w:rsidP="00262B48">
            <w:pPr>
              <w:rPr>
                <w:sz w:val="28"/>
                <w:szCs w:val="28"/>
              </w:rPr>
            </w:pPr>
          </w:p>
          <w:p w:rsidR="00FC0E8A" w:rsidRPr="00D93431" w:rsidRDefault="00FC0E8A" w:rsidP="00262B48">
            <w:pPr>
              <w:ind w:left="360"/>
              <w:rPr>
                <w:sz w:val="28"/>
                <w:szCs w:val="28"/>
              </w:rPr>
            </w:pPr>
          </w:p>
        </w:tc>
        <w:tc>
          <w:tcPr>
            <w:tcW w:w="2561" w:type="pct"/>
          </w:tcPr>
          <w:p w:rsidR="00FC0E8A" w:rsidRPr="00D93431" w:rsidRDefault="00FC0E8A" w:rsidP="00262B48">
            <w:pPr>
              <w:ind w:left="360"/>
              <w:rPr>
                <w:sz w:val="28"/>
                <w:szCs w:val="28"/>
              </w:rPr>
            </w:pPr>
            <w:r w:rsidRPr="00D93431">
              <w:rPr>
                <w:sz w:val="28"/>
                <w:szCs w:val="28"/>
              </w:rPr>
              <w:t>Формирование у студентов устойчивой негативной реакции к употреблению ПАВ</w:t>
            </w:r>
          </w:p>
          <w:p w:rsidR="00FC0E8A" w:rsidRPr="00D93431" w:rsidRDefault="00FC0E8A" w:rsidP="00262B48">
            <w:pPr>
              <w:ind w:left="360"/>
              <w:rPr>
                <w:sz w:val="28"/>
                <w:szCs w:val="28"/>
              </w:rPr>
            </w:pPr>
            <w:r w:rsidRPr="00D93431">
              <w:rPr>
                <w:sz w:val="28"/>
                <w:szCs w:val="28"/>
              </w:rPr>
              <w:t>Формирование навыков здорового образа жизни и личностных ресурсов подростков</w:t>
            </w:r>
          </w:p>
          <w:p w:rsidR="00FC0E8A" w:rsidRPr="00D93431" w:rsidRDefault="00FC0E8A" w:rsidP="00262B48">
            <w:pPr>
              <w:ind w:left="360"/>
              <w:rPr>
                <w:sz w:val="28"/>
                <w:szCs w:val="28"/>
              </w:rPr>
            </w:pPr>
          </w:p>
        </w:tc>
      </w:tr>
      <w:tr w:rsidR="00FC0E8A" w:rsidRPr="00D93431" w:rsidTr="00262B48">
        <w:trPr>
          <w:trHeight w:val="983"/>
        </w:trPr>
        <w:tc>
          <w:tcPr>
            <w:tcW w:w="457" w:type="pct"/>
          </w:tcPr>
          <w:p w:rsidR="00FC0E8A" w:rsidRDefault="00FC0E8A" w:rsidP="00262B48">
            <w:pPr>
              <w:jc w:val="center"/>
              <w:rPr>
                <w:b/>
                <w:sz w:val="28"/>
                <w:szCs w:val="28"/>
              </w:rPr>
            </w:pPr>
            <w:r w:rsidRPr="00DD663A">
              <w:rPr>
                <w:b/>
                <w:sz w:val="28"/>
                <w:szCs w:val="28"/>
              </w:rPr>
              <w:t>1</w:t>
            </w:r>
            <w:r>
              <w:rPr>
                <w:b/>
                <w:sz w:val="28"/>
                <w:szCs w:val="28"/>
              </w:rPr>
              <w:t>2</w:t>
            </w:r>
            <w:r w:rsidRPr="00DD663A">
              <w:rPr>
                <w:b/>
                <w:sz w:val="28"/>
                <w:szCs w:val="28"/>
              </w:rPr>
              <w:t>.</w:t>
            </w:r>
          </w:p>
          <w:p w:rsidR="00FC0E8A" w:rsidRDefault="00FC0E8A" w:rsidP="00262B48">
            <w:pPr>
              <w:jc w:val="center"/>
              <w:rPr>
                <w:b/>
                <w:sz w:val="28"/>
                <w:szCs w:val="28"/>
              </w:rPr>
            </w:pPr>
          </w:p>
          <w:p w:rsidR="00FC0E8A" w:rsidRDefault="00FC0E8A" w:rsidP="00262B48">
            <w:pPr>
              <w:jc w:val="center"/>
              <w:rPr>
                <w:b/>
                <w:sz w:val="28"/>
                <w:szCs w:val="28"/>
              </w:rPr>
            </w:pPr>
          </w:p>
          <w:p w:rsidR="00FC0E8A" w:rsidRDefault="00FC0E8A" w:rsidP="00262B48">
            <w:pPr>
              <w:jc w:val="center"/>
              <w:rPr>
                <w:b/>
                <w:sz w:val="28"/>
                <w:szCs w:val="28"/>
              </w:rPr>
            </w:pPr>
          </w:p>
          <w:p w:rsidR="00FC0E8A" w:rsidRPr="00D93431" w:rsidRDefault="00FC0E8A" w:rsidP="00262B48">
            <w:pPr>
              <w:jc w:val="center"/>
              <w:rPr>
                <w:b/>
                <w:sz w:val="28"/>
                <w:szCs w:val="28"/>
              </w:rPr>
            </w:pPr>
          </w:p>
        </w:tc>
        <w:tc>
          <w:tcPr>
            <w:tcW w:w="1982" w:type="pct"/>
          </w:tcPr>
          <w:p w:rsidR="00FC0E8A" w:rsidRPr="00D93431" w:rsidRDefault="00FC0E8A" w:rsidP="00262B48">
            <w:pPr>
              <w:rPr>
                <w:sz w:val="28"/>
                <w:szCs w:val="28"/>
              </w:rPr>
            </w:pPr>
            <w:r w:rsidRPr="00D93431">
              <w:rPr>
                <w:sz w:val="28"/>
                <w:szCs w:val="28"/>
              </w:rPr>
              <w:t>Программа профилактики безнадзорности и правонарушений   «Мы вместе»</w:t>
            </w:r>
          </w:p>
          <w:p w:rsidR="00FC0E8A" w:rsidRPr="00D93431" w:rsidRDefault="00FC0E8A" w:rsidP="00262B48">
            <w:pPr>
              <w:rPr>
                <w:sz w:val="28"/>
                <w:szCs w:val="28"/>
              </w:rPr>
            </w:pPr>
          </w:p>
          <w:p w:rsidR="00FC0E8A" w:rsidRPr="00D93431" w:rsidRDefault="00FC0E8A" w:rsidP="00262B48">
            <w:pPr>
              <w:rPr>
                <w:sz w:val="28"/>
                <w:szCs w:val="28"/>
              </w:rPr>
            </w:pPr>
          </w:p>
          <w:p w:rsidR="00FC0E8A" w:rsidRPr="00D93431" w:rsidRDefault="00FC0E8A" w:rsidP="00262B48">
            <w:pPr>
              <w:rPr>
                <w:sz w:val="28"/>
                <w:szCs w:val="28"/>
              </w:rPr>
            </w:pPr>
          </w:p>
          <w:p w:rsidR="00FC0E8A" w:rsidRPr="00D93431" w:rsidRDefault="00FC0E8A" w:rsidP="00262B48">
            <w:pPr>
              <w:rPr>
                <w:sz w:val="28"/>
                <w:szCs w:val="28"/>
              </w:rPr>
            </w:pPr>
          </w:p>
        </w:tc>
        <w:tc>
          <w:tcPr>
            <w:tcW w:w="2561" w:type="pct"/>
          </w:tcPr>
          <w:p w:rsidR="00FC0E8A" w:rsidRPr="00D93431" w:rsidRDefault="00FC0E8A" w:rsidP="00262B48">
            <w:pPr>
              <w:ind w:left="360"/>
              <w:rPr>
                <w:sz w:val="28"/>
                <w:szCs w:val="28"/>
              </w:rPr>
            </w:pPr>
            <w:r w:rsidRPr="00D93431">
              <w:rPr>
                <w:sz w:val="28"/>
                <w:szCs w:val="28"/>
              </w:rPr>
              <w:t>Вовлечение студентов входящих в группу риска во внеучебную деятельность</w:t>
            </w:r>
            <w:r w:rsidR="00E2013F">
              <w:rPr>
                <w:sz w:val="28"/>
                <w:szCs w:val="28"/>
              </w:rPr>
              <w:t xml:space="preserve"> </w:t>
            </w:r>
            <w:r w:rsidRPr="00D93431">
              <w:rPr>
                <w:sz w:val="28"/>
                <w:szCs w:val="28"/>
              </w:rPr>
              <w:t>(спорт, творчество и т.п.);</w:t>
            </w:r>
          </w:p>
          <w:p w:rsidR="00FC0E8A" w:rsidRPr="00D93431" w:rsidRDefault="00FC0E8A" w:rsidP="00262B48">
            <w:pPr>
              <w:ind w:left="360"/>
              <w:rPr>
                <w:sz w:val="28"/>
                <w:szCs w:val="28"/>
              </w:rPr>
            </w:pPr>
            <w:r w:rsidRPr="00D93431">
              <w:rPr>
                <w:sz w:val="28"/>
                <w:szCs w:val="28"/>
              </w:rPr>
              <w:t>Социально-педагогическая реабилитация студентов, находящихся в трудной жизненной ситуации</w:t>
            </w:r>
          </w:p>
        </w:tc>
      </w:tr>
      <w:tr w:rsidR="00FC0E8A" w:rsidRPr="00D93431" w:rsidTr="00262B48">
        <w:tc>
          <w:tcPr>
            <w:tcW w:w="457" w:type="pct"/>
          </w:tcPr>
          <w:p w:rsidR="00FC0E8A" w:rsidRPr="00D93431" w:rsidRDefault="00FC0E8A" w:rsidP="00262B48">
            <w:pPr>
              <w:ind w:left="360"/>
              <w:rPr>
                <w:b/>
                <w:sz w:val="28"/>
                <w:szCs w:val="28"/>
              </w:rPr>
            </w:pPr>
            <w:r w:rsidRPr="00D93431">
              <w:rPr>
                <w:b/>
                <w:sz w:val="28"/>
                <w:szCs w:val="28"/>
              </w:rPr>
              <w:t>1</w:t>
            </w:r>
            <w:r>
              <w:rPr>
                <w:b/>
                <w:sz w:val="28"/>
                <w:szCs w:val="28"/>
              </w:rPr>
              <w:t>3</w:t>
            </w:r>
            <w:r w:rsidRPr="00D93431">
              <w:rPr>
                <w:b/>
                <w:sz w:val="28"/>
                <w:szCs w:val="28"/>
              </w:rPr>
              <w:t>.</w:t>
            </w:r>
          </w:p>
        </w:tc>
        <w:tc>
          <w:tcPr>
            <w:tcW w:w="1982" w:type="pct"/>
          </w:tcPr>
          <w:p w:rsidR="00FC0E8A" w:rsidRPr="00D93431" w:rsidRDefault="00FC0E8A" w:rsidP="00262B48">
            <w:pPr>
              <w:rPr>
                <w:sz w:val="28"/>
                <w:szCs w:val="28"/>
              </w:rPr>
            </w:pPr>
            <w:r w:rsidRPr="00D93431">
              <w:rPr>
                <w:sz w:val="28"/>
                <w:szCs w:val="28"/>
              </w:rPr>
              <w:t>Программа содействия занятости и трудоустройству выпускников ФКПОУ «КТИ» Минтруда России</w:t>
            </w:r>
          </w:p>
        </w:tc>
        <w:tc>
          <w:tcPr>
            <w:tcW w:w="2561" w:type="pct"/>
          </w:tcPr>
          <w:p w:rsidR="00FC0E8A" w:rsidRPr="00D93431" w:rsidRDefault="00FC0E8A" w:rsidP="00262B48">
            <w:pPr>
              <w:ind w:left="360"/>
              <w:rPr>
                <w:sz w:val="28"/>
                <w:szCs w:val="28"/>
              </w:rPr>
            </w:pPr>
            <w:r w:rsidRPr="00D93431">
              <w:rPr>
                <w:sz w:val="28"/>
                <w:szCs w:val="28"/>
              </w:rPr>
              <w:t>Позволит прогнозировать спрос и предложения на рынке труда</w:t>
            </w:r>
          </w:p>
        </w:tc>
      </w:tr>
    </w:tbl>
    <w:p w:rsidR="00FC0E8A" w:rsidRDefault="00FC0E8A" w:rsidP="00FC0E8A">
      <w:pPr>
        <w:ind w:left="360"/>
        <w:rPr>
          <w:b/>
          <w:sz w:val="28"/>
          <w:szCs w:val="28"/>
        </w:rPr>
      </w:pPr>
    </w:p>
    <w:p w:rsidR="00E2013F" w:rsidRPr="00D93431" w:rsidRDefault="00E2013F" w:rsidP="00FC0E8A">
      <w:pPr>
        <w:ind w:left="360"/>
        <w:rPr>
          <w:b/>
          <w:sz w:val="28"/>
          <w:szCs w:val="28"/>
        </w:rPr>
      </w:pPr>
    </w:p>
    <w:p w:rsidR="00FC0E8A" w:rsidRDefault="00FC0E8A" w:rsidP="00E2013F">
      <w:pPr>
        <w:spacing w:line="360" w:lineRule="auto"/>
        <w:ind w:left="360"/>
        <w:rPr>
          <w:b/>
          <w:sz w:val="28"/>
          <w:szCs w:val="28"/>
        </w:rPr>
      </w:pPr>
      <w:r w:rsidRPr="00D93431">
        <w:rPr>
          <w:b/>
          <w:sz w:val="28"/>
          <w:szCs w:val="28"/>
        </w:rPr>
        <w:t xml:space="preserve">5. </w:t>
      </w:r>
      <w:r>
        <w:rPr>
          <w:b/>
          <w:sz w:val="28"/>
          <w:szCs w:val="28"/>
        </w:rPr>
        <w:t>В</w:t>
      </w:r>
      <w:r w:rsidRPr="00D93431">
        <w:rPr>
          <w:b/>
          <w:sz w:val="28"/>
          <w:szCs w:val="28"/>
        </w:rPr>
        <w:t>неучебная деятельность, формирование традиций  образовательной организации</w:t>
      </w:r>
    </w:p>
    <w:p w:rsidR="00FC0E8A" w:rsidRPr="00D93431" w:rsidRDefault="00FC0E8A" w:rsidP="00E2013F">
      <w:pPr>
        <w:pStyle w:val="Style57"/>
        <w:widowControl/>
        <w:spacing w:line="360" w:lineRule="auto"/>
        <w:rPr>
          <w:rStyle w:val="FontStyle160"/>
          <w:sz w:val="28"/>
          <w:szCs w:val="28"/>
        </w:rPr>
      </w:pPr>
      <w:r w:rsidRPr="00D93431">
        <w:rPr>
          <w:rStyle w:val="FontStyle160"/>
          <w:sz w:val="28"/>
          <w:szCs w:val="28"/>
        </w:rPr>
        <w:t>Реализация воспитательной системы техникума-интерната осуществляется через воспитательный потенциал занятий, культурно-досуговую и общественную деятельность, спортивные мероприятия. Тематика и формы  мероприятий разнообразны.</w:t>
      </w:r>
    </w:p>
    <w:p w:rsidR="00FC0E8A" w:rsidRPr="00D93431" w:rsidRDefault="00FC0E8A" w:rsidP="00FC0E8A">
      <w:pPr>
        <w:pStyle w:val="Style57"/>
        <w:widowControl/>
        <w:spacing w:line="240" w:lineRule="auto"/>
        <w:ind w:firstLine="0"/>
        <w:jc w:val="left"/>
        <w:rPr>
          <w:rStyle w:val="FontStyle160"/>
          <w:sz w:val="28"/>
          <w:szCs w:val="28"/>
        </w:rPr>
      </w:pPr>
    </w:p>
    <w:tbl>
      <w:tblPr>
        <w:tblStyle w:val="aff3"/>
        <w:tblW w:w="9889" w:type="dxa"/>
        <w:tblLayout w:type="fixed"/>
        <w:tblLook w:val="04A0"/>
      </w:tblPr>
      <w:tblGrid>
        <w:gridCol w:w="5495"/>
        <w:gridCol w:w="2268"/>
        <w:gridCol w:w="2126"/>
      </w:tblGrid>
      <w:tr w:rsidR="00FC0E8A" w:rsidRPr="00D93431" w:rsidTr="00E2013F">
        <w:tc>
          <w:tcPr>
            <w:tcW w:w="5495"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Учебный год</w:t>
            </w:r>
          </w:p>
        </w:tc>
        <w:tc>
          <w:tcPr>
            <w:tcW w:w="4394" w:type="dxa"/>
            <w:gridSpan w:val="2"/>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201</w:t>
            </w:r>
            <w:r>
              <w:rPr>
                <w:rStyle w:val="FontStyle160"/>
                <w:sz w:val="28"/>
                <w:szCs w:val="28"/>
              </w:rPr>
              <w:t>6</w:t>
            </w:r>
            <w:r w:rsidRPr="00D93431">
              <w:rPr>
                <w:rStyle w:val="FontStyle160"/>
                <w:sz w:val="28"/>
                <w:szCs w:val="28"/>
              </w:rPr>
              <w:t>-201</w:t>
            </w:r>
            <w:r>
              <w:rPr>
                <w:rStyle w:val="FontStyle160"/>
                <w:sz w:val="28"/>
                <w:szCs w:val="28"/>
              </w:rPr>
              <w:t>7</w:t>
            </w:r>
            <w:r w:rsidRPr="00D93431">
              <w:rPr>
                <w:rStyle w:val="FontStyle160"/>
                <w:sz w:val="28"/>
                <w:szCs w:val="28"/>
              </w:rPr>
              <w:t xml:space="preserve"> учебный год</w:t>
            </w:r>
          </w:p>
        </w:tc>
      </w:tr>
      <w:tr w:rsidR="00FC0E8A" w:rsidRPr="00D93431" w:rsidTr="00E2013F">
        <w:tc>
          <w:tcPr>
            <w:tcW w:w="5495"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Формы мероприятий</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Кол</w:t>
            </w:r>
            <w:r w:rsidR="00E2013F">
              <w:rPr>
                <w:rStyle w:val="FontStyle160"/>
                <w:sz w:val="28"/>
                <w:szCs w:val="28"/>
              </w:rPr>
              <w:t>ичество</w:t>
            </w:r>
          </w:p>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мероприятий</w:t>
            </w:r>
          </w:p>
        </w:tc>
        <w:tc>
          <w:tcPr>
            <w:tcW w:w="2126" w:type="dxa"/>
          </w:tcPr>
          <w:p w:rsidR="00FC0E8A" w:rsidRPr="00D93431" w:rsidRDefault="00FC0E8A" w:rsidP="00E2013F">
            <w:pPr>
              <w:pStyle w:val="Style57"/>
              <w:widowControl/>
              <w:spacing w:line="240" w:lineRule="auto"/>
              <w:ind w:left="360" w:firstLine="0"/>
              <w:jc w:val="left"/>
              <w:rPr>
                <w:sz w:val="28"/>
                <w:szCs w:val="28"/>
              </w:rPr>
            </w:pPr>
            <w:r w:rsidRPr="00D93431">
              <w:rPr>
                <w:rStyle w:val="FontStyle160"/>
                <w:sz w:val="28"/>
                <w:szCs w:val="28"/>
              </w:rPr>
              <w:t>Охват студентов %</w:t>
            </w:r>
          </w:p>
        </w:tc>
      </w:tr>
      <w:tr w:rsidR="00FC0E8A" w:rsidRPr="00D93431" w:rsidTr="00E2013F">
        <w:tc>
          <w:tcPr>
            <w:tcW w:w="5495"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lastRenderedPageBreak/>
              <w:t>Педагогические часы по планам кураторов</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29</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90</w:t>
            </w:r>
            <w:r w:rsidRPr="00D93431">
              <w:rPr>
                <w:rStyle w:val="FontStyle160"/>
                <w:sz w:val="28"/>
                <w:szCs w:val="28"/>
              </w:rPr>
              <w:t>%</w:t>
            </w:r>
          </w:p>
        </w:tc>
      </w:tr>
      <w:tr w:rsidR="00FC0E8A" w:rsidRPr="00D93431" w:rsidTr="00E2013F">
        <w:tc>
          <w:tcPr>
            <w:tcW w:w="5495"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Общетехникумовские педагогические часы</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10</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90%</w:t>
            </w:r>
          </w:p>
        </w:tc>
      </w:tr>
      <w:tr w:rsidR="00FC0E8A" w:rsidRPr="00D93431" w:rsidTr="00E2013F">
        <w:tc>
          <w:tcPr>
            <w:tcW w:w="5495"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Внеклассные мероприятия</w:t>
            </w:r>
          </w:p>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(вечера, встречи, литературные гостиные, Торжественные линейки)</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20</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85-90%</w:t>
            </w:r>
          </w:p>
        </w:tc>
      </w:tr>
      <w:tr w:rsidR="00FC0E8A" w:rsidRPr="00D93431" w:rsidTr="00E2013F">
        <w:tc>
          <w:tcPr>
            <w:tcW w:w="5495"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Конференции, слеты, фестивали</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2</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15-20 %</w:t>
            </w:r>
          </w:p>
        </w:tc>
      </w:tr>
      <w:tr w:rsidR="00FC0E8A" w:rsidRPr="00D93431" w:rsidTr="00E2013F">
        <w:tc>
          <w:tcPr>
            <w:tcW w:w="5495"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Выставки</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3</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35-40%</w:t>
            </w:r>
          </w:p>
        </w:tc>
      </w:tr>
      <w:tr w:rsidR="00FC0E8A" w:rsidRPr="00D93431" w:rsidTr="00E2013F">
        <w:tc>
          <w:tcPr>
            <w:tcW w:w="5495"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Конкурсы</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3</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25-30%</w:t>
            </w:r>
          </w:p>
        </w:tc>
      </w:tr>
      <w:tr w:rsidR="00FC0E8A" w:rsidRPr="00D93431" w:rsidTr="00E2013F">
        <w:tc>
          <w:tcPr>
            <w:tcW w:w="5495"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Акции</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5</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85-90%</w:t>
            </w:r>
          </w:p>
        </w:tc>
      </w:tr>
      <w:tr w:rsidR="00FC0E8A" w:rsidRPr="00D93431" w:rsidTr="00E2013F">
        <w:tc>
          <w:tcPr>
            <w:tcW w:w="5495"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Часы общения, беседы</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21</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90-95%</w:t>
            </w:r>
          </w:p>
        </w:tc>
      </w:tr>
      <w:tr w:rsidR="00FC0E8A" w:rsidRPr="00D93431" w:rsidTr="00E2013F">
        <w:tc>
          <w:tcPr>
            <w:tcW w:w="5495"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Тренинги</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4</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60%</w:t>
            </w:r>
          </w:p>
        </w:tc>
      </w:tr>
      <w:tr w:rsidR="00FC0E8A" w:rsidRPr="00D93431" w:rsidTr="00E2013F">
        <w:tc>
          <w:tcPr>
            <w:tcW w:w="5495"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Презентации</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2</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80%</w:t>
            </w:r>
          </w:p>
        </w:tc>
      </w:tr>
      <w:tr w:rsidR="00FC0E8A" w:rsidRPr="00D93431" w:rsidTr="00E2013F">
        <w:tc>
          <w:tcPr>
            <w:tcW w:w="5495"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Спартакиады, спортивные соревнования</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22</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60 %</w:t>
            </w:r>
          </w:p>
        </w:tc>
      </w:tr>
      <w:tr w:rsidR="00FC0E8A" w:rsidRPr="00D93431" w:rsidTr="00E2013F">
        <w:tc>
          <w:tcPr>
            <w:tcW w:w="5495"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Мероприятия в общежитии</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6</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95</w:t>
            </w:r>
            <w:r w:rsidRPr="00D93431">
              <w:rPr>
                <w:rStyle w:val="FontStyle160"/>
                <w:sz w:val="28"/>
                <w:szCs w:val="28"/>
              </w:rPr>
              <w:t>%</w:t>
            </w:r>
          </w:p>
        </w:tc>
      </w:tr>
      <w:tr w:rsidR="00FC0E8A" w:rsidRPr="00D93431" w:rsidTr="00E2013F">
        <w:tc>
          <w:tcPr>
            <w:tcW w:w="5495"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sz w:val="28"/>
                <w:szCs w:val="28"/>
              </w:rPr>
              <w:t>Дисциплинарные линейки</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1</w:t>
            </w:r>
            <w:r>
              <w:rPr>
                <w:rStyle w:val="FontStyle160"/>
                <w:sz w:val="28"/>
                <w:szCs w:val="28"/>
              </w:rPr>
              <w:t>6</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9</w:t>
            </w:r>
            <w:r>
              <w:rPr>
                <w:rStyle w:val="FontStyle160"/>
                <w:sz w:val="28"/>
                <w:szCs w:val="28"/>
              </w:rPr>
              <w:t>0</w:t>
            </w:r>
            <w:r w:rsidRPr="00D93431">
              <w:rPr>
                <w:rStyle w:val="FontStyle160"/>
                <w:sz w:val="28"/>
                <w:szCs w:val="28"/>
              </w:rPr>
              <w:t>%</w:t>
            </w:r>
          </w:p>
        </w:tc>
      </w:tr>
      <w:tr w:rsidR="00FC0E8A" w:rsidRPr="00D93431" w:rsidTr="00E2013F">
        <w:tc>
          <w:tcPr>
            <w:tcW w:w="5495" w:type="dxa"/>
          </w:tcPr>
          <w:p w:rsidR="00FC0E8A" w:rsidRPr="00D93431" w:rsidRDefault="00FC0E8A" w:rsidP="00E2013F">
            <w:pPr>
              <w:ind w:firstLine="142"/>
              <w:rPr>
                <w:sz w:val="28"/>
                <w:szCs w:val="28"/>
              </w:rPr>
            </w:pPr>
            <w:r w:rsidRPr="00D93431">
              <w:rPr>
                <w:sz w:val="28"/>
                <w:szCs w:val="28"/>
              </w:rPr>
              <w:t>Выпуск  студенческой газеты «Планета КТИ»</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7</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p>
        </w:tc>
      </w:tr>
      <w:tr w:rsidR="00FC0E8A" w:rsidRPr="00D93431" w:rsidTr="00E2013F">
        <w:tc>
          <w:tcPr>
            <w:tcW w:w="5495" w:type="dxa"/>
          </w:tcPr>
          <w:p w:rsidR="00FC0E8A" w:rsidRPr="00D93431" w:rsidRDefault="00FC0E8A" w:rsidP="00262B48">
            <w:pPr>
              <w:ind w:left="360"/>
              <w:rPr>
                <w:sz w:val="28"/>
                <w:szCs w:val="28"/>
              </w:rPr>
            </w:pPr>
            <w:r w:rsidRPr="00D93431">
              <w:rPr>
                <w:sz w:val="28"/>
                <w:szCs w:val="28"/>
              </w:rPr>
              <w:t>Коррекционные занятия со студентами</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25</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60%</w:t>
            </w:r>
          </w:p>
        </w:tc>
      </w:tr>
      <w:tr w:rsidR="00FC0E8A" w:rsidRPr="00D93431" w:rsidTr="00E2013F">
        <w:tc>
          <w:tcPr>
            <w:tcW w:w="5495" w:type="dxa"/>
          </w:tcPr>
          <w:p w:rsidR="00FC0E8A" w:rsidRPr="00D93431" w:rsidRDefault="00FC0E8A" w:rsidP="00262B48">
            <w:pPr>
              <w:ind w:left="360"/>
              <w:rPr>
                <w:sz w:val="28"/>
                <w:szCs w:val="28"/>
              </w:rPr>
            </w:pPr>
            <w:r w:rsidRPr="00D93431">
              <w:rPr>
                <w:sz w:val="28"/>
                <w:szCs w:val="28"/>
              </w:rPr>
              <w:t>Индивидуальные беседы</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107</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40%</w:t>
            </w:r>
          </w:p>
        </w:tc>
      </w:tr>
      <w:tr w:rsidR="00FC0E8A" w:rsidRPr="00D93431" w:rsidTr="00E2013F">
        <w:tc>
          <w:tcPr>
            <w:tcW w:w="5495" w:type="dxa"/>
          </w:tcPr>
          <w:p w:rsidR="00FC0E8A" w:rsidRPr="00D93431" w:rsidRDefault="00FC0E8A" w:rsidP="00262B48">
            <w:pPr>
              <w:ind w:left="360"/>
              <w:rPr>
                <w:sz w:val="28"/>
                <w:szCs w:val="28"/>
              </w:rPr>
            </w:pPr>
            <w:r w:rsidRPr="00D93431">
              <w:rPr>
                <w:sz w:val="28"/>
                <w:szCs w:val="28"/>
              </w:rPr>
              <w:t>Мероприятия по профилактики правонарушений:</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4</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85%</w:t>
            </w:r>
          </w:p>
        </w:tc>
      </w:tr>
      <w:tr w:rsidR="00FC0E8A" w:rsidRPr="00D93431" w:rsidTr="00E2013F">
        <w:tc>
          <w:tcPr>
            <w:tcW w:w="5495" w:type="dxa"/>
          </w:tcPr>
          <w:p w:rsidR="00FC0E8A" w:rsidRPr="00D93431" w:rsidRDefault="00FC0E8A" w:rsidP="00262B48">
            <w:pPr>
              <w:ind w:left="360"/>
              <w:rPr>
                <w:sz w:val="28"/>
                <w:szCs w:val="28"/>
              </w:rPr>
            </w:pPr>
            <w:r w:rsidRPr="00D93431">
              <w:rPr>
                <w:sz w:val="28"/>
                <w:szCs w:val="28"/>
              </w:rPr>
              <w:t xml:space="preserve">Внеплановых мероприятий различного уровня  </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8</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50%</w:t>
            </w:r>
          </w:p>
        </w:tc>
      </w:tr>
      <w:tr w:rsidR="00FC0E8A" w:rsidRPr="00D93431" w:rsidTr="00E2013F">
        <w:tc>
          <w:tcPr>
            <w:tcW w:w="5495" w:type="dxa"/>
          </w:tcPr>
          <w:p w:rsidR="00FC0E8A" w:rsidRPr="00D93431" w:rsidRDefault="00FC0E8A" w:rsidP="00E2013F">
            <w:pPr>
              <w:ind w:left="360"/>
              <w:rPr>
                <w:sz w:val="28"/>
                <w:szCs w:val="28"/>
              </w:rPr>
            </w:pPr>
            <w:r w:rsidRPr="00D93431">
              <w:rPr>
                <w:sz w:val="28"/>
                <w:szCs w:val="28"/>
              </w:rPr>
              <w:t>Кинопоказ</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28</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30%</w:t>
            </w:r>
          </w:p>
        </w:tc>
      </w:tr>
      <w:tr w:rsidR="00FC0E8A" w:rsidRPr="00D93431" w:rsidTr="00E2013F">
        <w:tc>
          <w:tcPr>
            <w:tcW w:w="5495" w:type="dxa"/>
          </w:tcPr>
          <w:p w:rsidR="00FC0E8A" w:rsidRPr="00D93431" w:rsidRDefault="00FC0E8A" w:rsidP="00E2013F">
            <w:pPr>
              <w:ind w:left="360"/>
              <w:rPr>
                <w:sz w:val="28"/>
                <w:szCs w:val="28"/>
              </w:rPr>
            </w:pPr>
            <w:r w:rsidRPr="00D93431">
              <w:rPr>
                <w:sz w:val="28"/>
                <w:szCs w:val="28"/>
              </w:rPr>
              <w:t>Экскурсии</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6</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30%</w:t>
            </w:r>
          </w:p>
        </w:tc>
      </w:tr>
      <w:tr w:rsidR="00FC0E8A" w:rsidRPr="00D93431" w:rsidTr="00E2013F">
        <w:tc>
          <w:tcPr>
            <w:tcW w:w="5495" w:type="dxa"/>
          </w:tcPr>
          <w:p w:rsidR="00FC0E8A" w:rsidRPr="00D93431" w:rsidRDefault="00FC0E8A" w:rsidP="00E2013F">
            <w:pPr>
              <w:ind w:left="360"/>
              <w:rPr>
                <w:sz w:val="28"/>
                <w:szCs w:val="28"/>
              </w:rPr>
            </w:pPr>
            <w:r w:rsidRPr="00D93431">
              <w:rPr>
                <w:sz w:val="28"/>
                <w:szCs w:val="28"/>
              </w:rPr>
              <w:t>День открытых дверей</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3</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10%</w:t>
            </w:r>
          </w:p>
        </w:tc>
      </w:tr>
      <w:tr w:rsidR="00FC0E8A" w:rsidRPr="00D93431" w:rsidTr="00E2013F">
        <w:tc>
          <w:tcPr>
            <w:tcW w:w="5495" w:type="dxa"/>
          </w:tcPr>
          <w:p w:rsidR="00FC0E8A" w:rsidRPr="00D93431" w:rsidRDefault="00FC0E8A" w:rsidP="00262B48">
            <w:pPr>
              <w:ind w:left="360"/>
              <w:rPr>
                <w:sz w:val="28"/>
                <w:szCs w:val="28"/>
              </w:rPr>
            </w:pPr>
            <w:r w:rsidRPr="00D93431">
              <w:rPr>
                <w:sz w:val="28"/>
                <w:szCs w:val="28"/>
              </w:rPr>
              <w:t>Рейды</w:t>
            </w:r>
          </w:p>
        </w:tc>
        <w:tc>
          <w:tcPr>
            <w:tcW w:w="2268"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27</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10%</w:t>
            </w:r>
          </w:p>
        </w:tc>
      </w:tr>
    </w:tbl>
    <w:p w:rsidR="00FC0E8A" w:rsidRPr="00D93431" w:rsidRDefault="00FC0E8A" w:rsidP="00FC0E8A">
      <w:pPr>
        <w:pStyle w:val="Style57"/>
        <w:widowControl/>
        <w:spacing w:line="240" w:lineRule="auto"/>
        <w:ind w:left="696" w:firstLine="0"/>
        <w:jc w:val="left"/>
        <w:rPr>
          <w:rStyle w:val="FontStyle160"/>
          <w:sz w:val="28"/>
          <w:szCs w:val="28"/>
        </w:rPr>
      </w:pPr>
    </w:p>
    <w:p w:rsidR="00FC0E8A" w:rsidRPr="00D93431" w:rsidRDefault="00FC0E8A" w:rsidP="00FC0E8A">
      <w:pPr>
        <w:ind w:left="360"/>
        <w:rPr>
          <w:b/>
          <w:sz w:val="28"/>
          <w:szCs w:val="28"/>
          <w:u w:val="single"/>
        </w:rPr>
      </w:pPr>
      <w:r w:rsidRPr="00D93431">
        <w:rPr>
          <w:b/>
          <w:sz w:val="28"/>
          <w:szCs w:val="28"/>
          <w:u w:val="single"/>
        </w:rPr>
        <w:t>Традиционные внеучебные мероприятия 201</w:t>
      </w:r>
      <w:r>
        <w:rPr>
          <w:b/>
          <w:sz w:val="28"/>
          <w:szCs w:val="28"/>
          <w:u w:val="single"/>
        </w:rPr>
        <w:t>6</w:t>
      </w:r>
      <w:r w:rsidRPr="00D93431">
        <w:rPr>
          <w:b/>
          <w:sz w:val="28"/>
          <w:szCs w:val="28"/>
          <w:u w:val="single"/>
        </w:rPr>
        <w:t>-201</w:t>
      </w:r>
      <w:r>
        <w:rPr>
          <w:b/>
          <w:sz w:val="28"/>
          <w:szCs w:val="28"/>
          <w:u w:val="single"/>
        </w:rPr>
        <w:t>7</w:t>
      </w:r>
      <w:r w:rsidRPr="00D93431">
        <w:rPr>
          <w:b/>
          <w:sz w:val="28"/>
          <w:szCs w:val="28"/>
          <w:u w:val="single"/>
        </w:rPr>
        <w:t xml:space="preserve"> учебного года</w:t>
      </w:r>
    </w:p>
    <w:tbl>
      <w:tblPr>
        <w:tblStyle w:val="aff3"/>
        <w:tblpPr w:leftFromText="180" w:rightFromText="180" w:vertAnchor="text" w:tblpX="-34" w:tblpY="1"/>
        <w:tblOverlap w:val="never"/>
        <w:tblW w:w="9889" w:type="dxa"/>
        <w:tblLayout w:type="fixed"/>
        <w:tblLook w:val="04A0"/>
      </w:tblPr>
      <w:tblGrid>
        <w:gridCol w:w="675"/>
        <w:gridCol w:w="2410"/>
        <w:gridCol w:w="1418"/>
        <w:gridCol w:w="2126"/>
        <w:gridCol w:w="1843"/>
        <w:gridCol w:w="1417"/>
      </w:tblGrid>
      <w:tr w:rsidR="00E2013F" w:rsidRPr="00D93431" w:rsidTr="00D65220">
        <w:tc>
          <w:tcPr>
            <w:tcW w:w="675" w:type="dxa"/>
          </w:tcPr>
          <w:p w:rsidR="00E2013F" w:rsidRPr="00D93431" w:rsidRDefault="00E2013F" w:rsidP="00E2013F">
            <w:pPr>
              <w:ind w:left="142"/>
              <w:rPr>
                <w:b/>
                <w:sz w:val="28"/>
                <w:szCs w:val="28"/>
              </w:rPr>
            </w:pPr>
            <w:r w:rsidRPr="00D93431">
              <w:rPr>
                <w:b/>
                <w:sz w:val="28"/>
                <w:szCs w:val="28"/>
              </w:rPr>
              <w:t>№</w:t>
            </w:r>
          </w:p>
        </w:tc>
        <w:tc>
          <w:tcPr>
            <w:tcW w:w="2410" w:type="dxa"/>
          </w:tcPr>
          <w:p w:rsidR="00E2013F" w:rsidRPr="00D93431" w:rsidRDefault="00E2013F" w:rsidP="00E2013F">
            <w:pPr>
              <w:ind w:left="34"/>
              <w:rPr>
                <w:b/>
                <w:sz w:val="28"/>
                <w:szCs w:val="28"/>
              </w:rPr>
            </w:pPr>
            <w:r>
              <w:rPr>
                <w:b/>
                <w:sz w:val="28"/>
                <w:szCs w:val="28"/>
              </w:rPr>
              <w:t>М</w:t>
            </w:r>
            <w:r w:rsidRPr="00D93431">
              <w:rPr>
                <w:b/>
                <w:sz w:val="28"/>
                <w:szCs w:val="28"/>
              </w:rPr>
              <w:t>ероприятие</w:t>
            </w:r>
          </w:p>
        </w:tc>
        <w:tc>
          <w:tcPr>
            <w:tcW w:w="1418" w:type="dxa"/>
          </w:tcPr>
          <w:p w:rsidR="00E2013F" w:rsidRPr="00D93431" w:rsidRDefault="00E2013F" w:rsidP="00E2013F">
            <w:pPr>
              <w:ind w:left="360"/>
              <w:rPr>
                <w:b/>
                <w:sz w:val="28"/>
                <w:szCs w:val="28"/>
              </w:rPr>
            </w:pPr>
            <w:r>
              <w:rPr>
                <w:b/>
                <w:sz w:val="28"/>
                <w:szCs w:val="28"/>
              </w:rPr>
              <w:t>Д</w:t>
            </w:r>
            <w:r w:rsidRPr="00D93431">
              <w:rPr>
                <w:b/>
                <w:sz w:val="28"/>
                <w:szCs w:val="28"/>
              </w:rPr>
              <w:t>ата</w:t>
            </w:r>
          </w:p>
        </w:tc>
        <w:tc>
          <w:tcPr>
            <w:tcW w:w="2126" w:type="dxa"/>
          </w:tcPr>
          <w:p w:rsidR="00E2013F" w:rsidRPr="00D93431" w:rsidRDefault="00E2013F" w:rsidP="00E2013F">
            <w:pPr>
              <w:ind w:left="360"/>
              <w:rPr>
                <w:b/>
                <w:sz w:val="28"/>
                <w:szCs w:val="28"/>
              </w:rPr>
            </w:pPr>
            <w:r>
              <w:rPr>
                <w:b/>
                <w:sz w:val="28"/>
                <w:szCs w:val="28"/>
              </w:rPr>
              <w:t>Ц</w:t>
            </w:r>
            <w:r w:rsidRPr="00D93431">
              <w:rPr>
                <w:b/>
                <w:sz w:val="28"/>
                <w:szCs w:val="28"/>
              </w:rPr>
              <w:t>ель</w:t>
            </w:r>
          </w:p>
        </w:tc>
        <w:tc>
          <w:tcPr>
            <w:tcW w:w="1843" w:type="dxa"/>
          </w:tcPr>
          <w:p w:rsidR="00E2013F" w:rsidRPr="00D93431" w:rsidRDefault="00E2013F" w:rsidP="00E2013F">
            <w:pPr>
              <w:ind w:left="141"/>
              <w:rPr>
                <w:b/>
                <w:sz w:val="28"/>
                <w:szCs w:val="28"/>
              </w:rPr>
            </w:pPr>
            <w:r>
              <w:rPr>
                <w:b/>
                <w:sz w:val="28"/>
                <w:szCs w:val="28"/>
              </w:rPr>
              <w:t>У</w:t>
            </w:r>
            <w:r w:rsidRPr="00D93431">
              <w:rPr>
                <w:b/>
                <w:sz w:val="28"/>
                <w:szCs w:val="28"/>
              </w:rPr>
              <w:t>частники</w:t>
            </w:r>
          </w:p>
        </w:tc>
        <w:tc>
          <w:tcPr>
            <w:tcW w:w="1417" w:type="dxa"/>
          </w:tcPr>
          <w:p w:rsidR="00E2013F" w:rsidRPr="00D93431" w:rsidRDefault="00E2013F" w:rsidP="00E2013F">
            <w:pPr>
              <w:ind w:left="360"/>
              <w:rPr>
                <w:b/>
                <w:sz w:val="28"/>
                <w:szCs w:val="28"/>
              </w:rPr>
            </w:pPr>
            <w:r w:rsidRPr="00D93431">
              <w:rPr>
                <w:b/>
                <w:sz w:val="28"/>
                <w:szCs w:val="28"/>
              </w:rPr>
              <w:t>Охват</w:t>
            </w:r>
          </w:p>
        </w:tc>
      </w:tr>
      <w:tr w:rsidR="00E2013F" w:rsidRPr="00D93431" w:rsidTr="00D65220">
        <w:tc>
          <w:tcPr>
            <w:tcW w:w="675" w:type="dxa"/>
          </w:tcPr>
          <w:p w:rsidR="00E2013F" w:rsidRPr="00D93431" w:rsidRDefault="00E2013F" w:rsidP="00E2013F">
            <w:pPr>
              <w:rPr>
                <w:b/>
                <w:sz w:val="28"/>
                <w:szCs w:val="28"/>
              </w:rPr>
            </w:pPr>
            <w:r w:rsidRPr="00D93431">
              <w:rPr>
                <w:b/>
                <w:sz w:val="28"/>
                <w:szCs w:val="28"/>
              </w:rPr>
              <w:t>1</w:t>
            </w:r>
            <w:r>
              <w:rPr>
                <w:b/>
                <w:sz w:val="28"/>
                <w:szCs w:val="28"/>
              </w:rPr>
              <w:t>.</w:t>
            </w:r>
          </w:p>
        </w:tc>
        <w:tc>
          <w:tcPr>
            <w:tcW w:w="2410" w:type="dxa"/>
          </w:tcPr>
          <w:p w:rsidR="00E2013F" w:rsidRPr="00D93431" w:rsidRDefault="00E2013F" w:rsidP="00262B48">
            <w:pPr>
              <w:rPr>
                <w:color w:val="000000"/>
                <w:sz w:val="28"/>
                <w:szCs w:val="28"/>
              </w:rPr>
            </w:pPr>
            <w:r w:rsidRPr="00D93431">
              <w:rPr>
                <w:color w:val="000000"/>
                <w:sz w:val="28"/>
                <w:szCs w:val="28"/>
              </w:rPr>
              <w:t>Торжественная линейка, посвященная «Дню Знания».</w:t>
            </w:r>
          </w:p>
          <w:p w:rsidR="00E2013F" w:rsidRPr="00D93431" w:rsidRDefault="00E2013F" w:rsidP="00262B48">
            <w:pPr>
              <w:pStyle w:val="afb"/>
              <w:ind w:left="22"/>
              <w:rPr>
                <w:color w:val="000000"/>
                <w:sz w:val="28"/>
                <w:szCs w:val="28"/>
              </w:rPr>
            </w:pPr>
          </w:p>
          <w:p w:rsidR="00E2013F" w:rsidRPr="00D93431" w:rsidRDefault="00E2013F" w:rsidP="00262B48">
            <w:pPr>
              <w:rPr>
                <w:b/>
                <w:sz w:val="28"/>
                <w:szCs w:val="28"/>
              </w:rPr>
            </w:pPr>
          </w:p>
        </w:tc>
        <w:tc>
          <w:tcPr>
            <w:tcW w:w="1418" w:type="dxa"/>
          </w:tcPr>
          <w:p w:rsidR="00E2013F" w:rsidRPr="00D93431" w:rsidRDefault="00E2013F" w:rsidP="00262B48">
            <w:pPr>
              <w:rPr>
                <w:sz w:val="28"/>
                <w:szCs w:val="28"/>
              </w:rPr>
            </w:pPr>
            <w:r>
              <w:rPr>
                <w:sz w:val="28"/>
                <w:szCs w:val="28"/>
              </w:rPr>
              <w:t>Сентябрь</w:t>
            </w:r>
          </w:p>
          <w:p w:rsidR="00E2013F" w:rsidRPr="00D93431" w:rsidRDefault="00E2013F" w:rsidP="00262B48">
            <w:pPr>
              <w:ind w:left="360"/>
              <w:rPr>
                <w:sz w:val="28"/>
                <w:szCs w:val="28"/>
              </w:rPr>
            </w:pPr>
            <w:r w:rsidRPr="00D93431">
              <w:rPr>
                <w:sz w:val="28"/>
                <w:szCs w:val="28"/>
              </w:rPr>
              <w:t>201</w:t>
            </w:r>
            <w:r>
              <w:rPr>
                <w:sz w:val="28"/>
                <w:szCs w:val="28"/>
              </w:rPr>
              <w:t>6</w:t>
            </w:r>
            <w:r w:rsidRPr="00D93431">
              <w:rPr>
                <w:sz w:val="28"/>
                <w:szCs w:val="28"/>
              </w:rPr>
              <w:t>г.</w:t>
            </w:r>
          </w:p>
        </w:tc>
        <w:tc>
          <w:tcPr>
            <w:tcW w:w="2126" w:type="dxa"/>
          </w:tcPr>
          <w:p w:rsidR="00E2013F" w:rsidRPr="00E2013F" w:rsidRDefault="00E2013F" w:rsidP="00E2013F">
            <w:pPr>
              <w:ind w:left="34"/>
              <w:rPr>
                <w:color w:val="000000"/>
                <w:sz w:val="24"/>
                <w:szCs w:val="24"/>
              </w:rPr>
            </w:pPr>
            <w:r w:rsidRPr="00E2013F">
              <w:rPr>
                <w:color w:val="000000"/>
                <w:sz w:val="24"/>
                <w:szCs w:val="24"/>
              </w:rPr>
              <w:t>1.Познакомиться со студентами нового набора,</w:t>
            </w:r>
          </w:p>
          <w:p w:rsidR="00E2013F" w:rsidRPr="00D93431" w:rsidRDefault="00E2013F" w:rsidP="00E2013F">
            <w:pPr>
              <w:ind w:left="34"/>
              <w:rPr>
                <w:b/>
                <w:sz w:val="28"/>
                <w:szCs w:val="28"/>
              </w:rPr>
            </w:pPr>
            <w:r w:rsidRPr="00E2013F">
              <w:rPr>
                <w:color w:val="000000"/>
                <w:sz w:val="24"/>
                <w:szCs w:val="24"/>
              </w:rPr>
              <w:t>поздравить с новым учебным годом и поступлением.</w:t>
            </w:r>
          </w:p>
        </w:tc>
        <w:tc>
          <w:tcPr>
            <w:tcW w:w="1843" w:type="dxa"/>
          </w:tcPr>
          <w:p w:rsidR="00E2013F" w:rsidRPr="00D93431" w:rsidRDefault="00E2013F" w:rsidP="00262B48">
            <w:pPr>
              <w:ind w:left="360"/>
              <w:rPr>
                <w:sz w:val="28"/>
                <w:szCs w:val="28"/>
              </w:rPr>
            </w:pPr>
            <w:r w:rsidRPr="00D93431">
              <w:rPr>
                <w:sz w:val="28"/>
                <w:szCs w:val="28"/>
              </w:rPr>
              <w:t>Студенты</w:t>
            </w:r>
          </w:p>
          <w:p w:rsidR="00E2013F" w:rsidRPr="00D93431" w:rsidRDefault="00E2013F" w:rsidP="00262B48">
            <w:pPr>
              <w:ind w:left="360"/>
              <w:rPr>
                <w:sz w:val="28"/>
                <w:szCs w:val="28"/>
              </w:rPr>
            </w:pPr>
            <w:r w:rsidRPr="00D93431">
              <w:rPr>
                <w:sz w:val="28"/>
                <w:szCs w:val="28"/>
              </w:rPr>
              <w:t>1-4 курсов</w:t>
            </w:r>
          </w:p>
        </w:tc>
        <w:tc>
          <w:tcPr>
            <w:tcW w:w="1417" w:type="dxa"/>
          </w:tcPr>
          <w:p w:rsidR="00E2013F" w:rsidRPr="00D93431" w:rsidRDefault="00E2013F" w:rsidP="00262B48">
            <w:pPr>
              <w:ind w:left="360"/>
              <w:rPr>
                <w:sz w:val="28"/>
                <w:szCs w:val="28"/>
              </w:rPr>
            </w:pPr>
            <w:r w:rsidRPr="00D93431">
              <w:rPr>
                <w:sz w:val="28"/>
                <w:szCs w:val="28"/>
              </w:rPr>
              <w:t>100%</w:t>
            </w:r>
          </w:p>
        </w:tc>
      </w:tr>
      <w:tr w:rsidR="00E2013F" w:rsidRPr="00D93431" w:rsidTr="00D65220">
        <w:tc>
          <w:tcPr>
            <w:tcW w:w="675" w:type="dxa"/>
          </w:tcPr>
          <w:p w:rsidR="00E2013F" w:rsidRPr="00D93431" w:rsidRDefault="00E2013F" w:rsidP="00D65220">
            <w:pPr>
              <w:rPr>
                <w:b/>
                <w:sz w:val="28"/>
                <w:szCs w:val="28"/>
              </w:rPr>
            </w:pPr>
            <w:r w:rsidRPr="00D93431">
              <w:rPr>
                <w:b/>
                <w:sz w:val="28"/>
                <w:szCs w:val="28"/>
              </w:rPr>
              <w:t>2</w:t>
            </w:r>
            <w:r>
              <w:rPr>
                <w:b/>
                <w:sz w:val="28"/>
                <w:szCs w:val="28"/>
              </w:rPr>
              <w:t>.</w:t>
            </w:r>
          </w:p>
        </w:tc>
        <w:tc>
          <w:tcPr>
            <w:tcW w:w="2410" w:type="dxa"/>
          </w:tcPr>
          <w:p w:rsidR="00E2013F" w:rsidRPr="00D93431" w:rsidRDefault="00E2013F" w:rsidP="00262B48">
            <w:pPr>
              <w:rPr>
                <w:color w:val="000000"/>
                <w:sz w:val="28"/>
                <w:szCs w:val="28"/>
              </w:rPr>
            </w:pPr>
            <w:r w:rsidRPr="00D93431">
              <w:rPr>
                <w:color w:val="000000"/>
                <w:sz w:val="28"/>
                <w:szCs w:val="28"/>
              </w:rPr>
              <w:t>Вечер отдыха «Посвящение в студенты»</w:t>
            </w:r>
          </w:p>
          <w:p w:rsidR="00E2013F" w:rsidRPr="00D93431" w:rsidRDefault="00E2013F" w:rsidP="00262B48">
            <w:pPr>
              <w:rPr>
                <w:b/>
                <w:sz w:val="28"/>
                <w:szCs w:val="28"/>
              </w:rPr>
            </w:pPr>
          </w:p>
        </w:tc>
        <w:tc>
          <w:tcPr>
            <w:tcW w:w="1418" w:type="dxa"/>
          </w:tcPr>
          <w:p w:rsidR="00E2013F" w:rsidRPr="00D93431" w:rsidRDefault="00E2013F" w:rsidP="00262B48">
            <w:pPr>
              <w:rPr>
                <w:sz w:val="28"/>
                <w:szCs w:val="28"/>
              </w:rPr>
            </w:pPr>
            <w:r>
              <w:rPr>
                <w:sz w:val="28"/>
                <w:szCs w:val="28"/>
              </w:rPr>
              <w:t>Сентябрь</w:t>
            </w:r>
          </w:p>
          <w:p w:rsidR="00E2013F" w:rsidRPr="00D93431" w:rsidRDefault="00E2013F" w:rsidP="00262B48">
            <w:pPr>
              <w:ind w:left="360"/>
              <w:rPr>
                <w:b/>
                <w:sz w:val="28"/>
                <w:szCs w:val="28"/>
              </w:rPr>
            </w:pPr>
            <w:r w:rsidRPr="00D93431">
              <w:rPr>
                <w:sz w:val="28"/>
                <w:szCs w:val="28"/>
              </w:rPr>
              <w:t>201</w:t>
            </w:r>
            <w:r>
              <w:rPr>
                <w:sz w:val="28"/>
                <w:szCs w:val="28"/>
              </w:rPr>
              <w:t>6</w:t>
            </w:r>
            <w:r w:rsidRPr="00D93431">
              <w:rPr>
                <w:sz w:val="28"/>
                <w:szCs w:val="28"/>
              </w:rPr>
              <w:t>г.</w:t>
            </w:r>
          </w:p>
        </w:tc>
        <w:tc>
          <w:tcPr>
            <w:tcW w:w="2126" w:type="dxa"/>
          </w:tcPr>
          <w:p w:rsidR="00E2013F" w:rsidRPr="00D65220" w:rsidRDefault="00E2013F" w:rsidP="00D65220">
            <w:pPr>
              <w:pStyle w:val="afa"/>
              <w:ind w:left="33"/>
              <w:rPr>
                <w:color w:val="000000"/>
              </w:rPr>
            </w:pPr>
            <w:r w:rsidRPr="00D65220">
              <w:rPr>
                <w:color w:val="000000"/>
              </w:rPr>
              <w:t>Воспитать гордость за свое учебное заведение,</w:t>
            </w:r>
          </w:p>
          <w:p w:rsidR="00E2013F" w:rsidRPr="00D93431" w:rsidRDefault="00E2013F" w:rsidP="00D65220">
            <w:pPr>
              <w:ind w:left="33"/>
              <w:rPr>
                <w:b/>
                <w:sz w:val="28"/>
                <w:szCs w:val="28"/>
              </w:rPr>
            </w:pPr>
            <w:r w:rsidRPr="00D65220">
              <w:rPr>
                <w:color w:val="000000"/>
                <w:sz w:val="24"/>
                <w:szCs w:val="24"/>
              </w:rPr>
              <w:t xml:space="preserve">творчески раскрыть студентов новоо </w:t>
            </w:r>
            <w:r w:rsidRPr="00D65220">
              <w:rPr>
                <w:color w:val="000000"/>
                <w:sz w:val="24"/>
                <w:szCs w:val="24"/>
              </w:rPr>
              <w:lastRenderedPageBreak/>
              <w:t>наб</w:t>
            </w:r>
            <w:r w:rsidR="00D65220">
              <w:rPr>
                <w:color w:val="000000"/>
                <w:sz w:val="24"/>
                <w:szCs w:val="24"/>
              </w:rPr>
              <w:t>ора</w:t>
            </w:r>
          </w:p>
        </w:tc>
        <w:tc>
          <w:tcPr>
            <w:tcW w:w="1843" w:type="dxa"/>
          </w:tcPr>
          <w:p w:rsidR="00E2013F" w:rsidRPr="00D93431" w:rsidRDefault="00E2013F" w:rsidP="00262B48">
            <w:pPr>
              <w:ind w:left="360"/>
              <w:rPr>
                <w:sz w:val="28"/>
                <w:szCs w:val="28"/>
              </w:rPr>
            </w:pPr>
            <w:r w:rsidRPr="00D93431">
              <w:rPr>
                <w:sz w:val="28"/>
                <w:szCs w:val="28"/>
              </w:rPr>
              <w:lastRenderedPageBreak/>
              <w:t>Студенты</w:t>
            </w:r>
          </w:p>
          <w:p w:rsidR="00E2013F" w:rsidRPr="00D93431" w:rsidRDefault="00E2013F" w:rsidP="00262B48">
            <w:pPr>
              <w:ind w:left="360"/>
              <w:rPr>
                <w:b/>
                <w:sz w:val="28"/>
                <w:szCs w:val="28"/>
              </w:rPr>
            </w:pPr>
            <w:r w:rsidRPr="00D93431">
              <w:rPr>
                <w:sz w:val="28"/>
                <w:szCs w:val="28"/>
              </w:rPr>
              <w:t>1-4 курсов</w:t>
            </w:r>
          </w:p>
        </w:tc>
        <w:tc>
          <w:tcPr>
            <w:tcW w:w="1417" w:type="dxa"/>
          </w:tcPr>
          <w:p w:rsidR="00E2013F" w:rsidRPr="00D93431" w:rsidRDefault="00E2013F" w:rsidP="00262B48">
            <w:pPr>
              <w:ind w:left="360"/>
              <w:rPr>
                <w:sz w:val="28"/>
                <w:szCs w:val="28"/>
              </w:rPr>
            </w:pPr>
            <w:r>
              <w:rPr>
                <w:sz w:val="28"/>
                <w:szCs w:val="28"/>
              </w:rPr>
              <w:t>85</w:t>
            </w:r>
            <w:r w:rsidRPr="00D93431">
              <w:rPr>
                <w:sz w:val="28"/>
                <w:szCs w:val="28"/>
              </w:rPr>
              <w:t xml:space="preserve"> %</w:t>
            </w:r>
          </w:p>
        </w:tc>
      </w:tr>
      <w:tr w:rsidR="00E2013F" w:rsidRPr="00D93431" w:rsidTr="00D65220">
        <w:tc>
          <w:tcPr>
            <w:tcW w:w="675" w:type="dxa"/>
          </w:tcPr>
          <w:p w:rsidR="00E2013F" w:rsidRPr="00D93431" w:rsidRDefault="00E2013F" w:rsidP="00D65220">
            <w:pPr>
              <w:ind w:left="142"/>
              <w:rPr>
                <w:b/>
                <w:sz w:val="28"/>
                <w:szCs w:val="28"/>
              </w:rPr>
            </w:pPr>
            <w:r w:rsidRPr="00D93431">
              <w:rPr>
                <w:b/>
                <w:sz w:val="28"/>
                <w:szCs w:val="28"/>
              </w:rPr>
              <w:lastRenderedPageBreak/>
              <w:t>3</w:t>
            </w:r>
            <w:r>
              <w:rPr>
                <w:b/>
                <w:sz w:val="28"/>
                <w:szCs w:val="28"/>
              </w:rPr>
              <w:t>.</w:t>
            </w:r>
          </w:p>
        </w:tc>
        <w:tc>
          <w:tcPr>
            <w:tcW w:w="2410" w:type="dxa"/>
          </w:tcPr>
          <w:p w:rsidR="00E2013F" w:rsidRPr="00D93431" w:rsidRDefault="00E2013F" w:rsidP="00262B48">
            <w:pPr>
              <w:rPr>
                <w:sz w:val="28"/>
                <w:szCs w:val="28"/>
              </w:rPr>
            </w:pPr>
            <w:r w:rsidRPr="00D93431">
              <w:rPr>
                <w:sz w:val="28"/>
                <w:szCs w:val="28"/>
              </w:rPr>
              <w:t xml:space="preserve">Общетехникумовский педагогический час  «Старт </w:t>
            </w:r>
            <w:r>
              <w:rPr>
                <w:sz w:val="28"/>
                <w:szCs w:val="28"/>
              </w:rPr>
              <w:t>года  экологии</w:t>
            </w:r>
            <w:r w:rsidRPr="00D93431">
              <w:rPr>
                <w:sz w:val="28"/>
                <w:szCs w:val="28"/>
              </w:rPr>
              <w:t>»</w:t>
            </w:r>
          </w:p>
        </w:tc>
        <w:tc>
          <w:tcPr>
            <w:tcW w:w="1418" w:type="dxa"/>
          </w:tcPr>
          <w:p w:rsidR="00E2013F" w:rsidRPr="00D93431" w:rsidRDefault="00E2013F" w:rsidP="00262B48">
            <w:pPr>
              <w:pStyle w:val="afa"/>
              <w:rPr>
                <w:color w:val="000000"/>
                <w:sz w:val="28"/>
                <w:szCs w:val="28"/>
              </w:rPr>
            </w:pPr>
            <w:r>
              <w:rPr>
                <w:color w:val="000000"/>
                <w:sz w:val="28"/>
                <w:szCs w:val="28"/>
              </w:rPr>
              <w:t>Сентябрь</w:t>
            </w:r>
          </w:p>
          <w:p w:rsidR="00E2013F" w:rsidRPr="00D93431" w:rsidRDefault="00E2013F" w:rsidP="00262B48">
            <w:pPr>
              <w:pStyle w:val="afa"/>
              <w:ind w:left="360"/>
              <w:rPr>
                <w:color w:val="000000"/>
                <w:sz w:val="28"/>
                <w:szCs w:val="28"/>
              </w:rPr>
            </w:pPr>
            <w:r w:rsidRPr="00D93431">
              <w:rPr>
                <w:color w:val="000000"/>
                <w:sz w:val="28"/>
                <w:szCs w:val="28"/>
              </w:rPr>
              <w:t>201</w:t>
            </w:r>
            <w:r>
              <w:rPr>
                <w:color w:val="000000"/>
                <w:sz w:val="28"/>
                <w:szCs w:val="28"/>
              </w:rPr>
              <w:t>6</w:t>
            </w:r>
            <w:r w:rsidRPr="00D93431">
              <w:rPr>
                <w:color w:val="000000"/>
                <w:sz w:val="28"/>
                <w:szCs w:val="28"/>
              </w:rPr>
              <w:t>г.</w:t>
            </w:r>
          </w:p>
        </w:tc>
        <w:tc>
          <w:tcPr>
            <w:tcW w:w="2126" w:type="dxa"/>
          </w:tcPr>
          <w:p w:rsidR="00E2013F" w:rsidRPr="00D65220" w:rsidRDefault="00E2013F" w:rsidP="00D65220">
            <w:pPr>
              <w:ind w:left="33"/>
              <w:rPr>
                <w:b/>
                <w:sz w:val="24"/>
                <w:szCs w:val="24"/>
              </w:rPr>
            </w:pPr>
            <w:r w:rsidRPr="00D65220">
              <w:rPr>
                <w:color w:val="000000"/>
                <w:sz w:val="24"/>
                <w:szCs w:val="24"/>
              </w:rPr>
              <w:t>Воспитание у молодежи  гражданско-патриотической позиции</w:t>
            </w:r>
          </w:p>
        </w:tc>
        <w:tc>
          <w:tcPr>
            <w:tcW w:w="1843" w:type="dxa"/>
          </w:tcPr>
          <w:p w:rsidR="00E2013F" w:rsidRPr="00D93431" w:rsidRDefault="00E2013F" w:rsidP="00262B48">
            <w:pPr>
              <w:ind w:left="360"/>
              <w:rPr>
                <w:sz w:val="28"/>
                <w:szCs w:val="28"/>
              </w:rPr>
            </w:pPr>
            <w:r w:rsidRPr="00D93431">
              <w:rPr>
                <w:sz w:val="28"/>
                <w:szCs w:val="28"/>
              </w:rPr>
              <w:t>Студенты</w:t>
            </w:r>
          </w:p>
          <w:p w:rsidR="00E2013F" w:rsidRPr="00D93431" w:rsidRDefault="00E2013F" w:rsidP="00262B48">
            <w:pPr>
              <w:ind w:left="360"/>
              <w:rPr>
                <w:b/>
                <w:sz w:val="28"/>
                <w:szCs w:val="28"/>
              </w:rPr>
            </w:pPr>
            <w:r w:rsidRPr="00D93431">
              <w:rPr>
                <w:sz w:val="28"/>
                <w:szCs w:val="28"/>
              </w:rPr>
              <w:t>1-4 курсов</w:t>
            </w:r>
          </w:p>
        </w:tc>
        <w:tc>
          <w:tcPr>
            <w:tcW w:w="1417" w:type="dxa"/>
          </w:tcPr>
          <w:p w:rsidR="00E2013F" w:rsidRPr="00D93431" w:rsidRDefault="00E2013F" w:rsidP="00262B48">
            <w:pPr>
              <w:ind w:left="360"/>
              <w:rPr>
                <w:sz w:val="28"/>
                <w:szCs w:val="28"/>
              </w:rPr>
            </w:pPr>
            <w:r>
              <w:rPr>
                <w:sz w:val="28"/>
                <w:szCs w:val="28"/>
              </w:rPr>
              <w:t>80</w:t>
            </w:r>
            <w:r w:rsidRPr="00D93431">
              <w:rPr>
                <w:sz w:val="28"/>
                <w:szCs w:val="28"/>
              </w:rPr>
              <w:t>%</w:t>
            </w:r>
          </w:p>
        </w:tc>
      </w:tr>
      <w:tr w:rsidR="00E2013F" w:rsidRPr="00D93431" w:rsidTr="00D65220">
        <w:tc>
          <w:tcPr>
            <w:tcW w:w="675" w:type="dxa"/>
          </w:tcPr>
          <w:p w:rsidR="00E2013F" w:rsidRPr="00D93431" w:rsidRDefault="00E2013F" w:rsidP="00D65220">
            <w:pPr>
              <w:rPr>
                <w:b/>
                <w:sz w:val="28"/>
                <w:szCs w:val="28"/>
              </w:rPr>
            </w:pPr>
            <w:r w:rsidRPr="00D93431">
              <w:rPr>
                <w:b/>
                <w:sz w:val="28"/>
                <w:szCs w:val="28"/>
              </w:rPr>
              <w:t>4</w:t>
            </w:r>
            <w:r>
              <w:rPr>
                <w:b/>
                <w:sz w:val="28"/>
                <w:szCs w:val="28"/>
              </w:rPr>
              <w:t>.</w:t>
            </w:r>
          </w:p>
        </w:tc>
        <w:tc>
          <w:tcPr>
            <w:tcW w:w="2410" w:type="dxa"/>
          </w:tcPr>
          <w:p w:rsidR="00E2013F" w:rsidRPr="00D93431" w:rsidRDefault="00E2013F" w:rsidP="00262B48">
            <w:pPr>
              <w:rPr>
                <w:color w:val="000000"/>
                <w:sz w:val="28"/>
                <w:szCs w:val="28"/>
              </w:rPr>
            </w:pPr>
            <w:r w:rsidRPr="00D93431">
              <w:rPr>
                <w:color w:val="000000"/>
                <w:sz w:val="28"/>
                <w:szCs w:val="28"/>
              </w:rPr>
              <w:t>День учителя</w:t>
            </w:r>
          </w:p>
          <w:p w:rsidR="00E2013F" w:rsidRPr="00D93431" w:rsidRDefault="00E2013F" w:rsidP="00262B48">
            <w:pPr>
              <w:tabs>
                <w:tab w:val="left" w:pos="6700"/>
                <w:tab w:val="center" w:pos="7285"/>
              </w:tabs>
              <w:rPr>
                <w:b/>
                <w:color w:val="000000"/>
                <w:sz w:val="28"/>
                <w:szCs w:val="28"/>
              </w:rPr>
            </w:pPr>
          </w:p>
        </w:tc>
        <w:tc>
          <w:tcPr>
            <w:tcW w:w="1418" w:type="dxa"/>
          </w:tcPr>
          <w:p w:rsidR="00E2013F" w:rsidRPr="00D93431" w:rsidRDefault="00E2013F" w:rsidP="00262B48">
            <w:pPr>
              <w:rPr>
                <w:color w:val="000000"/>
                <w:sz w:val="28"/>
                <w:szCs w:val="28"/>
              </w:rPr>
            </w:pPr>
            <w:r>
              <w:rPr>
                <w:color w:val="000000"/>
                <w:sz w:val="28"/>
                <w:szCs w:val="28"/>
              </w:rPr>
              <w:t>Октябрь</w:t>
            </w:r>
          </w:p>
          <w:p w:rsidR="00E2013F" w:rsidRPr="00D93431" w:rsidRDefault="00E2013F" w:rsidP="00262B48">
            <w:pPr>
              <w:ind w:left="360"/>
              <w:rPr>
                <w:color w:val="000000"/>
                <w:sz w:val="28"/>
                <w:szCs w:val="28"/>
              </w:rPr>
            </w:pPr>
            <w:r w:rsidRPr="00D93431">
              <w:rPr>
                <w:color w:val="000000"/>
                <w:sz w:val="28"/>
                <w:szCs w:val="28"/>
              </w:rPr>
              <w:t>201</w:t>
            </w:r>
            <w:r>
              <w:rPr>
                <w:color w:val="000000"/>
                <w:sz w:val="28"/>
                <w:szCs w:val="28"/>
              </w:rPr>
              <w:t>6</w:t>
            </w:r>
            <w:r w:rsidRPr="00D93431">
              <w:rPr>
                <w:color w:val="000000"/>
                <w:sz w:val="28"/>
                <w:szCs w:val="28"/>
              </w:rPr>
              <w:t>г.</w:t>
            </w:r>
          </w:p>
        </w:tc>
        <w:tc>
          <w:tcPr>
            <w:tcW w:w="2126" w:type="dxa"/>
          </w:tcPr>
          <w:p w:rsidR="00E2013F" w:rsidRPr="00D65220" w:rsidRDefault="00E2013F" w:rsidP="00262B48">
            <w:pPr>
              <w:ind w:left="33"/>
              <w:rPr>
                <w:color w:val="000000"/>
                <w:sz w:val="24"/>
                <w:szCs w:val="24"/>
              </w:rPr>
            </w:pPr>
            <w:r w:rsidRPr="00D65220">
              <w:rPr>
                <w:color w:val="000000"/>
                <w:sz w:val="24"/>
                <w:szCs w:val="24"/>
              </w:rPr>
              <w:t>Привить уважение и понимание у студентов в отношении педагогов,</w:t>
            </w:r>
          </w:p>
          <w:p w:rsidR="00E2013F" w:rsidRPr="00D93431" w:rsidRDefault="00E2013F" w:rsidP="00262B48">
            <w:pPr>
              <w:ind w:left="33"/>
              <w:rPr>
                <w:b/>
                <w:sz w:val="28"/>
                <w:szCs w:val="28"/>
              </w:rPr>
            </w:pPr>
            <w:r w:rsidRPr="00D65220">
              <w:rPr>
                <w:color w:val="000000"/>
                <w:sz w:val="24"/>
                <w:szCs w:val="24"/>
              </w:rPr>
              <w:t>воспитать дух сотрудничества студенческого и преподавательского коллектива</w:t>
            </w:r>
          </w:p>
        </w:tc>
        <w:tc>
          <w:tcPr>
            <w:tcW w:w="1843" w:type="dxa"/>
          </w:tcPr>
          <w:p w:rsidR="00E2013F" w:rsidRPr="00D93431" w:rsidRDefault="00E2013F" w:rsidP="00262B48">
            <w:pPr>
              <w:ind w:left="360"/>
              <w:rPr>
                <w:sz w:val="28"/>
                <w:szCs w:val="28"/>
              </w:rPr>
            </w:pPr>
            <w:r w:rsidRPr="00D93431">
              <w:rPr>
                <w:sz w:val="28"/>
                <w:szCs w:val="28"/>
              </w:rPr>
              <w:t>Студенты</w:t>
            </w:r>
          </w:p>
          <w:p w:rsidR="00E2013F" w:rsidRPr="00D93431" w:rsidRDefault="00E2013F" w:rsidP="00262B48">
            <w:pPr>
              <w:ind w:left="360"/>
              <w:rPr>
                <w:b/>
                <w:sz w:val="28"/>
                <w:szCs w:val="28"/>
              </w:rPr>
            </w:pPr>
            <w:r w:rsidRPr="00D93431">
              <w:rPr>
                <w:sz w:val="28"/>
                <w:szCs w:val="28"/>
              </w:rPr>
              <w:t>1-4 курсов</w:t>
            </w:r>
          </w:p>
        </w:tc>
        <w:tc>
          <w:tcPr>
            <w:tcW w:w="1417" w:type="dxa"/>
          </w:tcPr>
          <w:p w:rsidR="00E2013F" w:rsidRPr="00D93431" w:rsidRDefault="00E2013F" w:rsidP="00262B48">
            <w:pPr>
              <w:ind w:left="360"/>
              <w:rPr>
                <w:b/>
                <w:sz w:val="28"/>
                <w:szCs w:val="28"/>
              </w:rPr>
            </w:pPr>
            <w:r>
              <w:rPr>
                <w:b/>
                <w:sz w:val="28"/>
                <w:szCs w:val="28"/>
              </w:rPr>
              <w:t>90</w:t>
            </w:r>
            <w:r w:rsidRPr="00D93431">
              <w:rPr>
                <w:b/>
                <w:sz w:val="28"/>
                <w:szCs w:val="28"/>
              </w:rPr>
              <w:t>%</w:t>
            </w:r>
          </w:p>
        </w:tc>
      </w:tr>
      <w:tr w:rsidR="00E2013F" w:rsidRPr="00D93431" w:rsidTr="00D65220">
        <w:tc>
          <w:tcPr>
            <w:tcW w:w="675" w:type="dxa"/>
          </w:tcPr>
          <w:p w:rsidR="00E2013F" w:rsidRPr="00D93431" w:rsidRDefault="00E2013F" w:rsidP="00F62032">
            <w:pPr>
              <w:rPr>
                <w:b/>
                <w:sz w:val="28"/>
                <w:szCs w:val="28"/>
              </w:rPr>
            </w:pPr>
            <w:r>
              <w:rPr>
                <w:b/>
                <w:sz w:val="28"/>
                <w:szCs w:val="28"/>
              </w:rPr>
              <w:t>5.</w:t>
            </w:r>
          </w:p>
        </w:tc>
        <w:tc>
          <w:tcPr>
            <w:tcW w:w="2410" w:type="dxa"/>
          </w:tcPr>
          <w:p w:rsidR="00E2013F" w:rsidRPr="002E1E68" w:rsidRDefault="00E2013F" w:rsidP="00262B48">
            <w:pPr>
              <w:tabs>
                <w:tab w:val="left" w:pos="6700"/>
                <w:tab w:val="center" w:pos="7285"/>
              </w:tabs>
              <w:rPr>
                <w:color w:val="000000"/>
                <w:sz w:val="28"/>
                <w:szCs w:val="28"/>
              </w:rPr>
            </w:pPr>
            <w:r w:rsidRPr="002E1E68">
              <w:rPr>
                <w:color w:val="000000"/>
                <w:sz w:val="28"/>
                <w:szCs w:val="28"/>
              </w:rPr>
              <w:t>Вечер отдыха «Осенний бал»</w:t>
            </w:r>
          </w:p>
        </w:tc>
        <w:tc>
          <w:tcPr>
            <w:tcW w:w="1418" w:type="dxa"/>
          </w:tcPr>
          <w:p w:rsidR="00E2013F" w:rsidRDefault="00E2013F" w:rsidP="00262B48">
            <w:pPr>
              <w:tabs>
                <w:tab w:val="left" w:pos="6700"/>
                <w:tab w:val="center" w:pos="7285"/>
              </w:tabs>
              <w:rPr>
                <w:color w:val="000000"/>
                <w:sz w:val="28"/>
                <w:szCs w:val="28"/>
              </w:rPr>
            </w:pPr>
            <w:r>
              <w:rPr>
                <w:color w:val="000000"/>
                <w:sz w:val="28"/>
                <w:szCs w:val="28"/>
              </w:rPr>
              <w:t>Октябрь</w:t>
            </w:r>
          </w:p>
          <w:p w:rsidR="00E2013F" w:rsidRPr="00D93431" w:rsidRDefault="00E2013F" w:rsidP="00262B48">
            <w:pPr>
              <w:tabs>
                <w:tab w:val="left" w:pos="6700"/>
                <w:tab w:val="center" w:pos="7285"/>
              </w:tabs>
              <w:ind w:left="360"/>
              <w:rPr>
                <w:color w:val="000000"/>
                <w:sz w:val="28"/>
                <w:szCs w:val="28"/>
              </w:rPr>
            </w:pPr>
            <w:r>
              <w:rPr>
                <w:color w:val="000000"/>
                <w:sz w:val="28"/>
                <w:szCs w:val="28"/>
              </w:rPr>
              <w:t>2016г.</w:t>
            </w:r>
          </w:p>
        </w:tc>
        <w:tc>
          <w:tcPr>
            <w:tcW w:w="2126" w:type="dxa"/>
          </w:tcPr>
          <w:p w:rsidR="00E2013F" w:rsidRPr="00F62032" w:rsidRDefault="00E2013F" w:rsidP="00F62032">
            <w:pPr>
              <w:tabs>
                <w:tab w:val="left" w:pos="6700"/>
                <w:tab w:val="center" w:pos="7285"/>
              </w:tabs>
              <w:ind w:left="33"/>
              <w:rPr>
                <w:color w:val="000000"/>
                <w:sz w:val="24"/>
                <w:szCs w:val="24"/>
              </w:rPr>
            </w:pPr>
            <w:r w:rsidRPr="00F62032">
              <w:rPr>
                <w:color w:val="000000"/>
                <w:sz w:val="24"/>
                <w:szCs w:val="24"/>
              </w:rPr>
              <w:t>Повышение творческой активности молодежи</w:t>
            </w:r>
          </w:p>
        </w:tc>
        <w:tc>
          <w:tcPr>
            <w:tcW w:w="1843" w:type="dxa"/>
          </w:tcPr>
          <w:p w:rsidR="00E2013F" w:rsidRPr="00D93431" w:rsidRDefault="00E2013F" w:rsidP="00262B48">
            <w:pPr>
              <w:ind w:left="360"/>
              <w:rPr>
                <w:sz w:val="28"/>
                <w:szCs w:val="28"/>
              </w:rPr>
            </w:pPr>
            <w:r w:rsidRPr="00D93431">
              <w:rPr>
                <w:sz w:val="28"/>
                <w:szCs w:val="28"/>
              </w:rPr>
              <w:t xml:space="preserve">Студенты </w:t>
            </w:r>
          </w:p>
          <w:p w:rsidR="00E2013F" w:rsidRPr="00D93431" w:rsidRDefault="00E2013F" w:rsidP="00262B48">
            <w:pPr>
              <w:ind w:left="360"/>
              <w:rPr>
                <w:sz w:val="28"/>
                <w:szCs w:val="28"/>
              </w:rPr>
            </w:pPr>
            <w:r w:rsidRPr="00D93431">
              <w:rPr>
                <w:sz w:val="28"/>
                <w:szCs w:val="28"/>
              </w:rPr>
              <w:t xml:space="preserve">1-4 курсов </w:t>
            </w:r>
          </w:p>
        </w:tc>
        <w:tc>
          <w:tcPr>
            <w:tcW w:w="1417" w:type="dxa"/>
          </w:tcPr>
          <w:p w:rsidR="00E2013F" w:rsidRPr="00D93431" w:rsidRDefault="00E2013F" w:rsidP="00262B48">
            <w:pPr>
              <w:ind w:left="360"/>
              <w:rPr>
                <w:b/>
                <w:sz w:val="28"/>
                <w:szCs w:val="28"/>
              </w:rPr>
            </w:pPr>
            <w:r>
              <w:rPr>
                <w:b/>
                <w:sz w:val="28"/>
                <w:szCs w:val="28"/>
              </w:rPr>
              <w:t>85</w:t>
            </w:r>
            <w:r w:rsidRPr="00D93431">
              <w:rPr>
                <w:b/>
                <w:sz w:val="28"/>
                <w:szCs w:val="28"/>
              </w:rPr>
              <w:t>%</w:t>
            </w:r>
          </w:p>
        </w:tc>
      </w:tr>
      <w:tr w:rsidR="00E2013F" w:rsidRPr="00D93431" w:rsidTr="00D65220">
        <w:tc>
          <w:tcPr>
            <w:tcW w:w="675" w:type="dxa"/>
          </w:tcPr>
          <w:p w:rsidR="00E2013F" w:rsidRPr="00D93431" w:rsidRDefault="00E2013F" w:rsidP="00F62032">
            <w:pPr>
              <w:rPr>
                <w:b/>
                <w:sz w:val="28"/>
                <w:szCs w:val="28"/>
              </w:rPr>
            </w:pPr>
            <w:r>
              <w:rPr>
                <w:b/>
                <w:sz w:val="28"/>
                <w:szCs w:val="28"/>
              </w:rPr>
              <w:t>6.</w:t>
            </w:r>
          </w:p>
        </w:tc>
        <w:tc>
          <w:tcPr>
            <w:tcW w:w="2410" w:type="dxa"/>
          </w:tcPr>
          <w:p w:rsidR="00E2013F" w:rsidRPr="00D93431" w:rsidRDefault="00E2013F" w:rsidP="00262B48">
            <w:pPr>
              <w:rPr>
                <w:color w:val="000000"/>
                <w:sz w:val="28"/>
                <w:szCs w:val="28"/>
              </w:rPr>
            </w:pPr>
            <w:r w:rsidRPr="00D93431">
              <w:rPr>
                <w:color w:val="000000"/>
                <w:sz w:val="28"/>
                <w:szCs w:val="28"/>
              </w:rPr>
              <w:t>День здоровья</w:t>
            </w:r>
          </w:p>
          <w:p w:rsidR="00E2013F" w:rsidRPr="00D93431" w:rsidRDefault="00E2013F" w:rsidP="00262B48">
            <w:pPr>
              <w:rPr>
                <w:color w:val="000000"/>
                <w:sz w:val="28"/>
                <w:szCs w:val="28"/>
              </w:rPr>
            </w:pPr>
          </w:p>
          <w:p w:rsidR="00E2013F" w:rsidRPr="00D93431" w:rsidRDefault="00E2013F" w:rsidP="00262B48">
            <w:pPr>
              <w:tabs>
                <w:tab w:val="left" w:pos="6700"/>
                <w:tab w:val="center" w:pos="7285"/>
              </w:tabs>
              <w:rPr>
                <w:b/>
                <w:color w:val="000000"/>
                <w:sz w:val="28"/>
                <w:szCs w:val="28"/>
              </w:rPr>
            </w:pPr>
          </w:p>
          <w:p w:rsidR="00E2013F" w:rsidRPr="00D93431" w:rsidRDefault="00E2013F" w:rsidP="00262B48">
            <w:pPr>
              <w:tabs>
                <w:tab w:val="left" w:pos="6700"/>
                <w:tab w:val="center" w:pos="7285"/>
              </w:tabs>
              <w:rPr>
                <w:b/>
                <w:color w:val="000000"/>
                <w:sz w:val="28"/>
                <w:szCs w:val="28"/>
              </w:rPr>
            </w:pPr>
          </w:p>
          <w:p w:rsidR="00E2013F" w:rsidRPr="00D93431" w:rsidRDefault="00E2013F" w:rsidP="00262B48">
            <w:pPr>
              <w:tabs>
                <w:tab w:val="left" w:pos="6700"/>
                <w:tab w:val="center" w:pos="7285"/>
              </w:tabs>
              <w:rPr>
                <w:b/>
                <w:color w:val="000000"/>
                <w:sz w:val="28"/>
                <w:szCs w:val="28"/>
              </w:rPr>
            </w:pPr>
          </w:p>
        </w:tc>
        <w:tc>
          <w:tcPr>
            <w:tcW w:w="1418" w:type="dxa"/>
          </w:tcPr>
          <w:p w:rsidR="00E2013F" w:rsidRPr="00D93431" w:rsidRDefault="00E2013F" w:rsidP="00262B48">
            <w:pPr>
              <w:tabs>
                <w:tab w:val="left" w:pos="6700"/>
                <w:tab w:val="center" w:pos="7285"/>
              </w:tabs>
              <w:rPr>
                <w:color w:val="000000"/>
                <w:sz w:val="28"/>
                <w:szCs w:val="28"/>
              </w:rPr>
            </w:pPr>
            <w:r>
              <w:rPr>
                <w:color w:val="000000"/>
                <w:sz w:val="28"/>
                <w:szCs w:val="28"/>
              </w:rPr>
              <w:t>Октябрь</w:t>
            </w:r>
          </w:p>
          <w:p w:rsidR="00E2013F" w:rsidRPr="00D93431" w:rsidRDefault="00E2013F" w:rsidP="00262B48">
            <w:pPr>
              <w:tabs>
                <w:tab w:val="left" w:pos="6700"/>
                <w:tab w:val="center" w:pos="7285"/>
              </w:tabs>
              <w:ind w:left="360"/>
              <w:rPr>
                <w:color w:val="000000"/>
                <w:sz w:val="28"/>
                <w:szCs w:val="28"/>
              </w:rPr>
            </w:pPr>
            <w:r w:rsidRPr="00D93431">
              <w:rPr>
                <w:color w:val="000000"/>
                <w:sz w:val="28"/>
                <w:szCs w:val="28"/>
              </w:rPr>
              <w:t>201</w:t>
            </w:r>
            <w:r>
              <w:rPr>
                <w:color w:val="000000"/>
                <w:sz w:val="28"/>
                <w:szCs w:val="28"/>
              </w:rPr>
              <w:t>6</w:t>
            </w:r>
            <w:r w:rsidRPr="00D93431">
              <w:rPr>
                <w:color w:val="000000"/>
                <w:sz w:val="28"/>
                <w:szCs w:val="28"/>
              </w:rPr>
              <w:t>г.</w:t>
            </w:r>
          </w:p>
        </w:tc>
        <w:tc>
          <w:tcPr>
            <w:tcW w:w="2126" w:type="dxa"/>
          </w:tcPr>
          <w:p w:rsidR="00E2013F" w:rsidRPr="00F62032" w:rsidRDefault="00E2013F" w:rsidP="00F62032">
            <w:pPr>
              <w:tabs>
                <w:tab w:val="left" w:pos="6700"/>
                <w:tab w:val="center" w:pos="7285"/>
              </w:tabs>
              <w:ind w:left="33"/>
              <w:rPr>
                <w:color w:val="000000"/>
                <w:sz w:val="24"/>
                <w:szCs w:val="24"/>
              </w:rPr>
            </w:pPr>
            <w:r w:rsidRPr="00F62032">
              <w:rPr>
                <w:color w:val="000000"/>
                <w:sz w:val="24"/>
                <w:szCs w:val="24"/>
              </w:rPr>
              <w:t>Формирование потребности в здоровом образе жизни, укрепление здоровья студентов</w:t>
            </w:r>
          </w:p>
        </w:tc>
        <w:tc>
          <w:tcPr>
            <w:tcW w:w="1843" w:type="dxa"/>
          </w:tcPr>
          <w:p w:rsidR="00E2013F" w:rsidRPr="00D93431" w:rsidRDefault="00E2013F" w:rsidP="00262B48">
            <w:pPr>
              <w:ind w:left="360"/>
              <w:rPr>
                <w:sz w:val="28"/>
                <w:szCs w:val="28"/>
              </w:rPr>
            </w:pPr>
            <w:r w:rsidRPr="00D93431">
              <w:rPr>
                <w:sz w:val="28"/>
                <w:szCs w:val="28"/>
              </w:rPr>
              <w:t xml:space="preserve">Студенты </w:t>
            </w:r>
          </w:p>
          <w:p w:rsidR="00E2013F" w:rsidRPr="00D93431" w:rsidRDefault="00E2013F" w:rsidP="00262B48">
            <w:pPr>
              <w:ind w:left="360"/>
              <w:rPr>
                <w:sz w:val="28"/>
                <w:szCs w:val="28"/>
              </w:rPr>
            </w:pPr>
            <w:r w:rsidRPr="00D93431">
              <w:rPr>
                <w:sz w:val="28"/>
                <w:szCs w:val="28"/>
              </w:rPr>
              <w:t>1-4 курса</w:t>
            </w:r>
          </w:p>
        </w:tc>
        <w:tc>
          <w:tcPr>
            <w:tcW w:w="1417" w:type="dxa"/>
          </w:tcPr>
          <w:p w:rsidR="00E2013F" w:rsidRPr="00D93431" w:rsidRDefault="00E2013F" w:rsidP="00262B48">
            <w:pPr>
              <w:ind w:left="360"/>
              <w:rPr>
                <w:b/>
                <w:sz w:val="28"/>
                <w:szCs w:val="28"/>
              </w:rPr>
            </w:pPr>
            <w:r>
              <w:rPr>
                <w:b/>
                <w:sz w:val="28"/>
                <w:szCs w:val="28"/>
              </w:rPr>
              <w:t>85</w:t>
            </w:r>
            <w:r w:rsidRPr="00D93431">
              <w:rPr>
                <w:b/>
                <w:sz w:val="28"/>
                <w:szCs w:val="28"/>
              </w:rPr>
              <w:t>%</w:t>
            </w:r>
          </w:p>
        </w:tc>
      </w:tr>
      <w:tr w:rsidR="00E2013F" w:rsidRPr="00D93431" w:rsidTr="00D65220">
        <w:tc>
          <w:tcPr>
            <w:tcW w:w="675" w:type="dxa"/>
          </w:tcPr>
          <w:p w:rsidR="00E2013F" w:rsidRPr="00D93431" w:rsidRDefault="00E2013F" w:rsidP="00F62032">
            <w:pPr>
              <w:rPr>
                <w:b/>
                <w:sz w:val="28"/>
                <w:szCs w:val="28"/>
              </w:rPr>
            </w:pPr>
            <w:r>
              <w:rPr>
                <w:b/>
                <w:sz w:val="28"/>
                <w:szCs w:val="28"/>
              </w:rPr>
              <w:t>7.</w:t>
            </w:r>
          </w:p>
        </w:tc>
        <w:tc>
          <w:tcPr>
            <w:tcW w:w="2410" w:type="dxa"/>
          </w:tcPr>
          <w:p w:rsidR="00E2013F" w:rsidRPr="00D93431" w:rsidRDefault="00E2013F" w:rsidP="00262B48">
            <w:pPr>
              <w:rPr>
                <w:b/>
                <w:color w:val="000000"/>
                <w:sz w:val="28"/>
                <w:szCs w:val="28"/>
              </w:rPr>
            </w:pPr>
            <w:r w:rsidRPr="00D93431">
              <w:rPr>
                <w:color w:val="000000"/>
                <w:sz w:val="28"/>
                <w:szCs w:val="28"/>
              </w:rPr>
              <w:t>Трудовая акция «Приведи в порядок свою планету»</w:t>
            </w:r>
          </w:p>
        </w:tc>
        <w:tc>
          <w:tcPr>
            <w:tcW w:w="1418" w:type="dxa"/>
          </w:tcPr>
          <w:p w:rsidR="00E2013F" w:rsidRPr="00D93431" w:rsidRDefault="00E2013F" w:rsidP="00262B48">
            <w:pPr>
              <w:tabs>
                <w:tab w:val="left" w:pos="6700"/>
                <w:tab w:val="center" w:pos="7285"/>
              </w:tabs>
              <w:rPr>
                <w:sz w:val="28"/>
                <w:szCs w:val="28"/>
              </w:rPr>
            </w:pPr>
            <w:r>
              <w:rPr>
                <w:sz w:val="28"/>
                <w:szCs w:val="28"/>
              </w:rPr>
              <w:t>Октябрь</w:t>
            </w:r>
          </w:p>
          <w:p w:rsidR="00E2013F" w:rsidRPr="00D93431" w:rsidRDefault="00E2013F" w:rsidP="00262B48">
            <w:pPr>
              <w:tabs>
                <w:tab w:val="left" w:pos="6700"/>
                <w:tab w:val="center" w:pos="7285"/>
              </w:tabs>
              <w:ind w:left="360"/>
              <w:rPr>
                <w:sz w:val="28"/>
                <w:szCs w:val="28"/>
              </w:rPr>
            </w:pPr>
            <w:r w:rsidRPr="00D93431">
              <w:rPr>
                <w:sz w:val="28"/>
                <w:szCs w:val="28"/>
              </w:rPr>
              <w:t>201</w:t>
            </w:r>
            <w:r>
              <w:rPr>
                <w:sz w:val="28"/>
                <w:szCs w:val="28"/>
              </w:rPr>
              <w:t>6</w:t>
            </w:r>
            <w:r w:rsidRPr="00D93431">
              <w:rPr>
                <w:sz w:val="28"/>
                <w:szCs w:val="28"/>
              </w:rPr>
              <w:t>г.</w:t>
            </w:r>
          </w:p>
        </w:tc>
        <w:tc>
          <w:tcPr>
            <w:tcW w:w="2126" w:type="dxa"/>
          </w:tcPr>
          <w:p w:rsidR="00E2013F" w:rsidRPr="00F62032" w:rsidRDefault="00E2013F" w:rsidP="00F62032">
            <w:pPr>
              <w:tabs>
                <w:tab w:val="left" w:pos="6700"/>
                <w:tab w:val="center" w:pos="7285"/>
              </w:tabs>
              <w:ind w:left="33"/>
              <w:rPr>
                <w:sz w:val="24"/>
                <w:szCs w:val="24"/>
              </w:rPr>
            </w:pPr>
            <w:r w:rsidRPr="00F62032">
              <w:rPr>
                <w:color w:val="000000"/>
                <w:sz w:val="24"/>
                <w:szCs w:val="24"/>
              </w:rPr>
              <w:t>Формирование уважительного отношения к труду, к материальным ценностям КТИ</w:t>
            </w:r>
          </w:p>
        </w:tc>
        <w:tc>
          <w:tcPr>
            <w:tcW w:w="1843" w:type="dxa"/>
          </w:tcPr>
          <w:p w:rsidR="00E2013F" w:rsidRPr="00D93431" w:rsidRDefault="00E2013F" w:rsidP="00262B48">
            <w:pPr>
              <w:ind w:left="360"/>
              <w:rPr>
                <w:sz w:val="28"/>
                <w:szCs w:val="28"/>
              </w:rPr>
            </w:pPr>
            <w:r w:rsidRPr="00D93431">
              <w:rPr>
                <w:sz w:val="28"/>
                <w:szCs w:val="28"/>
              </w:rPr>
              <w:t>Студенты</w:t>
            </w:r>
          </w:p>
          <w:p w:rsidR="00E2013F" w:rsidRPr="00D93431" w:rsidRDefault="00E2013F" w:rsidP="00262B48">
            <w:pPr>
              <w:ind w:left="360"/>
              <w:rPr>
                <w:b/>
                <w:sz w:val="28"/>
                <w:szCs w:val="28"/>
              </w:rPr>
            </w:pPr>
            <w:r w:rsidRPr="00D93431">
              <w:rPr>
                <w:sz w:val="28"/>
                <w:szCs w:val="28"/>
              </w:rPr>
              <w:t>1-4 курсов, педагоги, сотрудники</w:t>
            </w:r>
          </w:p>
        </w:tc>
        <w:tc>
          <w:tcPr>
            <w:tcW w:w="1417" w:type="dxa"/>
          </w:tcPr>
          <w:p w:rsidR="00E2013F" w:rsidRPr="00D93431" w:rsidRDefault="00E2013F" w:rsidP="00262B48">
            <w:pPr>
              <w:ind w:left="360"/>
              <w:rPr>
                <w:b/>
                <w:sz w:val="28"/>
                <w:szCs w:val="28"/>
              </w:rPr>
            </w:pPr>
            <w:r>
              <w:rPr>
                <w:b/>
                <w:sz w:val="28"/>
                <w:szCs w:val="28"/>
              </w:rPr>
              <w:t>80</w:t>
            </w:r>
            <w:r w:rsidRPr="00D93431">
              <w:rPr>
                <w:b/>
                <w:sz w:val="28"/>
                <w:szCs w:val="28"/>
              </w:rPr>
              <w:t>%</w:t>
            </w:r>
          </w:p>
        </w:tc>
      </w:tr>
      <w:tr w:rsidR="00E2013F" w:rsidRPr="00D93431" w:rsidTr="00D65220">
        <w:tc>
          <w:tcPr>
            <w:tcW w:w="675" w:type="dxa"/>
          </w:tcPr>
          <w:p w:rsidR="00E2013F" w:rsidRPr="00D93431" w:rsidRDefault="00E2013F" w:rsidP="00F62032">
            <w:pPr>
              <w:rPr>
                <w:b/>
                <w:sz w:val="28"/>
                <w:szCs w:val="28"/>
              </w:rPr>
            </w:pPr>
            <w:r>
              <w:rPr>
                <w:b/>
                <w:sz w:val="28"/>
                <w:szCs w:val="28"/>
              </w:rPr>
              <w:t>8</w:t>
            </w:r>
            <w:r w:rsidRPr="00D93431">
              <w:rPr>
                <w:b/>
                <w:sz w:val="28"/>
                <w:szCs w:val="28"/>
              </w:rPr>
              <w:t>.</w:t>
            </w:r>
          </w:p>
        </w:tc>
        <w:tc>
          <w:tcPr>
            <w:tcW w:w="2410" w:type="dxa"/>
          </w:tcPr>
          <w:p w:rsidR="00E2013F" w:rsidRPr="00D93431" w:rsidRDefault="00E2013F" w:rsidP="00262B48">
            <w:pPr>
              <w:rPr>
                <w:b/>
                <w:color w:val="000000"/>
                <w:sz w:val="28"/>
                <w:szCs w:val="28"/>
              </w:rPr>
            </w:pPr>
            <w:r w:rsidRPr="00D93431">
              <w:rPr>
                <w:color w:val="000000"/>
                <w:sz w:val="28"/>
                <w:szCs w:val="28"/>
              </w:rPr>
              <w:t xml:space="preserve">Международный День студента. </w:t>
            </w:r>
          </w:p>
        </w:tc>
        <w:tc>
          <w:tcPr>
            <w:tcW w:w="1418" w:type="dxa"/>
          </w:tcPr>
          <w:p w:rsidR="00E2013F" w:rsidRPr="00D93431" w:rsidRDefault="00E2013F" w:rsidP="00262B48">
            <w:pPr>
              <w:rPr>
                <w:color w:val="000000"/>
                <w:sz w:val="28"/>
                <w:szCs w:val="28"/>
              </w:rPr>
            </w:pPr>
            <w:r>
              <w:rPr>
                <w:color w:val="000000"/>
                <w:sz w:val="28"/>
                <w:szCs w:val="28"/>
              </w:rPr>
              <w:t>Ноябрь</w:t>
            </w:r>
          </w:p>
          <w:p w:rsidR="00E2013F" w:rsidRPr="00D93431" w:rsidRDefault="00E2013F" w:rsidP="00262B48">
            <w:pPr>
              <w:ind w:left="360"/>
              <w:rPr>
                <w:color w:val="000000"/>
                <w:sz w:val="28"/>
                <w:szCs w:val="28"/>
              </w:rPr>
            </w:pPr>
            <w:r w:rsidRPr="00D93431">
              <w:rPr>
                <w:color w:val="000000"/>
                <w:sz w:val="28"/>
                <w:szCs w:val="28"/>
              </w:rPr>
              <w:t>201</w:t>
            </w:r>
            <w:r>
              <w:rPr>
                <w:color w:val="000000"/>
                <w:sz w:val="28"/>
                <w:szCs w:val="28"/>
              </w:rPr>
              <w:t>6</w:t>
            </w:r>
            <w:r w:rsidRPr="00D93431">
              <w:rPr>
                <w:color w:val="000000"/>
                <w:sz w:val="28"/>
                <w:szCs w:val="28"/>
              </w:rPr>
              <w:t>г.</w:t>
            </w:r>
          </w:p>
        </w:tc>
        <w:tc>
          <w:tcPr>
            <w:tcW w:w="2126" w:type="dxa"/>
          </w:tcPr>
          <w:p w:rsidR="00E2013F" w:rsidRPr="00F62032" w:rsidRDefault="00E2013F" w:rsidP="00F62032">
            <w:pPr>
              <w:rPr>
                <w:color w:val="000000"/>
                <w:sz w:val="24"/>
                <w:szCs w:val="24"/>
              </w:rPr>
            </w:pPr>
            <w:r w:rsidRPr="00F62032">
              <w:rPr>
                <w:color w:val="000000"/>
                <w:sz w:val="24"/>
                <w:szCs w:val="24"/>
              </w:rPr>
              <w:t>Повышение творческой активности, коммуникативности студентов, воспитание культуры общения и культуры поведения</w:t>
            </w:r>
          </w:p>
        </w:tc>
        <w:tc>
          <w:tcPr>
            <w:tcW w:w="1843" w:type="dxa"/>
          </w:tcPr>
          <w:p w:rsidR="00E2013F" w:rsidRPr="00D93431" w:rsidRDefault="00E2013F" w:rsidP="00262B48">
            <w:pPr>
              <w:ind w:left="360"/>
              <w:rPr>
                <w:sz w:val="28"/>
                <w:szCs w:val="28"/>
              </w:rPr>
            </w:pPr>
            <w:r w:rsidRPr="00D93431">
              <w:rPr>
                <w:sz w:val="28"/>
                <w:szCs w:val="28"/>
              </w:rPr>
              <w:t>Студенты</w:t>
            </w:r>
          </w:p>
          <w:p w:rsidR="00E2013F" w:rsidRPr="00D93431" w:rsidRDefault="00E2013F" w:rsidP="00262B48">
            <w:pPr>
              <w:ind w:left="360"/>
              <w:rPr>
                <w:b/>
                <w:sz w:val="28"/>
                <w:szCs w:val="28"/>
              </w:rPr>
            </w:pPr>
            <w:r w:rsidRPr="00D93431">
              <w:rPr>
                <w:sz w:val="28"/>
                <w:szCs w:val="28"/>
              </w:rPr>
              <w:t xml:space="preserve"> 1-4 курса</w:t>
            </w:r>
          </w:p>
        </w:tc>
        <w:tc>
          <w:tcPr>
            <w:tcW w:w="1417" w:type="dxa"/>
          </w:tcPr>
          <w:p w:rsidR="00E2013F" w:rsidRPr="00D93431" w:rsidRDefault="00E2013F" w:rsidP="00262B48">
            <w:pPr>
              <w:ind w:left="360"/>
              <w:rPr>
                <w:sz w:val="28"/>
                <w:szCs w:val="28"/>
              </w:rPr>
            </w:pPr>
            <w:r>
              <w:rPr>
                <w:sz w:val="28"/>
                <w:szCs w:val="28"/>
              </w:rPr>
              <w:t>80</w:t>
            </w:r>
            <w:r w:rsidRPr="00D93431">
              <w:rPr>
                <w:sz w:val="28"/>
                <w:szCs w:val="28"/>
              </w:rPr>
              <w:t>%</w:t>
            </w:r>
          </w:p>
        </w:tc>
      </w:tr>
      <w:tr w:rsidR="00E2013F" w:rsidRPr="00D93431" w:rsidTr="00D65220">
        <w:tc>
          <w:tcPr>
            <w:tcW w:w="675" w:type="dxa"/>
          </w:tcPr>
          <w:p w:rsidR="00E2013F" w:rsidRPr="00D93431" w:rsidRDefault="00E2013F" w:rsidP="00F62032">
            <w:pPr>
              <w:rPr>
                <w:b/>
                <w:sz w:val="28"/>
                <w:szCs w:val="28"/>
              </w:rPr>
            </w:pPr>
            <w:r>
              <w:rPr>
                <w:b/>
                <w:sz w:val="28"/>
                <w:szCs w:val="28"/>
              </w:rPr>
              <w:t>9</w:t>
            </w:r>
            <w:r w:rsidRPr="00D93431">
              <w:rPr>
                <w:b/>
                <w:sz w:val="28"/>
                <w:szCs w:val="28"/>
              </w:rPr>
              <w:t>.</w:t>
            </w:r>
          </w:p>
        </w:tc>
        <w:tc>
          <w:tcPr>
            <w:tcW w:w="2410" w:type="dxa"/>
          </w:tcPr>
          <w:p w:rsidR="00E2013F" w:rsidRPr="00D93431" w:rsidRDefault="00E2013F" w:rsidP="00262B48">
            <w:pPr>
              <w:tabs>
                <w:tab w:val="left" w:pos="6700"/>
                <w:tab w:val="center" w:pos="7285"/>
              </w:tabs>
              <w:rPr>
                <w:b/>
                <w:sz w:val="28"/>
                <w:szCs w:val="28"/>
              </w:rPr>
            </w:pPr>
            <w:r w:rsidRPr="00D93431">
              <w:rPr>
                <w:sz w:val="28"/>
                <w:szCs w:val="28"/>
              </w:rPr>
              <w:t xml:space="preserve">Педагогический час на </w:t>
            </w:r>
            <w:r>
              <w:rPr>
                <w:sz w:val="28"/>
                <w:szCs w:val="28"/>
              </w:rPr>
              <w:t xml:space="preserve">духовно-нравственную </w:t>
            </w:r>
            <w:r w:rsidRPr="00D93431">
              <w:rPr>
                <w:sz w:val="28"/>
                <w:szCs w:val="28"/>
              </w:rPr>
              <w:t xml:space="preserve"> тему</w:t>
            </w:r>
          </w:p>
        </w:tc>
        <w:tc>
          <w:tcPr>
            <w:tcW w:w="1418" w:type="dxa"/>
          </w:tcPr>
          <w:p w:rsidR="00E2013F" w:rsidRPr="00D93431" w:rsidRDefault="00E2013F" w:rsidP="00262B48">
            <w:pPr>
              <w:tabs>
                <w:tab w:val="left" w:pos="6700"/>
                <w:tab w:val="center" w:pos="7285"/>
              </w:tabs>
              <w:rPr>
                <w:color w:val="000000"/>
                <w:sz w:val="28"/>
                <w:szCs w:val="28"/>
              </w:rPr>
            </w:pPr>
            <w:r>
              <w:rPr>
                <w:color w:val="000000"/>
                <w:sz w:val="28"/>
                <w:szCs w:val="28"/>
              </w:rPr>
              <w:t>Ноябрь</w:t>
            </w:r>
          </w:p>
          <w:p w:rsidR="00E2013F" w:rsidRPr="00D93431" w:rsidRDefault="00E2013F" w:rsidP="00262B48">
            <w:pPr>
              <w:tabs>
                <w:tab w:val="left" w:pos="6700"/>
                <w:tab w:val="center" w:pos="7285"/>
              </w:tabs>
              <w:ind w:left="360"/>
              <w:rPr>
                <w:color w:val="000000"/>
                <w:sz w:val="28"/>
                <w:szCs w:val="28"/>
              </w:rPr>
            </w:pPr>
            <w:r w:rsidRPr="00D93431">
              <w:rPr>
                <w:color w:val="000000"/>
                <w:sz w:val="28"/>
                <w:szCs w:val="28"/>
              </w:rPr>
              <w:t>201</w:t>
            </w:r>
            <w:r>
              <w:rPr>
                <w:color w:val="000000"/>
                <w:sz w:val="28"/>
                <w:szCs w:val="28"/>
              </w:rPr>
              <w:t>6</w:t>
            </w:r>
            <w:r w:rsidRPr="00D93431">
              <w:rPr>
                <w:color w:val="000000"/>
                <w:sz w:val="28"/>
                <w:szCs w:val="28"/>
              </w:rPr>
              <w:t>г.</w:t>
            </w:r>
          </w:p>
        </w:tc>
        <w:tc>
          <w:tcPr>
            <w:tcW w:w="2126" w:type="dxa"/>
          </w:tcPr>
          <w:p w:rsidR="00E2013F" w:rsidRPr="00F62032" w:rsidRDefault="00E2013F" w:rsidP="00F62032">
            <w:pPr>
              <w:tabs>
                <w:tab w:val="left" w:pos="6700"/>
                <w:tab w:val="center" w:pos="7285"/>
              </w:tabs>
              <w:ind w:left="33"/>
              <w:rPr>
                <w:color w:val="000000"/>
                <w:sz w:val="24"/>
                <w:szCs w:val="24"/>
              </w:rPr>
            </w:pPr>
            <w:r w:rsidRPr="00F62032">
              <w:rPr>
                <w:color w:val="000000"/>
                <w:sz w:val="24"/>
                <w:szCs w:val="24"/>
              </w:rPr>
              <w:t>Воспитание нравственной культуры, основанной на самовоспитании и самосовершенств</w:t>
            </w:r>
            <w:r w:rsidRPr="00F62032">
              <w:rPr>
                <w:color w:val="000000"/>
                <w:sz w:val="24"/>
                <w:szCs w:val="24"/>
              </w:rPr>
              <w:lastRenderedPageBreak/>
              <w:t>овании</w:t>
            </w:r>
          </w:p>
        </w:tc>
        <w:tc>
          <w:tcPr>
            <w:tcW w:w="1843" w:type="dxa"/>
          </w:tcPr>
          <w:p w:rsidR="00E2013F" w:rsidRPr="00D93431" w:rsidRDefault="00E2013F" w:rsidP="00262B48">
            <w:pPr>
              <w:ind w:left="360"/>
              <w:rPr>
                <w:sz w:val="28"/>
                <w:szCs w:val="28"/>
              </w:rPr>
            </w:pPr>
            <w:r w:rsidRPr="00D93431">
              <w:rPr>
                <w:sz w:val="28"/>
                <w:szCs w:val="28"/>
              </w:rPr>
              <w:lastRenderedPageBreak/>
              <w:t>Студенты</w:t>
            </w:r>
          </w:p>
          <w:p w:rsidR="00E2013F" w:rsidRPr="00D93431" w:rsidRDefault="00E2013F" w:rsidP="00262B48">
            <w:pPr>
              <w:ind w:left="360"/>
              <w:rPr>
                <w:b/>
                <w:sz w:val="28"/>
                <w:szCs w:val="28"/>
              </w:rPr>
            </w:pPr>
            <w:r w:rsidRPr="00D93431">
              <w:rPr>
                <w:sz w:val="28"/>
                <w:szCs w:val="28"/>
              </w:rPr>
              <w:t xml:space="preserve"> 1-4 курса</w:t>
            </w:r>
          </w:p>
        </w:tc>
        <w:tc>
          <w:tcPr>
            <w:tcW w:w="1417" w:type="dxa"/>
          </w:tcPr>
          <w:p w:rsidR="00E2013F" w:rsidRPr="00D93431" w:rsidRDefault="00E2013F" w:rsidP="00262B48">
            <w:pPr>
              <w:ind w:left="360"/>
              <w:rPr>
                <w:b/>
                <w:sz w:val="28"/>
                <w:szCs w:val="28"/>
              </w:rPr>
            </w:pPr>
            <w:r>
              <w:rPr>
                <w:b/>
                <w:sz w:val="28"/>
                <w:szCs w:val="28"/>
              </w:rPr>
              <w:t>75</w:t>
            </w:r>
            <w:r w:rsidRPr="00D93431">
              <w:rPr>
                <w:b/>
                <w:sz w:val="28"/>
                <w:szCs w:val="28"/>
              </w:rPr>
              <w:t>%</w:t>
            </w:r>
          </w:p>
        </w:tc>
      </w:tr>
      <w:tr w:rsidR="00E2013F" w:rsidRPr="00D93431" w:rsidTr="00D65220">
        <w:tc>
          <w:tcPr>
            <w:tcW w:w="675" w:type="dxa"/>
          </w:tcPr>
          <w:p w:rsidR="00E2013F" w:rsidRPr="00D93431" w:rsidRDefault="00E2013F" w:rsidP="00F62032">
            <w:pPr>
              <w:rPr>
                <w:b/>
                <w:sz w:val="28"/>
                <w:szCs w:val="28"/>
              </w:rPr>
            </w:pPr>
            <w:r w:rsidRPr="00D93431">
              <w:rPr>
                <w:b/>
                <w:sz w:val="28"/>
                <w:szCs w:val="28"/>
              </w:rPr>
              <w:lastRenderedPageBreak/>
              <w:t>1</w:t>
            </w:r>
            <w:r>
              <w:rPr>
                <w:b/>
                <w:sz w:val="28"/>
                <w:szCs w:val="28"/>
              </w:rPr>
              <w:t>0.</w:t>
            </w:r>
          </w:p>
        </w:tc>
        <w:tc>
          <w:tcPr>
            <w:tcW w:w="2410" w:type="dxa"/>
          </w:tcPr>
          <w:p w:rsidR="00E2013F" w:rsidRPr="00D93431" w:rsidRDefault="00E2013F" w:rsidP="00262B48">
            <w:pPr>
              <w:rPr>
                <w:color w:val="000000"/>
                <w:sz w:val="28"/>
                <w:szCs w:val="28"/>
              </w:rPr>
            </w:pPr>
            <w:r w:rsidRPr="00D93431">
              <w:rPr>
                <w:color w:val="000000"/>
                <w:sz w:val="28"/>
                <w:szCs w:val="28"/>
              </w:rPr>
              <w:t>День освобождения</w:t>
            </w:r>
          </w:p>
          <w:p w:rsidR="00E2013F" w:rsidRPr="00D93431" w:rsidRDefault="00E2013F" w:rsidP="00262B48">
            <w:pPr>
              <w:rPr>
                <w:b/>
                <w:color w:val="000000"/>
                <w:sz w:val="28"/>
                <w:szCs w:val="28"/>
              </w:rPr>
            </w:pPr>
            <w:r>
              <w:rPr>
                <w:color w:val="000000"/>
                <w:sz w:val="28"/>
                <w:szCs w:val="28"/>
              </w:rPr>
              <w:t>г</w:t>
            </w:r>
            <w:r w:rsidRPr="00D93431">
              <w:rPr>
                <w:color w:val="000000"/>
                <w:sz w:val="28"/>
                <w:szCs w:val="28"/>
              </w:rPr>
              <w:t>.Калач-на-Дону</w:t>
            </w:r>
            <w:r>
              <w:rPr>
                <w:color w:val="000000"/>
                <w:sz w:val="28"/>
                <w:szCs w:val="28"/>
              </w:rPr>
              <w:t xml:space="preserve"> от немецко-фашистских войск,  торжественная линейка, концерт</w:t>
            </w:r>
            <w:r w:rsidRPr="00D93431">
              <w:rPr>
                <w:color w:val="000000"/>
                <w:sz w:val="28"/>
                <w:szCs w:val="28"/>
              </w:rPr>
              <w:t xml:space="preserve"> </w:t>
            </w:r>
          </w:p>
        </w:tc>
        <w:tc>
          <w:tcPr>
            <w:tcW w:w="1418" w:type="dxa"/>
          </w:tcPr>
          <w:p w:rsidR="00E2013F" w:rsidRPr="00D93431" w:rsidRDefault="00E2013F" w:rsidP="00262B48">
            <w:pPr>
              <w:tabs>
                <w:tab w:val="left" w:pos="6700"/>
                <w:tab w:val="center" w:pos="7285"/>
              </w:tabs>
              <w:rPr>
                <w:color w:val="000000"/>
                <w:sz w:val="28"/>
                <w:szCs w:val="28"/>
              </w:rPr>
            </w:pPr>
            <w:r>
              <w:rPr>
                <w:color w:val="000000"/>
                <w:sz w:val="28"/>
                <w:szCs w:val="28"/>
              </w:rPr>
              <w:t>Ноябрь</w:t>
            </w:r>
          </w:p>
          <w:p w:rsidR="00E2013F" w:rsidRPr="00D93431" w:rsidRDefault="00E2013F" w:rsidP="00262B48">
            <w:pPr>
              <w:tabs>
                <w:tab w:val="left" w:pos="6700"/>
                <w:tab w:val="center" w:pos="7285"/>
              </w:tabs>
              <w:ind w:left="360"/>
              <w:rPr>
                <w:color w:val="000000"/>
                <w:sz w:val="28"/>
                <w:szCs w:val="28"/>
              </w:rPr>
            </w:pPr>
            <w:r w:rsidRPr="00D93431">
              <w:rPr>
                <w:color w:val="000000"/>
                <w:sz w:val="28"/>
                <w:szCs w:val="28"/>
              </w:rPr>
              <w:t>201</w:t>
            </w:r>
            <w:r>
              <w:rPr>
                <w:color w:val="000000"/>
                <w:sz w:val="28"/>
                <w:szCs w:val="28"/>
              </w:rPr>
              <w:t>6</w:t>
            </w:r>
            <w:r w:rsidRPr="00D93431">
              <w:rPr>
                <w:color w:val="000000"/>
                <w:sz w:val="28"/>
                <w:szCs w:val="28"/>
              </w:rPr>
              <w:t>г.</w:t>
            </w:r>
          </w:p>
        </w:tc>
        <w:tc>
          <w:tcPr>
            <w:tcW w:w="2126" w:type="dxa"/>
          </w:tcPr>
          <w:p w:rsidR="00E2013F" w:rsidRPr="00F62032" w:rsidRDefault="00E2013F" w:rsidP="00F62032">
            <w:pPr>
              <w:tabs>
                <w:tab w:val="left" w:pos="6700"/>
                <w:tab w:val="center" w:pos="7285"/>
              </w:tabs>
              <w:ind w:left="33"/>
              <w:rPr>
                <w:color w:val="000000"/>
                <w:sz w:val="24"/>
                <w:szCs w:val="24"/>
              </w:rPr>
            </w:pPr>
            <w:r w:rsidRPr="00F62032">
              <w:rPr>
                <w:color w:val="000000"/>
                <w:sz w:val="24"/>
                <w:szCs w:val="24"/>
              </w:rPr>
              <w:t>Воспитание уважительного отношения молодежи к героическому прошлому нашего города</w:t>
            </w:r>
          </w:p>
        </w:tc>
        <w:tc>
          <w:tcPr>
            <w:tcW w:w="1843" w:type="dxa"/>
          </w:tcPr>
          <w:p w:rsidR="00E2013F" w:rsidRPr="00D93431" w:rsidRDefault="00E2013F" w:rsidP="00262B48">
            <w:pPr>
              <w:ind w:left="360"/>
              <w:rPr>
                <w:sz w:val="28"/>
                <w:szCs w:val="28"/>
              </w:rPr>
            </w:pPr>
            <w:r w:rsidRPr="00D93431">
              <w:rPr>
                <w:sz w:val="28"/>
                <w:szCs w:val="28"/>
              </w:rPr>
              <w:t xml:space="preserve">Студенты </w:t>
            </w:r>
          </w:p>
          <w:p w:rsidR="00E2013F" w:rsidRPr="00D93431" w:rsidRDefault="00E2013F" w:rsidP="00262B48">
            <w:pPr>
              <w:ind w:left="360"/>
              <w:rPr>
                <w:b/>
                <w:sz w:val="28"/>
                <w:szCs w:val="28"/>
              </w:rPr>
            </w:pPr>
            <w:r w:rsidRPr="00D93431">
              <w:rPr>
                <w:sz w:val="28"/>
                <w:szCs w:val="28"/>
              </w:rPr>
              <w:t>1-4 курса</w:t>
            </w:r>
          </w:p>
        </w:tc>
        <w:tc>
          <w:tcPr>
            <w:tcW w:w="1417" w:type="dxa"/>
          </w:tcPr>
          <w:p w:rsidR="00E2013F" w:rsidRPr="00D93431" w:rsidRDefault="00E2013F" w:rsidP="00262B48">
            <w:pPr>
              <w:ind w:left="360"/>
              <w:rPr>
                <w:sz w:val="28"/>
                <w:szCs w:val="28"/>
              </w:rPr>
            </w:pPr>
            <w:r w:rsidRPr="00D93431">
              <w:rPr>
                <w:sz w:val="28"/>
                <w:szCs w:val="28"/>
              </w:rPr>
              <w:t>8</w:t>
            </w:r>
            <w:r>
              <w:rPr>
                <w:sz w:val="28"/>
                <w:szCs w:val="28"/>
              </w:rPr>
              <w:t>5</w:t>
            </w:r>
            <w:r w:rsidRPr="00D93431">
              <w:rPr>
                <w:sz w:val="28"/>
                <w:szCs w:val="28"/>
              </w:rPr>
              <w:t>%</w:t>
            </w:r>
          </w:p>
        </w:tc>
      </w:tr>
      <w:tr w:rsidR="00E2013F" w:rsidRPr="00D93431" w:rsidTr="00D65220">
        <w:tc>
          <w:tcPr>
            <w:tcW w:w="675" w:type="dxa"/>
          </w:tcPr>
          <w:p w:rsidR="00E2013F" w:rsidRPr="00D93431" w:rsidRDefault="00E2013F" w:rsidP="00F62032">
            <w:pPr>
              <w:rPr>
                <w:b/>
                <w:sz w:val="28"/>
                <w:szCs w:val="28"/>
              </w:rPr>
            </w:pPr>
            <w:r>
              <w:rPr>
                <w:b/>
                <w:sz w:val="28"/>
                <w:szCs w:val="28"/>
              </w:rPr>
              <w:t>11.</w:t>
            </w:r>
          </w:p>
        </w:tc>
        <w:tc>
          <w:tcPr>
            <w:tcW w:w="2410" w:type="dxa"/>
          </w:tcPr>
          <w:p w:rsidR="00E2013F" w:rsidRPr="00D93431" w:rsidRDefault="00E2013F" w:rsidP="00262B48">
            <w:pPr>
              <w:rPr>
                <w:color w:val="000000"/>
                <w:sz w:val="28"/>
                <w:szCs w:val="28"/>
              </w:rPr>
            </w:pPr>
            <w:r>
              <w:rPr>
                <w:color w:val="000000"/>
                <w:sz w:val="28"/>
                <w:szCs w:val="28"/>
              </w:rPr>
              <w:t>Фотоконкурс «Я в этом мире</w:t>
            </w:r>
          </w:p>
        </w:tc>
        <w:tc>
          <w:tcPr>
            <w:tcW w:w="1418" w:type="dxa"/>
          </w:tcPr>
          <w:p w:rsidR="00E2013F" w:rsidRDefault="00E2013F" w:rsidP="00262B48">
            <w:pPr>
              <w:tabs>
                <w:tab w:val="left" w:pos="6700"/>
                <w:tab w:val="center" w:pos="7285"/>
              </w:tabs>
              <w:rPr>
                <w:color w:val="000000"/>
                <w:sz w:val="28"/>
                <w:szCs w:val="28"/>
              </w:rPr>
            </w:pPr>
            <w:r>
              <w:rPr>
                <w:color w:val="000000"/>
                <w:sz w:val="28"/>
                <w:szCs w:val="28"/>
              </w:rPr>
              <w:t>Декабрь</w:t>
            </w:r>
          </w:p>
          <w:p w:rsidR="00E2013F" w:rsidRPr="00D93431" w:rsidRDefault="00E2013F" w:rsidP="00262B48">
            <w:pPr>
              <w:tabs>
                <w:tab w:val="left" w:pos="6700"/>
                <w:tab w:val="center" w:pos="7285"/>
              </w:tabs>
              <w:ind w:left="360"/>
              <w:rPr>
                <w:color w:val="000000"/>
                <w:sz w:val="28"/>
                <w:szCs w:val="28"/>
              </w:rPr>
            </w:pPr>
            <w:r>
              <w:rPr>
                <w:color w:val="000000"/>
                <w:sz w:val="28"/>
                <w:szCs w:val="28"/>
              </w:rPr>
              <w:t>2016г.</w:t>
            </w:r>
          </w:p>
        </w:tc>
        <w:tc>
          <w:tcPr>
            <w:tcW w:w="2126" w:type="dxa"/>
          </w:tcPr>
          <w:p w:rsidR="00E2013F" w:rsidRPr="00F62032" w:rsidRDefault="00E2013F" w:rsidP="00F62032">
            <w:pPr>
              <w:tabs>
                <w:tab w:val="left" w:pos="6700"/>
                <w:tab w:val="center" w:pos="7285"/>
              </w:tabs>
              <w:ind w:left="33"/>
              <w:rPr>
                <w:color w:val="000000"/>
                <w:sz w:val="24"/>
                <w:szCs w:val="24"/>
              </w:rPr>
            </w:pPr>
            <w:r w:rsidRPr="00F62032">
              <w:rPr>
                <w:color w:val="000000"/>
                <w:sz w:val="24"/>
                <w:szCs w:val="24"/>
              </w:rPr>
              <w:t>Повышение творческой активности, студентов</w:t>
            </w:r>
          </w:p>
        </w:tc>
        <w:tc>
          <w:tcPr>
            <w:tcW w:w="1843" w:type="dxa"/>
          </w:tcPr>
          <w:p w:rsidR="00E2013F" w:rsidRPr="00D93431" w:rsidRDefault="00E2013F" w:rsidP="00262B48">
            <w:pPr>
              <w:ind w:left="360"/>
              <w:rPr>
                <w:sz w:val="28"/>
                <w:szCs w:val="28"/>
              </w:rPr>
            </w:pPr>
            <w:r w:rsidRPr="00D93431">
              <w:rPr>
                <w:sz w:val="28"/>
                <w:szCs w:val="28"/>
              </w:rPr>
              <w:t xml:space="preserve">Студенты </w:t>
            </w:r>
          </w:p>
          <w:p w:rsidR="00E2013F" w:rsidRPr="00D93431" w:rsidRDefault="00E2013F" w:rsidP="00262B48">
            <w:pPr>
              <w:ind w:left="360"/>
              <w:rPr>
                <w:sz w:val="28"/>
                <w:szCs w:val="28"/>
              </w:rPr>
            </w:pPr>
            <w:r w:rsidRPr="00D93431">
              <w:rPr>
                <w:sz w:val="28"/>
                <w:szCs w:val="28"/>
              </w:rPr>
              <w:t>1-4 курса</w:t>
            </w:r>
          </w:p>
        </w:tc>
        <w:tc>
          <w:tcPr>
            <w:tcW w:w="1417" w:type="dxa"/>
          </w:tcPr>
          <w:p w:rsidR="00E2013F" w:rsidRPr="00D93431" w:rsidRDefault="00E2013F" w:rsidP="00262B48">
            <w:pPr>
              <w:ind w:left="360"/>
              <w:rPr>
                <w:sz w:val="28"/>
                <w:szCs w:val="28"/>
              </w:rPr>
            </w:pPr>
            <w:r>
              <w:rPr>
                <w:sz w:val="28"/>
                <w:szCs w:val="28"/>
              </w:rPr>
              <w:t>35%</w:t>
            </w:r>
          </w:p>
        </w:tc>
      </w:tr>
      <w:tr w:rsidR="00E2013F" w:rsidRPr="00D93431" w:rsidTr="00D65220">
        <w:tc>
          <w:tcPr>
            <w:tcW w:w="675" w:type="dxa"/>
          </w:tcPr>
          <w:p w:rsidR="00E2013F" w:rsidRPr="00D93431" w:rsidRDefault="00E2013F" w:rsidP="00F62032">
            <w:pPr>
              <w:rPr>
                <w:b/>
                <w:sz w:val="28"/>
                <w:szCs w:val="28"/>
              </w:rPr>
            </w:pPr>
            <w:r w:rsidRPr="00D93431">
              <w:rPr>
                <w:b/>
                <w:sz w:val="28"/>
                <w:szCs w:val="28"/>
              </w:rPr>
              <w:t>1</w:t>
            </w:r>
            <w:r>
              <w:rPr>
                <w:b/>
                <w:sz w:val="28"/>
                <w:szCs w:val="28"/>
              </w:rPr>
              <w:t>2.</w:t>
            </w:r>
          </w:p>
        </w:tc>
        <w:tc>
          <w:tcPr>
            <w:tcW w:w="2410" w:type="dxa"/>
          </w:tcPr>
          <w:p w:rsidR="00E2013F" w:rsidRPr="00D93431" w:rsidRDefault="00E2013F" w:rsidP="00262B48">
            <w:pPr>
              <w:rPr>
                <w:color w:val="000000"/>
                <w:sz w:val="28"/>
                <w:szCs w:val="28"/>
              </w:rPr>
            </w:pPr>
            <w:r w:rsidRPr="00D93431">
              <w:rPr>
                <w:color w:val="000000"/>
                <w:sz w:val="28"/>
                <w:szCs w:val="28"/>
              </w:rPr>
              <w:t>«Мы выбираем жизнь».</w:t>
            </w:r>
          </w:p>
          <w:p w:rsidR="00E2013F" w:rsidRPr="00D93431" w:rsidRDefault="00E2013F" w:rsidP="00262B48">
            <w:pPr>
              <w:rPr>
                <w:b/>
                <w:color w:val="000000"/>
                <w:sz w:val="28"/>
                <w:szCs w:val="28"/>
              </w:rPr>
            </w:pPr>
          </w:p>
        </w:tc>
        <w:tc>
          <w:tcPr>
            <w:tcW w:w="1418" w:type="dxa"/>
          </w:tcPr>
          <w:p w:rsidR="00E2013F" w:rsidRPr="00D93431" w:rsidRDefault="00E2013F" w:rsidP="00262B48">
            <w:pPr>
              <w:tabs>
                <w:tab w:val="left" w:pos="6700"/>
                <w:tab w:val="center" w:pos="7285"/>
              </w:tabs>
              <w:rPr>
                <w:color w:val="000000"/>
                <w:sz w:val="28"/>
                <w:szCs w:val="28"/>
              </w:rPr>
            </w:pPr>
            <w:r>
              <w:rPr>
                <w:color w:val="000000"/>
                <w:sz w:val="28"/>
                <w:szCs w:val="28"/>
              </w:rPr>
              <w:t>Декабрь</w:t>
            </w:r>
          </w:p>
          <w:p w:rsidR="00E2013F" w:rsidRPr="00D93431" w:rsidRDefault="00E2013F" w:rsidP="00262B48">
            <w:pPr>
              <w:tabs>
                <w:tab w:val="left" w:pos="6700"/>
                <w:tab w:val="center" w:pos="7285"/>
              </w:tabs>
              <w:ind w:left="360"/>
              <w:rPr>
                <w:color w:val="000000"/>
                <w:sz w:val="28"/>
                <w:szCs w:val="28"/>
              </w:rPr>
            </w:pPr>
            <w:r w:rsidRPr="00D93431">
              <w:rPr>
                <w:color w:val="000000"/>
                <w:sz w:val="28"/>
                <w:szCs w:val="28"/>
              </w:rPr>
              <w:t>201</w:t>
            </w:r>
            <w:r>
              <w:rPr>
                <w:color w:val="000000"/>
                <w:sz w:val="28"/>
                <w:szCs w:val="28"/>
              </w:rPr>
              <w:t>6</w:t>
            </w:r>
            <w:r w:rsidRPr="00D93431">
              <w:rPr>
                <w:color w:val="000000"/>
                <w:sz w:val="28"/>
                <w:szCs w:val="28"/>
              </w:rPr>
              <w:t>г.</w:t>
            </w:r>
          </w:p>
        </w:tc>
        <w:tc>
          <w:tcPr>
            <w:tcW w:w="2126" w:type="dxa"/>
          </w:tcPr>
          <w:p w:rsidR="00E2013F" w:rsidRPr="00F62032" w:rsidRDefault="00E2013F" w:rsidP="00F62032">
            <w:pPr>
              <w:tabs>
                <w:tab w:val="left" w:pos="6700"/>
                <w:tab w:val="center" w:pos="7285"/>
              </w:tabs>
              <w:ind w:left="33"/>
              <w:rPr>
                <w:color w:val="000000"/>
                <w:sz w:val="24"/>
                <w:szCs w:val="24"/>
              </w:rPr>
            </w:pPr>
            <w:r w:rsidRPr="00F62032">
              <w:rPr>
                <w:color w:val="000000"/>
                <w:sz w:val="24"/>
                <w:szCs w:val="24"/>
              </w:rPr>
              <w:t>Формирование потребности к здоровому образу жизни и профилактика вредных привычек</w:t>
            </w:r>
          </w:p>
        </w:tc>
        <w:tc>
          <w:tcPr>
            <w:tcW w:w="1843" w:type="dxa"/>
          </w:tcPr>
          <w:p w:rsidR="00E2013F" w:rsidRPr="00D93431" w:rsidRDefault="00E2013F" w:rsidP="00262B48">
            <w:pPr>
              <w:ind w:left="360"/>
              <w:rPr>
                <w:sz w:val="28"/>
                <w:szCs w:val="28"/>
              </w:rPr>
            </w:pPr>
            <w:r w:rsidRPr="00D93431">
              <w:rPr>
                <w:sz w:val="28"/>
                <w:szCs w:val="28"/>
              </w:rPr>
              <w:t xml:space="preserve">Студенты </w:t>
            </w:r>
          </w:p>
          <w:p w:rsidR="00E2013F" w:rsidRPr="00D93431" w:rsidRDefault="00E2013F" w:rsidP="00262B48">
            <w:pPr>
              <w:ind w:left="360"/>
              <w:rPr>
                <w:b/>
                <w:sz w:val="28"/>
                <w:szCs w:val="28"/>
              </w:rPr>
            </w:pPr>
            <w:r w:rsidRPr="00D93431">
              <w:rPr>
                <w:sz w:val="28"/>
                <w:szCs w:val="28"/>
              </w:rPr>
              <w:t>1-4 курса</w:t>
            </w:r>
          </w:p>
        </w:tc>
        <w:tc>
          <w:tcPr>
            <w:tcW w:w="1417" w:type="dxa"/>
          </w:tcPr>
          <w:p w:rsidR="00E2013F" w:rsidRPr="00D93431" w:rsidRDefault="00E2013F" w:rsidP="00262B48">
            <w:pPr>
              <w:ind w:left="360"/>
              <w:rPr>
                <w:sz w:val="28"/>
                <w:szCs w:val="28"/>
              </w:rPr>
            </w:pPr>
            <w:r>
              <w:rPr>
                <w:sz w:val="28"/>
                <w:szCs w:val="28"/>
              </w:rPr>
              <w:t>75</w:t>
            </w:r>
            <w:r w:rsidRPr="00D93431">
              <w:rPr>
                <w:sz w:val="28"/>
                <w:szCs w:val="28"/>
              </w:rPr>
              <w:t>%</w:t>
            </w:r>
          </w:p>
        </w:tc>
      </w:tr>
      <w:tr w:rsidR="00E2013F" w:rsidRPr="00D93431" w:rsidTr="00D65220">
        <w:tc>
          <w:tcPr>
            <w:tcW w:w="675" w:type="dxa"/>
          </w:tcPr>
          <w:p w:rsidR="00E2013F" w:rsidRPr="00D93431" w:rsidRDefault="00E2013F" w:rsidP="00F62032">
            <w:pPr>
              <w:rPr>
                <w:b/>
                <w:sz w:val="28"/>
                <w:szCs w:val="28"/>
              </w:rPr>
            </w:pPr>
            <w:r w:rsidRPr="00D93431">
              <w:rPr>
                <w:b/>
                <w:sz w:val="28"/>
                <w:szCs w:val="28"/>
              </w:rPr>
              <w:t>1</w:t>
            </w:r>
            <w:r>
              <w:rPr>
                <w:b/>
                <w:sz w:val="28"/>
                <w:szCs w:val="28"/>
              </w:rPr>
              <w:t>3.</w:t>
            </w:r>
          </w:p>
        </w:tc>
        <w:tc>
          <w:tcPr>
            <w:tcW w:w="2410" w:type="dxa"/>
          </w:tcPr>
          <w:p w:rsidR="00E2013F" w:rsidRPr="00D93431" w:rsidRDefault="00E2013F" w:rsidP="00262B48">
            <w:pPr>
              <w:rPr>
                <w:b/>
                <w:color w:val="000000"/>
                <w:sz w:val="28"/>
                <w:szCs w:val="28"/>
              </w:rPr>
            </w:pPr>
            <w:r w:rsidRPr="00D93431">
              <w:rPr>
                <w:color w:val="000000"/>
                <w:sz w:val="28"/>
                <w:szCs w:val="28"/>
              </w:rPr>
              <w:t>День инвалида</w:t>
            </w:r>
          </w:p>
          <w:p w:rsidR="00E2013F" w:rsidRPr="00D93431" w:rsidRDefault="00E2013F" w:rsidP="00262B48">
            <w:pPr>
              <w:rPr>
                <w:color w:val="000000"/>
                <w:sz w:val="28"/>
                <w:szCs w:val="28"/>
              </w:rPr>
            </w:pPr>
            <w:r w:rsidRPr="00D93431">
              <w:rPr>
                <w:color w:val="000000"/>
                <w:sz w:val="28"/>
                <w:szCs w:val="28"/>
              </w:rPr>
              <w:t>«</w:t>
            </w:r>
            <w:r>
              <w:rPr>
                <w:color w:val="000000"/>
                <w:sz w:val="28"/>
                <w:szCs w:val="28"/>
              </w:rPr>
              <w:t>Творчество без границ</w:t>
            </w:r>
            <w:r w:rsidRPr="00D93431">
              <w:rPr>
                <w:color w:val="000000"/>
                <w:sz w:val="28"/>
                <w:szCs w:val="28"/>
              </w:rPr>
              <w:t>»</w:t>
            </w:r>
          </w:p>
        </w:tc>
        <w:tc>
          <w:tcPr>
            <w:tcW w:w="1418" w:type="dxa"/>
          </w:tcPr>
          <w:p w:rsidR="00E2013F" w:rsidRPr="00D93431" w:rsidRDefault="00E2013F" w:rsidP="00262B48">
            <w:pPr>
              <w:tabs>
                <w:tab w:val="left" w:pos="6700"/>
                <w:tab w:val="center" w:pos="7285"/>
              </w:tabs>
              <w:ind w:left="360"/>
              <w:rPr>
                <w:color w:val="000000"/>
                <w:sz w:val="28"/>
                <w:szCs w:val="28"/>
              </w:rPr>
            </w:pPr>
            <w:r>
              <w:rPr>
                <w:color w:val="000000"/>
                <w:sz w:val="28"/>
                <w:szCs w:val="28"/>
              </w:rPr>
              <w:t>Декабрь</w:t>
            </w:r>
          </w:p>
          <w:p w:rsidR="00E2013F" w:rsidRPr="00D93431" w:rsidRDefault="00E2013F" w:rsidP="00262B48">
            <w:pPr>
              <w:tabs>
                <w:tab w:val="left" w:pos="6700"/>
                <w:tab w:val="center" w:pos="7285"/>
              </w:tabs>
              <w:ind w:left="360"/>
              <w:rPr>
                <w:b/>
                <w:color w:val="000000"/>
                <w:sz w:val="28"/>
                <w:szCs w:val="28"/>
              </w:rPr>
            </w:pPr>
            <w:r w:rsidRPr="00D93431">
              <w:rPr>
                <w:color w:val="000000"/>
                <w:sz w:val="28"/>
                <w:szCs w:val="28"/>
              </w:rPr>
              <w:t>201</w:t>
            </w:r>
            <w:r>
              <w:rPr>
                <w:color w:val="000000"/>
                <w:sz w:val="28"/>
                <w:szCs w:val="28"/>
              </w:rPr>
              <w:t>6</w:t>
            </w:r>
            <w:r w:rsidRPr="00D93431">
              <w:rPr>
                <w:color w:val="000000"/>
                <w:sz w:val="28"/>
                <w:szCs w:val="28"/>
              </w:rPr>
              <w:t>г.</w:t>
            </w:r>
          </w:p>
        </w:tc>
        <w:tc>
          <w:tcPr>
            <w:tcW w:w="2126" w:type="dxa"/>
          </w:tcPr>
          <w:p w:rsidR="00E2013F" w:rsidRPr="00F62032" w:rsidRDefault="00E2013F" w:rsidP="00F62032">
            <w:pPr>
              <w:tabs>
                <w:tab w:val="left" w:pos="6700"/>
                <w:tab w:val="center" w:pos="7285"/>
              </w:tabs>
              <w:ind w:left="33"/>
              <w:rPr>
                <w:b/>
                <w:color w:val="000000"/>
                <w:sz w:val="24"/>
                <w:szCs w:val="24"/>
              </w:rPr>
            </w:pPr>
            <w:r w:rsidRPr="00F62032">
              <w:rPr>
                <w:color w:val="000000"/>
                <w:sz w:val="24"/>
                <w:szCs w:val="24"/>
              </w:rPr>
              <w:t>Предоставить возможность студентам-инвалидам чувствовать себя  на равных со здоровыми людьми, дать возможность им раскрыть в себе таланты.</w:t>
            </w:r>
          </w:p>
        </w:tc>
        <w:tc>
          <w:tcPr>
            <w:tcW w:w="1843" w:type="dxa"/>
          </w:tcPr>
          <w:p w:rsidR="00E2013F" w:rsidRPr="00D93431" w:rsidRDefault="00E2013F" w:rsidP="00262B48">
            <w:pPr>
              <w:ind w:left="360"/>
              <w:rPr>
                <w:sz w:val="28"/>
                <w:szCs w:val="28"/>
              </w:rPr>
            </w:pPr>
            <w:r w:rsidRPr="00D93431">
              <w:rPr>
                <w:sz w:val="28"/>
                <w:szCs w:val="28"/>
              </w:rPr>
              <w:t>Студенты</w:t>
            </w:r>
          </w:p>
          <w:p w:rsidR="00E2013F" w:rsidRPr="00D93431" w:rsidRDefault="00E2013F" w:rsidP="00262B48">
            <w:pPr>
              <w:ind w:left="360"/>
              <w:rPr>
                <w:b/>
                <w:sz w:val="28"/>
                <w:szCs w:val="28"/>
              </w:rPr>
            </w:pPr>
            <w:r w:rsidRPr="00D93431">
              <w:rPr>
                <w:sz w:val="28"/>
                <w:szCs w:val="28"/>
              </w:rPr>
              <w:t xml:space="preserve"> 1-4 курса</w:t>
            </w:r>
          </w:p>
        </w:tc>
        <w:tc>
          <w:tcPr>
            <w:tcW w:w="1417" w:type="dxa"/>
          </w:tcPr>
          <w:p w:rsidR="00E2013F" w:rsidRPr="00D93431" w:rsidRDefault="00E2013F" w:rsidP="00262B48">
            <w:pPr>
              <w:ind w:left="360"/>
              <w:rPr>
                <w:sz w:val="28"/>
                <w:szCs w:val="28"/>
              </w:rPr>
            </w:pPr>
            <w:r w:rsidRPr="00D93431">
              <w:rPr>
                <w:sz w:val="28"/>
                <w:szCs w:val="28"/>
              </w:rPr>
              <w:t>90%</w:t>
            </w:r>
          </w:p>
        </w:tc>
      </w:tr>
      <w:tr w:rsidR="00E2013F" w:rsidRPr="00D93431" w:rsidTr="00D65220">
        <w:tc>
          <w:tcPr>
            <w:tcW w:w="675" w:type="dxa"/>
          </w:tcPr>
          <w:p w:rsidR="00E2013F" w:rsidRPr="00D93431" w:rsidRDefault="00E2013F" w:rsidP="00F62032">
            <w:pPr>
              <w:rPr>
                <w:b/>
                <w:sz w:val="28"/>
                <w:szCs w:val="28"/>
              </w:rPr>
            </w:pPr>
            <w:r w:rsidRPr="00D93431">
              <w:rPr>
                <w:b/>
                <w:sz w:val="28"/>
                <w:szCs w:val="28"/>
              </w:rPr>
              <w:t>1</w:t>
            </w:r>
            <w:r>
              <w:rPr>
                <w:b/>
                <w:sz w:val="28"/>
                <w:szCs w:val="28"/>
              </w:rPr>
              <w:t>4.</w:t>
            </w:r>
          </w:p>
        </w:tc>
        <w:tc>
          <w:tcPr>
            <w:tcW w:w="2410" w:type="dxa"/>
          </w:tcPr>
          <w:p w:rsidR="00E2013F" w:rsidRPr="00D93431" w:rsidRDefault="00E2013F" w:rsidP="00262B48">
            <w:pPr>
              <w:rPr>
                <w:color w:val="000000"/>
                <w:sz w:val="28"/>
                <w:szCs w:val="28"/>
              </w:rPr>
            </w:pPr>
            <w:r w:rsidRPr="00D93431">
              <w:rPr>
                <w:color w:val="000000"/>
                <w:sz w:val="28"/>
                <w:szCs w:val="28"/>
              </w:rPr>
              <w:t>«Татьянин день»</w:t>
            </w:r>
          </w:p>
          <w:p w:rsidR="00E2013F" w:rsidRPr="00D93431" w:rsidRDefault="00E2013F" w:rsidP="00262B48">
            <w:pPr>
              <w:rPr>
                <w:color w:val="000000"/>
                <w:sz w:val="28"/>
                <w:szCs w:val="28"/>
              </w:rPr>
            </w:pPr>
          </w:p>
          <w:p w:rsidR="00E2013F" w:rsidRPr="00D93431" w:rsidRDefault="00E2013F" w:rsidP="00262B48">
            <w:pPr>
              <w:tabs>
                <w:tab w:val="left" w:pos="6700"/>
                <w:tab w:val="center" w:pos="7285"/>
              </w:tabs>
              <w:rPr>
                <w:b/>
                <w:color w:val="000000"/>
                <w:sz w:val="28"/>
                <w:szCs w:val="28"/>
              </w:rPr>
            </w:pPr>
          </w:p>
        </w:tc>
        <w:tc>
          <w:tcPr>
            <w:tcW w:w="1418" w:type="dxa"/>
          </w:tcPr>
          <w:p w:rsidR="00E2013F" w:rsidRDefault="00E2013F" w:rsidP="00262B48">
            <w:pPr>
              <w:tabs>
                <w:tab w:val="left" w:pos="6700"/>
                <w:tab w:val="center" w:pos="7285"/>
              </w:tabs>
              <w:rPr>
                <w:color w:val="000000"/>
                <w:sz w:val="28"/>
                <w:szCs w:val="28"/>
              </w:rPr>
            </w:pPr>
            <w:r>
              <w:rPr>
                <w:color w:val="000000"/>
                <w:sz w:val="28"/>
                <w:szCs w:val="28"/>
              </w:rPr>
              <w:t>Январь</w:t>
            </w:r>
          </w:p>
          <w:p w:rsidR="00E2013F" w:rsidRPr="00D93431" w:rsidRDefault="00E2013F" w:rsidP="00262B48">
            <w:pPr>
              <w:tabs>
                <w:tab w:val="left" w:pos="6700"/>
                <w:tab w:val="center" w:pos="7285"/>
              </w:tabs>
              <w:rPr>
                <w:b/>
                <w:color w:val="000000"/>
                <w:sz w:val="28"/>
                <w:szCs w:val="28"/>
              </w:rPr>
            </w:pPr>
            <w:r w:rsidRPr="00D93431">
              <w:rPr>
                <w:color w:val="000000"/>
                <w:sz w:val="28"/>
                <w:szCs w:val="28"/>
              </w:rPr>
              <w:t>201</w:t>
            </w:r>
            <w:r>
              <w:rPr>
                <w:color w:val="000000"/>
                <w:sz w:val="28"/>
                <w:szCs w:val="28"/>
              </w:rPr>
              <w:t>7</w:t>
            </w:r>
            <w:r w:rsidRPr="00D93431">
              <w:rPr>
                <w:color w:val="000000"/>
                <w:sz w:val="28"/>
                <w:szCs w:val="28"/>
              </w:rPr>
              <w:t>г</w:t>
            </w:r>
            <w:r w:rsidRPr="00D93431">
              <w:rPr>
                <w:b/>
                <w:color w:val="000000"/>
                <w:sz w:val="28"/>
                <w:szCs w:val="28"/>
              </w:rPr>
              <w:t>.</w:t>
            </w:r>
          </w:p>
        </w:tc>
        <w:tc>
          <w:tcPr>
            <w:tcW w:w="2126" w:type="dxa"/>
          </w:tcPr>
          <w:p w:rsidR="00E2013F" w:rsidRPr="00F62032" w:rsidRDefault="00E2013F" w:rsidP="00F62032">
            <w:pPr>
              <w:tabs>
                <w:tab w:val="left" w:pos="6700"/>
                <w:tab w:val="center" w:pos="7285"/>
              </w:tabs>
              <w:ind w:left="33"/>
              <w:rPr>
                <w:color w:val="000000"/>
                <w:sz w:val="24"/>
                <w:szCs w:val="24"/>
              </w:rPr>
            </w:pPr>
            <w:r w:rsidRPr="00F62032">
              <w:rPr>
                <w:color w:val="000000"/>
                <w:sz w:val="24"/>
                <w:szCs w:val="24"/>
              </w:rPr>
              <w:t>Повышение  творческой</w:t>
            </w:r>
          </w:p>
          <w:p w:rsidR="00E2013F" w:rsidRPr="00F62032" w:rsidRDefault="00E2013F" w:rsidP="00F62032">
            <w:pPr>
              <w:tabs>
                <w:tab w:val="left" w:pos="6700"/>
                <w:tab w:val="center" w:pos="7285"/>
              </w:tabs>
              <w:ind w:left="33"/>
              <w:rPr>
                <w:b/>
                <w:color w:val="000000"/>
                <w:sz w:val="24"/>
                <w:szCs w:val="24"/>
              </w:rPr>
            </w:pPr>
            <w:r w:rsidRPr="00F62032">
              <w:rPr>
                <w:color w:val="000000"/>
                <w:sz w:val="24"/>
                <w:szCs w:val="24"/>
              </w:rPr>
              <w:t>активности личности, способной интегрировать в обществе</w:t>
            </w:r>
          </w:p>
        </w:tc>
        <w:tc>
          <w:tcPr>
            <w:tcW w:w="1843" w:type="dxa"/>
          </w:tcPr>
          <w:p w:rsidR="00E2013F" w:rsidRPr="00D93431" w:rsidRDefault="00E2013F" w:rsidP="00262B48">
            <w:pPr>
              <w:ind w:left="360"/>
              <w:rPr>
                <w:sz w:val="28"/>
                <w:szCs w:val="28"/>
              </w:rPr>
            </w:pPr>
            <w:r w:rsidRPr="00D93431">
              <w:rPr>
                <w:sz w:val="28"/>
                <w:szCs w:val="28"/>
              </w:rPr>
              <w:t>Студенты</w:t>
            </w:r>
          </w:p>
          <w:p w:rsidR="00E2013F" w:rsidRPr="00D93431" w:rsidRDefault="00E2013F" w:rsidP="00262B48">
            <w:pPr>
              <w:ind w:left="360"/>
              <w:rPr>
                <w:b/>
                <w:sz w:val="28"/>
                <w:szCs w:val="28"/>
              </w:rPr>
            </w:pPr>
            <w:r w:rsidRPr="00D93431">
              <w:rPr>
                <w:sz w:val="28"/>
                <w:szCs w:val="28"/>
              </w:rPr>
              <w:t xml:space="preserve"> 1-4 курса</w:t>
            </w:r>
          </w:p>
        </w:tc>
        <w:tc>
          <w:tcPr>
            <w:tcW w:w="1417" w:type="dxa"/>
          </w:tcPr>
          <w:p w:rsidR="00E2013F" w:rsidRPr="00D93431" w:rsidRDefault="00E2013F" w:rsidP="00262B48">
            <w:pPr>
              <w:ind w:left="360"/>
              <w:rPr>
                <w:sz w:val="28"/>
                <w:szCs w:val="28"/>
              </w:rPr>
            </w:pPr>
            <w:r w:rsidRPr="00D93431">
              <w:rPr>
                <w:sz w:val="28"/>
                <w:szCs w:val="28"/>
              </w:rPr>
              <w:t>90%</w:t>
            </w:r>
          </w:p>
        </w:tc>
      </w:tr>
      <w:tr w:rsidR="00E2013F" w:rsidRPr="00D93431" w:rsidTr="00D65220">
        <w:tc>
          <w:tcPr>
            <w:tcW w:w="675" w:type="dxa"/>
          </w:tcPr>
          <w:p w:rsidR="00E2013F" w:rsidRPr="00D93431" w:rsidRDefault="00E2013F" w:rsidP="00F62032">
            <w:pPr>
              <w:rPr>
                <w:b/>
                <w:sz w:val="28"/>
                <w:szCs w:val="28"/>
              </w:rPr>
            </w:pPr>
            <w:r w:rsidRPr="00D93431">
              <w:rPr>
                <w:b/>
                <w:sz w:val="28"/>
                <w:szCs w:val="28"/>
              </w:rPr>
              <w:t>1</w:t>
            </w:r>
            <w:r>
              <w:rPr>
                <w:b/>
                <w:sz w:val="28"/>
                <w:szCs w:val="28"/>
              </w:rPr>
              <w:t>5.</w:t>
            </w:r>
          </w:p>
        </w:tc>
        <w:tc>
          <w:tcPr>
            <w:tcW w:w="2410" w:type="dxa"/>
          </w:tcPr>
          <w:p w:rsidR="00E2013F" w:rsidRPr="00D93431" w:rsidRDefault="00E2013F" w:rsidP="00262B48">
            <w:pPr>
              <w:rPr>
                <w:color w:val="000000"/>
                <w:sz w:val="28"/>
                <w:szCs w:val="28"/>
              </w:rPr>
            </w:pPr>
            <w:r w:rsidRPr="00D93431">
              <w:rPr>
                <w:color w:val="000000"/>
                <w:sz w:val="28"/>
                <w:szCs w:val="28"/>
              </w:rPr>
              <w:t>Педагогический час</w:t>
            </w:r>
          </w:p>
          <w:p w:rsidR="00E2013F" w:rsidRPr="00D93431" w:rsidRDefault="00E2013F" w:rsidP="00262B48">
            <w:pPr>
              <w:rPr>
                <w:color w:val="000000"/>
                <w:sz w:val="28"/>
                <w:szCs w:val="28"/>
              </w:rPr>
            </w:pPr>
            <w:r w:rsidRPr="00D93431">
              <w:rPr>
                <w:color w:val="000000"/>
                <w:sz w:val="28"/>
                <w:szCs w:val="28"/>
              </w:rPr>
              <w:t>«Слава тебе, Сталинград</w:t>
            </w:r>
            <w:r>
              <w:rPr>
                <w:color w:val="000000"/>
                <w:sz w:val="28"/>
                <w:szCs w:val="28"/>
              </w:rPr>
              <w:t>!</w:t>
            </w:r>
            <w:r w:rsidRPr="00D93431">
              <w:rPr>
                <w:color w:val="000000"/>
                <w:sz w:val="28"/>
                <w:szCs w:val="28"/>
              </w:rPr>
              <w:t>».</w:t>
            </w:r>
          </w:p>
          <w:p w:rsidR="00E2013F" w:rsidRPr="00D93431" w:rsidRDefault="00E2013F" w:rsidP="00262B48">
            <w:pPr>
              <w:rPr>
                <w:b/>
                <w:color w:val="000000"/>
                <w:sz w:val="28"/>
                <w:szCs w:val="28"/>
              </w:rPr>
            </w:pPr>
          </w:p>
        </w:tc>
        <w:tc>
          <w:tcPr>
            <w:tcW w:w="1418" w:type="dxa"/>
          </w:tcPr>
          <w:p w:rsidR="00E2013F" w:rsidRPr="00D93431" w:rsidRDefault="00E2013F" w:rsidP="00262B48">
            <w:pPr>
              <w:tabs>
                <w:tab w:val="left" w:pos="6700"/>
                <w:tab w:val="center" w:pos="7285"/>
              </w:tabs>
              <w:rPr>
                <w:color w:val="000000"/>
                <w:sz w:val="28"/>
                <w:szCs w:val="28"/>
              </w:rPr>
            </w:pPr>
            <w:r>
              <w:rPr>
                <w:color w:val="000000"/>
                <w:sz w:val="28"/>
                <w:szCs w:val="28"/>
              </w:rPr>
              <w:t>Февраль</w:t>
            </w:r>
          </w:p>
          <w:p w:rsidR="00E2013F" w:rsidRPr="00D93431" w:rsidRDefault="00E2013F" w:rsidP="00262B48">
            <w:pPr>
              <w:tabs>
                <w:tab w:val="left" w:pos="6700"/>
                <w:tab w:val="center" w:pos="7285"/>
              </w:tabs>
              <w:ind w:left="360"/>
              <w:rPr>
                <w:color w:val="000000"/>
                <w:sz w:val="28"/>
                <w:szCs w:val="28"/>
              </w:rPr>
            </w:pPr>
            <w:r w:rsidRPr="00D93431">
              <w:rPr>
                <w:color w:val="000000"/>
                <w:sz w:val="28"/>
                <w:szCs w:val="28"/>
              </w:rPr>
              <w:t>201</w:t>
            </w:r>
            <w:r>
              <w:rPr>
                <w:color w:val="000000"/>
                <w:sz w:val="28"/>
                <w:szCs w:val="28"/>
              </w:rPr>
              <w:t>7</w:t>
            </w:r>
            <w:r w:rsidRPr="00D93431">
              <w:rPr>
                <w:color w:val="000000"/>
                <w:sz w:val="28"/>
                <w:szCs w:val="28"/>
              </w:rPr>
              <w:t>.г.</w:t>
            </w:r>
          </w:p>
        </w:tc>
        <w:tc>
          <w:tcPr>
            <w:tcW w:w="2126" w:type="dxa"/>
          </w:tcPr>
          <w:p w:rsidR="00E2013F" w:rsidRPr="00F62032" w:rsidRDefault="00E2013F" w:rsidP="00F62032">
            <w:pPr>
              <w:tabs>
                <w:tab w:val="left" w:pos="6700"/>
                <w:tab w:val="center" w:pos="7285"/>
              </w:tabs>
              <w:ind w:left="33"/>
              <w:rPr>
                <w:color w:val="000000"/>
                <w:sz w:val="24"/>
                <w:szCs w:val="24"/>
              </w:rPr>
            </w:pPr>
            <w:r w:rsidRPr="00F62032">
              <w:rPr>
                <w:color w:val="000000"/>
                <w:sz w:val="24"/>
                <w:szCs w:val="24"/>
              </w:rPr>
              <w:t>Формирование патриотического сознания</w:t>
            </w:r>
          </w:p>
        </w:tc>
        <w:tc>
          <w:tcPr>
            <w:tcW w:w="1843" w:type="dxa"/>
          </w:tcPr>
          <w:p w:rsidR="00E2013F" w:rsidRPr="00D93431" w:rsidRDefault="00E2013F" w:rsidP="00262B48">
            <w:pPr>
              <w:ind w:left="360"/>
              <w:rPr>
                <w:sz w:val="28"/>
                <w:szCs w:val="28"/>
              </w:rPr>
            </w:pPr>
            <w:r w:rsidRPr="00D93431">
              <w:rPr>
                <w:sz w:val="28"/>
                <w:szCs w:val="28"/>
              </w:rPr>
              <w:t>Студенты</w:t>
            </w:r>
          </w:p>
          <w:p w:rsidR="00E2013F" w:rsidRPr="00D93431" w:rsidRDefault="00E2013F" w:rsidP="00262B48">
            <w:pPr>
              <w:ind w:left="360"/>
              <w:rPr>
                <w:b/>
                <w:sz w:val="28"/>
                <w:szCs w:val="28"/>
              </w:rPr>
            </w:pPr>
            <w:r w:rsidRPr="00D93431">
              <w:rPr>
                <w:sz w:val="28"/>
                <w:szCs w:val="28"/>
              </w:rPr>
              <w:t xml:space="preserve"> 1-4 курса</w:t>
            </w:r>
          </w:p>
        </w:tc>
        <w:tc>
          <w:tcPr>
            <w:tcW w:w="1417" w:type="dxa"/>
          </w:tcPr>
          <w:p w:rsidR="00E2013F" w:rsidRPr="00D93431" w:rsidRDefault="00E2013F" w:rsidP="00262B48">
            <w:pPr>
              <w:ind w:left="360"/>
              <w:rPr>
                <w:sz w:val="28"/>
                <w:szCs w:val="28"/>
              </w:rPr>
            </w:pPr>
            <w:r>
              <w:rPr>
                <w:sz w:val="28"/>
                <w:szCs w:val="28"/>
              </w:rPr>
              <w:t>80</w:t>
            </w:r>
            <w:r w:rsidRPr="00D93431">
              <w:rPr>
                <w:sz w:val="28"/>
                <w:szCs w:val="28"/>
              </w:rPr>
              <w:t>%</w:t>
            </w:r>
          </w:p>
        </w:tc>
      </w:tr>
      <w:tr w:rsidR="00E2013F" w:rsidRPr="00D93431" w:rsidTr="00D65220">
        <w:tc>
          <w:tcPr>
            <w:tcW w:w="675" w:type="dxa"/>
          </w:tcPr>
          <w:p w:rsidR="00E2013F" w:rsidRPr="00D93431" w:rsidRDefault="00E2013F" w:rsidP="00F62032">
            <w:pPr>
              <w:rPr>
                <w:b/>
                <w:sz w:val="28"/>
                <w:szCs w:val="28"/>
              </w:rPr>
            </w:pPr>
            <w:r>
              <w:rPr>
                <w:b/>
                <w:sz w:val="28"/>
                <w:szCs w:val="28"/>
              </w:rPr>
              <w:t>16.</w:t>
            </w:r>
          </w:p>
        </w:tc>
        <w:tc>
          <w:tcPr>
            <w:tcW w:w="2410" w:type="dxa"/>
          </w:tcPr>
          <w:p w:rsidR="00E2013F" w:rsidRPr="00D93431" w:rsidRDefault="00E2013F" w:rsidP="00262B48">
            <w:pPr>
              <w:rPr>
                <w:color w:val="000000"/>
                <w:sz w:val="28"/>
                <w:szCs w:val="28"/>
              </w:rPr>
            </w:pPr>
            <w:r w:rsidRPr="00D93431">
              <w:rPr>
                <w:color w:val="000000"/>
                <w:sz w:val="28"/>
                <w:szCs w:val="28"/>
              </w:rPr>
              <w:t xml:space="preserve"> День Защитника Отечества.</w:t>
            </w:r>
          </w:p>
          <w:p w:rsidR="00E2013F" w:rsidRPr="00D93431" w:rsidRDefault="00E2013F" w:rsidP="00262B48">
            <w:pPr>
              <w:rPr>
                <w:b/>
                <w:color w:val="000000"/>
                <w:sz w:val="28"/>
                <w:szCs w:val="28"/>
              </w:rPr>
            </w:pPr>
          </w:p>
        </w:tc>
        <w:tc>
          <w:tcPr>
            <w:tcW w:w="1418" w:type="dxa"/>
          </w:tcPr>
          <w:p w:rsidR="00E2013F" w:rsidRPr="00D93431" w:rsidRDefault="00E2013F" w:rsidP="00262B48">
            <w:pPr>
              <w:rPr>
                <w:color w:val="000000"/>
                <w:sz w:val="28"/>
                <w:szCs w:val="28"/>
              </w:rPr>
            </w:pPr>
            <w:r>
              <w:rPr>
                <w:color w:val="000000"/>
                <w:sz w:val="28"/>
                <w:szCs w:val="28"/>
              </w:rPr>
              <w:t>Февраль</w:t>
            </w:r>
            <w:r w:rsidRPr="00D93431">
              <w:rPr>
                <w:color w:val="000000"/>
                <w:sz w:val="28"/>
                <w:szCs w:val="28"/>
              </w:rPr>
              <w:t xml:space="preserve"> 201</w:t>
            </w:r>
            <w:r>
              <w:rPr>
                <w:color w:val="000000"/>
                <w:sz w:val="28"/>
                <w:szCs w:val="28"/>
              </w:rPr>
              <w:t>7</w:t>
            </w:r>
            <w:r w:rsidRPr="00D93431">
              <w:rPr>
                <w:color w:val="000000"/>
                <w:sz w:val="28"/>
                <w:szCs w:val="28"/>
              </w:rPr>
              <w:t>г.</w:t>
            </w:r>
          </w:p>
        </w:tc>
        <w:tc>
          <w:tcPr>
            <w:tcW w:w="2126" w:type="dxa"/>
          </w:tcPr>
          <w:p w:rsidR="00E2013F" w:rsidRPr="00F62032" w:rsidRDefault="00E2013F" w:rsidP="00F62032">
            <w:pPr>
              <w:ind w:left="33"/>
              <w:rPr>
                <w:color w:val="000000"/>
                <w:sz w:val="24"/>
                <w:szCs w:val="24"/>
              </w:rPr>
            </w:pPr>
            <w:r w:rsidRPr="00F62032">
              <w:rPr>
                <w:color w:val="000000"/>
                <w:sz w:val="24"/>
                <w:szCs w:val="24"/>
              </w:rPr>
              <w:t>Развивать патриотическое воспитание молодежи,</w:t>
            </w:r>
          </w:p>
          <w:p w:rsidR="00E2013F" w:rsidRPr="00F62032" w:rsidRDefault="00E2013F" w:rsidP="00F62032">
            <w:pPr>
              <w:ind w:left="33"/>
              <w:rPr>
                <w:color w:val="000000"/>
                <w:sz w:val="24"/>
                <w:szCs w:val="24"/>
              </w:rPr>
            </w:pPr>
            <w:r w:rsidRPr="00F62032">
              <w:rPr>
                <w:color w:val="000000"/>
                <w:sz w:val="24"/>
                <w:szCs w:val="24"/>
              </w:rPr>
              <w:t xml:space="preserve">Прививать любовь и уважение к своей  </w:t>
            </w:r>
            <w:r w:rsidRPr="00F62032">
              <w:rPr>
                <w:color w:val="000000"/>
                <w:sz w:val="24"/>
                <w:szCs w:val="24"/>
              </w:rPr>
              <w:lastRenderedPageBreak/>
              <w:t>Родине.</w:t>
            </w:r>
          </w:p>
        </w:tc>
        <w:tc>
          <w:tcPr>
            <w:tcW w:w="1843" w:type="dxa"/>
          </w:tcPr>
          <w:p w:rsidR="00E2013F" w:rsidRPr="00D93431" w:rsidRDefault="00E2013F" w:rsidP="00262B48">
            <w:pPr>
              <w:ind w:left="360"/>
              <w:rPr>
                <w:sz w:val="28"/>
                <w:szCs w:val="28"/>
              </w:rPr>
            </w:pPr>
            <w:r w:rsidRPr="00D93431">
              <w:rPr>
                <w:sz w:val="28"/>
                <w:szCs w:val="28"/>
              </w:rPr>
              <w:lastRenderedPageBreak/>
              <w:t xml:space="preserve">Студенты </w:t>
            </w:r>
          </w:p>
          <w:p w:rsidR="00E2013F" w:rsidRPr="00D93431" w:rsidRDefault="00E2013F" w:rsidP="00262B48">
            <w:pPr>
              <w:ind w:left="360"/>
              <w:rPr>
                <w:b/>
                <w:sz w:val="28"/>
                <w:szCs w:val="28"/>
              </w:rPr>
            </w:pPr>
            <w:r w:rsidRPr="00D93431">
              <w:rPr>
                <w:sz w:val="28"/>
                <w:szCs w:val="28"/>
              </w:rPr>
              <w:t>1-4 курса</w:t>
            </w:r>
          </w:p>
        </w:tc>
        <w:tc>
          <w:tcPr>
            <w:tcW w:w="1417" w:type="dxa"/>
          </w:tcPr>
          <w:p w:rsidR="00E2013F" w:rsidRPr="00D93431" w:rsidRDefault="00E2013F" w:rsidP="00262B48">
            <w:pPr>
              <w:ind w:left="360"/>
              <w:rPr>
                <w:sz w:val="28"/>
                <w:szCs w:val="28"/>
              </w:rPr>
            </w:pPr>
            <w:r w:rsidRPr="00D93431">
              <w:rPr>
                <w:sz w:val="28"/>
                <w:szCs w:val="28"/>
              </w:rPr>
              <w:t>9</w:t>
            </w:r>
            <w:r>
              <w:rPr>
                <w:sz w:val="28"/>
                <w:szCs w:val="28"/>
              </w:rPr>
              <w:t>5</w:t>
            </w:r>
            <w:r w:rsidRPr="00D93431">
              <w:rPr>
                <w:sz w:val="28"/>
                <w:szCs w:val="28"/>
              </w:rPr>
              <w:t>%</w:t>
            </w:r>
          </w:p>
        </w:tc>
      </w:tr>
      <w:tr w:rsidR="00E2013F" w:rsidRPr="00D93431" w:rsidTr="00D65220">
        <w:tc>
          <w:tcPr>
            <w:tcW w:w="675" w:type="dxa"/>
          </w:tcPr>
          <w:p w:rsidR="00E2013F" w:rsidRPr="00D93431" w:rsidRDefault="00E2013F" w:rsidP="00F62032">
            <w:pPr>
              <w:rPr>
                <w:b/>
                <w:sz w:val="28"/>
                <w:szCs w:val="28"/>
              </w:rPr>
            </w:pPr>
            <w:r>
              <w:rPr>
                <w:b/>
                <w:sz w:val="28"/>
                <w:szCs w:val="28"/>
              </w:rPr>
              <w:lastRenderedPageBreak/>
              <w:t>17.</w:t>
            </w:r>
          </w:p>
        </w:tc>
        <w:tc>
          <w:tcPr>
            <w:tcW w:w="2410" w:type="dxa"/>
          </w:tcPr>
          <w:p w:rsidR="00E2013F" w:rsidRPr="00D93431" w:rsidRDefault="00E2013F" w:rsidP="00262B48">
            <w:pPr>
              <w:rPr>
                <w:color w:val="000000"/>
                <w:sz w:val="28"/>
                <w:szCs w:val="28"/>
              </w:rPr>
            </w:pPr>
            <w:r>
              <w:rPr>
                <w:color w:val="000000"/>
                <w:sz w:val="28"/>
                <w:szCs w:val="28"/>
              </w:rPr>
              <w:t>Торжественное мероприятие, посвященное 8 Марта</w:t>
            </w:r>
          </w:p>
          <w:p w:rsidR="00E2013F" w:rsidRPr="00D93431" w:rsidRDefault="00E2013F" w:rsidP="00262B48">
            <w:pPr>
              <w:rPr>
                <w:b/>
                <w:color w:val="000000"/>
                <w:sz w:val="28"/>
                <w:szCs w:val="28"/>
              </w:rPr>
            </w:pPr>
          </w:p>
          <w:p w:rsidR="00E2013F" w:rsidRPr="00D93431" w:rsidRDefault="00E2013F" w:rsidP="00262B48">
            <w:pPr>
              <w:rPr>
                <w:b/>
                <w:color w:val="000000"/>
                <w:sz w:val="28"/>
                <w:szCs w:val="28"/>
              </w:rPr>
            </w:pPr>
          </w:p>
          <w:p w:rsidR="00E2013F" w:rsidRPr="00D93431" w:rsidRDefault="00E2013F" w:rsidP="00262B48">
            <w:pPr>
              <w:rPr>
                <w:b/>
                <w:color w:val="000000"/>
                <w:sz w:val="28"/>
                <w:szCs w:val="28"/>
              </w:rPr>
            </w:pPr>
          </w:p>
          <w:p w:rsidR="00E2013F" w:rsidRPr="00D93431" w:rsidRDefault="00E2013F" w:rsidP="00262B48">
            <w:pPr>
              <w:rPr>
                <w:b/>
                <w:color w:val="000000"/>
                <w:sz w:val="28"/>
                <w:szCs w:val="28"/>
              </w:rPr>
            </w:pPr>
          </w:p>
          <w:p w:rsidR="00E2013F" w:rsidRPr="00D93431" w:rsidRDefault="00E2013F" w:rsidP="00262B48">
            <w:pPr>
              <w:rPr>
                <w:sz w:val="28"/>
                <w:szCs w:val="28"/>
              </w:rPr>
            </w:pPr>
          </w:p>
          <w:p w:rsidR="00E2013F" w:rsidRPr="00D93431" w:rsidRDefault="00E2013F" w:rsidP="00262B48">
            <w:pPr>
              <w:rPr>
                <w:sz w:val="28"/>
                <w:szCs w:val="28"/>
              </w:rPr>
            </w:pPr>
          </w:p>
          <w:p w:rsidR="00E2013F" w:rsidRPr="00D93431" w:rsidRDefault="00E2013F" w:rsidP="00262B48">
            <w:pPr>
              <w:rPr>
                <w:sz w:val="28"/>
                <w:szCs w:val="28"/>
              </w:rPr>
            </w:pPr>
          </w:p>
          <w:p w:rsidR="00E2013F" w:rsidRPr="00D93431" w:rsidRDefault="00E2013F" w:rsidP="00262B48">
            <w:pPr>
              <w:rPr>
                <w:sz w:val="28"/>
                <w:szCs w:val="28"/>
              </w:rPr>
            </w:pPr>
          </w:p>
        </w:tc>
        <w:tc>
          <w:tcPr>
            <w:tcW w:w="1418" w:type="dxa"/>
          </w:tcPr>
          <w:p w:rsidR="00E2013F" w:rsidRPr="00D93431" w:rsidRDefault="00E2013F" w:rsidP="00262B48">
            <w:pPr>
              <w:tabs>
                <w:tab w:val="left" w:pos="6700"/>
                <w:tab w:val="center" w:pos="7285"/>
              </w:tabs>
              <w:ind w:left="360"/>
              <w:rPr>
                <w:color w:val="000000"/>
                <w:sz w:val="28"/>
                <w:szCs w:val="28"/>
              </w:rPr>
            </w:pPr>
            <w:r>
              <w:rPr>
                <w:color w:val="000000"/>
                <w:sz w:val="28"/>
                <w:szCs w:val="28"/>
              </w:rPr>
              <w:t>Март</w:t>
            </w:r>
          </w:p>
          <w:p w:rsidR="00E2013F" w:rsidRPr="00D93431" w:rsidRDefault="00E2013F" w:rsidP="00262B48">
            <w:pPr>
              <w:tabs>
                <w:tab w:val="left" w:pos="6700"/>
                <w:tab w:val="center" w:pos="7285"/>
              </w:tabs>
              <w:ind w:left="360"/>
              <w:rPr>
                <w:b/>
                <w:color w:val="000000"/>
                <w:sz w:val="28"/>
                <w:szCs w:val="28"/>
              </w:rPr>
            </w:pPr>
            <w:r w:rsidRPr="00D93431">
              <w:rPr>
                <w:color w:val="000000"/>
                <w:sz w:val="28"/>
                <w:szCs w:val="28"/>
              </w:rPr>
              <w:t>201</w:t>
            </w:r>
            <w:r>
              <w:rPr>
                <w:color w:val="000000"/>
                <w:sz w:val="28"/>
                <w:szCs w:val="28"/>
              </w:rPr>
              <w:t>7</w:t>
            </w:r>
            <w:r w:rsidRPr="00D93431">
              <w:rPr>
                <w:color w:val="000000"/>
                <w:sz w:val="28"/>
                <w:szCs w:val="28"/>
              </w:rPr>
              <w:t>г.</w:t>
            </w:r>
          </w:p>
        </w:tc>
        <w:tc>
          <w:tcPr>
            <w:tcW w:w="2126" w:type="dxa"/>
          </w:tcPr>
          <w:p w:rsidR="00E2013F" w:rsidRPr="00F62032" w:rsidRDefault="00E2013F" w:rsidP="00F62032">
            <w:pPr>
              <w:ind w:left="33"/>
              <w:rPr>
                <w:color w:val="000000"/>
                <w:sz w:val="24"/>
                <w:szCs w:val="24"/>
              </w:rPr>
            </w:pPr>
            <w:r w:rsidRPr="00F62032">
              <w:rPr>
                <w:color w:val="000000"/>
                <w:sz w:val="24"/>
                <w:szCs w:val="24"/>
              </w:rPr>
              <w:t>Прививать у студентов любовь к матери, уважение к любой другой женщине, повышение исполнительского мастерства студентов,</w:t>
            </w:r>
          </w:p>
          <w:p w:rsidR="00E2013F" w:rsidRPr="00F62032" w:rsidRDefault="00E2013F" w:rsidP="00F62032">
            <w:pPr>
              <w:tabs>
                <w:tab w:val="left" w:pos="6700"/>
                <w:tab w:val="center" w:pos="7285"/>
              </w:tabs>
              <w:ind w:left="33"/>
              <w:rPr>
                <w:b/>
                <w:color w:val="000000"/>
                <w:sz w:val="24"/>
                <w:szCs w:val="24"/>
              </w:rPr>
            </w:pPr>
            <w:r w:rsidRPr="00F62032">
              <w:rPr>
                <w:color w:val="000000"/>
                <w:sz w:val="24"/>
                <w:szCs w:val="24"/>
              </w:rPr>
              <w:t>творческая реабилитации</w:t>
            </w:r>
          </w:p>
        </w:tc>
        <w:tc>
          <w:tcPr>
            <w:tcW w:w="1843" w:type="dxa"/>
          </w:tcPr>
          <w:p w:rsidR="00E2013F" w:rsidRPr="00D93431" w:rsidRDefault="00E2013F" w:rsidP="00262B48">
            <w:pPr>
              <w:ind w:left="360"/>
              <w:rPr>
                <w:sz w:val="28"/>
                <w:szCs w:val="28"/>
              </w:rPr>
            </w:pPr>
            <w:r w:rsidRPr="00D93431">
              <w:rPr>
                <w:sz w:val="28"/>
                <w:szCs w:val="28"/>
              </w:rPr>
              <w:t xml:space="preserve">Студенты </w:t>
            </w:r>
          </w:p>
          <w:p w:rsidR="00E2013F" w:rsidRPr="00D93431" w:rsidRDefault="00E2013F" w:rsidP="00262B48">
            <w:pPr>
              <w:ind w:left="360"/>
              <w:rPr>
                <w:b/>
                <w:sz w:val="28"/>
                <w:szCs w:val="28"/>
              </w:rPr>
            </w:pPr>
            <w:r w:rsidRPr="00D93431">
              <w:rPr>
                <w:sz w:val="28"/>
                <w:szCs w:val="28"/>
              </w:rPr>
              <w:t>1-4 курса</w:t>
            </w:r>
          </w:p>
        </w:tc>
        <w:tc>
          <w:tcPr>
            <w:tcW w:w="1417" w:type="dxa"/>
          </w:tcPr>
          <w:p w:rsidR="00E2013F" w:rsidRPr="00D93431" w:rsidRDefault="00E2013F" w:rsidP="00262B48">
            <w:pPr>
              <w:ind w:left="360"/>
              <w:rPr>
                <w:sz w:val="28"/>
                <w:szCs w:val="28"/>
              </w:rPr>
            </w:pPr>
            <w:r w:rsidRPr="00D93431">
              <w:rPr>
                <w:sz w:val="28"/>
                <w:szCs w:val="28"/>
              </w:rPr>
              <w:t>9</w:t>
            </w:r>
            <w:r>
              <w:rPr>
                <w:sz w:val="28"/>
                <w:szCs w:val="28"/>
              </w:rPr>
              <w:t>5</w:t>
            </w:r>
            <w:r w:rsidRPr="00D93431">
              <w:rPr>
                <w:sz w:val="28"/>
                <w:szCs w:val="28"/>
              </w:rPr>
              <w:t>%</w:t>
            </w:r>
          </w:p>
        </w:tc>
      </w:tr>
      <w:tr w:rsidR="00E2013F" w:rsidRPr="00D93431" w:rsidTr="00D65220">
        <w:tc>
          <w:tcPr>
            <w:tcW w:w="675" w:type="dxa"/>
          </w:tcPr>
          <w:p w:rsidR="00E2013F" w:rsidRPr="00D93431" w:rsidRDefault="00E2013F" w:rsidP="00F62032">
            <w:pPr>
              <w:rPr>
                <w:b/>
                <w:sz w:val="28"/>
                <w:szCs w:val="28"/>
              </w:rPr>
            </w:pPr>
            <w:r>
              <w:rPr>
                <w:b/>
                <w:sz w:val="28"/>
                <w:szCs w:val="28"/>
              </w:rPr>
              <w:t>18.</w:t>
            </w:r>
          </w:p>
        </w:tc>
        <w:tc>
          <w:tcPr>
            <w:tcW w:w="2410" w:type="dxa"/>
          </w:tcPr>
          <w:p w:rsidR="00E2013F" w:rsidRPr="00D93431" w:rsidRDefault="00E2013F" w:rsidP="00262B48">
            <w:pPr>
              <w:rPr>
                <w:color w:val="000000"/>
                <w:sz w:val="28"/>
                <w:szCs w:val="28"/>
              </w:rPr>
            </w:pPr>
            <w:r>
              <w:rPr>
                <w:color w:val="000000"/>
                <w:sz w:val="28"/>
                <w:szCs w:val="28"/>
              </w:rPr>
              <w:t>О</w:t>
            </w:r>
            <w:r w:rsidRPr="00D93431">
              <w:rPr>
                <w:color w:val="000000"/>
                <w:sz w:val="28"/>
                <w:szCs w:val="28"/>
              </w:rPr>
              <w:t>бщетехникумовский педагогический час на эстетическую тему</w:t>
            </w:r>
          </w:p>
        </w:tc>
        <w:tc>
          <w:tcPr>
            <w:tcW w:w="1418" w:type="dxa"/>
          </w:tcPr>
          <w:p w:rsidR="00E2013F" w:rsidRPr="00D93431" w:rsidRDefault="00E2013F" w:rsidP="00262B48">
            <w:pPr>
              <w:tabs>
                <w:tab w:val="left" w:pos="6700"/>
                <w:tab w:val="center" w:pos="7285"/>
              </w:tabs>
              <w:ind w:left="360"/>
              <w:rPr>
                <w:color w:val="000000"/>
                <w:sz w:val="28"/>
                <w:szCs w:val="28"/>
              </w:rPr>
            </w:pPr>
            <w:r>
              <w:rPr>
                <w:color w:val="000000"/>
                <w:sz w:val="28"/>
                <w:szCs w:val="28"/>
              </w:rPr>
              <w:t>март</w:t>
            </w:r>
          </w:p>
          <w:p w:rsidR="00E2013F" w:rsidRPr="00D93431" w:rsidRDefault="00E2013F" w:rsidP="00262B48">
            <w:pPr>
              <w:tabs>
                <w:tab w:val="left" w:pos="6700"/>
                <w:tab w:val="center" w:pos="7285"/>
              </w:tabs>
              <w:ind w:left="360"/>
              <w:rPr>
                <w:color w:val="000000"/>
                <w:sz w:val="28"/>
                <w:szCs w:val="28"/>
              </w:rPr>
            </w:pPr>
            <w:r w:rsidRPr="00D93431">
              <w:rPr>
                <w:color w:val="000000"/>
                <w:sz w:val="28"/>
                <w:szCs w:val="28"/>
              </w:rPr>
              <w:t>201</w:t>
            </w:r>
            <w:r>
              <w:rPr>
                <w:color w:val="000000"/>
                <w:sz w:val="28"/>
                <w:szCs w:val="28"/>
              </w:rPr>
              <w:t>7</w:t>
            </w:r>
            <w:r w:rsidRPr="00D93431">
              <w:rPr>
                <w:color w:val="000000"/>
                <w:sz w:val="28"/>
                <w:szCs w:val="28"/>
              </w:rPr>
              <w:t>г.</w:t>
            </w:r>
          </w:p>
        </w:tc>
        <w:tc>
          <w:tcPr>
            <w:tcW w:w="2126" w:type="dxa"/>
          </w:tcPr>
          <w:p w:rsidR="00E2013F" w:rsidRPr="00F62032" w:rsidRDefault="00E2013F" w:rsidP="00F62032">
            <w:pPr>
              <w:tabs>
                <w:tab w:val="left" w:pos="6700"/>
                <w:tab w:val="center" w:pos="7285"/>
              </w:tabs>
              <w:ind w:left="33"/>
              <w:rPr>
                <w:color w:val="000000"/>
                <w:sz w:val="24"/>
                <w:szCs w:val="24"/>
              </w:rPr>
            </w:pPr>
            <w:r w:rsidRPr="00F62032">
              <w:rPr>
                <w:color w:val="000000"/>
                <w:sz w:val="24"/>
                <w:szCs w:val="24"/>
              </w:rPr>
              <w:t>Воспитание эстетической культуры, основанной на самовоспитании и самосовершенствовании</w:t>
            </w:r>
          </w:p>
        </w:tc>
        <w:tc>
          <w:tcPr>
            <w:tcW w:w="1843" w:type="dxa"/>
          </w:tcPr>
          <w:p w:rsidR="00E2013F" w:rsidRPr="00D93431" w:rsidRDefault="00E2013F" w:rsidP="00262B48">
            <w:pPr>
              <w:ind w:left="360"/>
              <w:rPr>
                <w:sz w:val="28"/>
                <w:szCs w:val="28"/>
              </w:rPr>
            </w:pPr>
            <w:r w:rsidRPr="00D93431">
              <w:rPr>
                <w:sz w:val="28"/>
                <w:szCs w:val="28"/>
              </w:rPr>
              <w:t>Студенты</w:t>
            </w:r>
          </w:p>
          <w:p w:rsidR="00E2013F" w:rsidRPr="00D93431" w:rsidRDefault="00E2013F" w:rsidP="00262B48">
            <w:pPr>
              <w:ind w:left="360"/>
              <w:rPr>
                <w:b/>
                <w:sz w:val="28"/>
                <w:szCs w:val="28"/>
              </w:rPr>
            </w:pPr>
            <w:r w:rsidRPr="00D93431">
              <w:rPr>
                <w:sz w:val="28"/>
                <w:szCs w:val="28"/>
              </w:rPr>
              <w:t xml:space="preserve"> 1-4 курса</w:t>
            </w:r>
          </w:p>
        </w:tc>
        <w:tc>
          <w:tcPr>
            <w:tcW w:w="1417" w:type="dxa"/>
          </w:tcPr>
          <w:p w:rsidR="00E2013F" w:rsidRPr="00D93431" w:rsidRDefault="00E2013F" w:rsidP="00262B48">
            <w:pPr>
              <w:ind w:left="360"/>
              <w:rPr>
                <w:sz w:val="28"/>
                <w:szCs w:val="28"/>
              </w:rPr>
            </w:pPr>
            <w:r w:rsidRPr="00D93431">
              <w:rPr>
                <w:sz w:val="28"/>
                <w:szCs w:val="28"/>
              </w:rPr>
              <w:t>90%</w:t>
            </w:r>
          </w:p>
        </w:tc>
      </w:tr>
      <w:tr w:rsidR="00E2013F" w:rsidRPr="00D93431" w:rsidTr="00D65220">
        <w:tc>
          <w:tcPr>
            <w:tcW w:w="675" w:type="dxa"/>
          </w:tcPr>
          <w:p w:rsidR="00E2013F" w:rsidRPr="00D93431" w:rsidRDefault="00E2013F" w:rsidP="00F62032">
            <w:pPr>
              <w:rPr>
                <w:b/>
                <w:sz w:val="28"/>
                <w:szCs w:val="28"/>
              </w:rPr>
            </w:pPr>
            <w:r>
              <w:rPr>
                <w:b/>
                <w:sz w:val="28"/>
                <w:szCs w:val="28"/>
              </w:rPr>
              <w:t>19.</w:t>
            </w:r>
          </w:p>
        </w:tc>
        <w:tc>
          <w:tcPr>
            <w:tcW w:w="2410" w:type="dxa"/>
          </w:tcPr>
          <w:p w:rsidR="00E2013F" w:rsidRPr="0016153B" w:rsidRDefault="00E2013F" w:rsidP="00262B48">
            <w:pPr>
              <w:rPr>
                <w:color w:val="000000"/>
                <w:sz w:val="28"/>
                <w:szCs w:val="28"/>
              </w:rPr>
            </w:pPr>
            <w:r w:rsidRPr="0016153B">
              <w:rPr>
                <w:color w:val="000000"/>
                <w:sz w:val="28"/>
                <w:szCs w:val="28"/>
              </w:rPr>
              <w:t>Торжественное мероприятие, посвященное Дню Победы</w:t>
            </w:r>
          </w:p>
        </w:tc>
        <w:tc>
          <w:tcPr>
            <w:tcW w:w="1418" w:type="dxa"/>
          </w:tcPr>
          <w:p w:rsidR="00E2013F" w:rsidRPr="00D93431" w:rsidRDefault="00E2013F" w:rsidP="00262B48">
            <w:pPr>
              <w:ind w:left="360"/>
              <w:rPr>
                <w:color w:val="000000"/>
                <w:sz w:val="28"/>
                <w:szCs w:val="28"/>
              </w:rPr>
            </w:pPr>
            <w:r>
              <w:rPr>
                <w:color w:val="000000"/>
                <w:sz w:val="28"/>
                <w:szCs w:val="28"/>
              </w:rPr>
              <w:t>Май</w:t>
            </w:r>
          </w:p>
          <w:p w:rsidR="00E2013F" w:rsidRPr="00D93431" w:rsidRDefault="00E2013F" w:rsidP="00262B48">
            <w:pPr>
              <w:ind w:left="360"/>
              <w:rPr>
                <w:color w:val="000000"/>
                <w:sz w:val="28"/>
                <w:szCs w:val="28"/>
              </w:rPr>
            </w:pPr>
            <w:r w:rsidRPr="00D93431">
              <w:rPr>
                <w:color w:val="000000"/>
                <w:sz w:val="28"/>
                <w:szCs w:val="28"/>
              </w:rPr>
              <w:t>201</w:t>
            </w:r>
            <w:r>
              <w:rPr>
                <w:color w:val="000000"/>
                <w:sz w:val="28"/>
                <w:szCs w:val="28"/>
              </w:rPr>
              <w:t>7</w:t>
            </w:r>
            <w:r w:rsidRPr="00D93431">
              <w:rPr>
                <w:color w:val="000000"/>
                <w:sz w:val="28"/>
                <w:szCs w:val="28"/>
              </w:rPr>
              <w:t>г.</w:t>
            </w:r>
          </w:p>
        </w:tc>
        <w:tc>
          <w:tcPr>
            <w:tcW w:w="2126" w:type="dxa"/>
          </w:tcPr>
          <w:p w:rsidR="00E2013F" w:rsidRPr="00F62032" w:rsidRDefault="00E2013F" w:rsidP="00F62032">
            <w:pPr>
              <w:ind w:left="33"/>
              <w:rPr>
                <w:color w:val="000000"/>
                <w:sz w:val="24"/>
                <w:szCs w:val="24"/>
              </w:rPr>
            </w:pPr>
            <w:r w:rsidRPr="00F62032">
              <w:rPr>
                <w:color w:val="000000"/>
                <w:sz w:val="24"/>
                <w:szCs w:val="24"/>
              </w:rPr>
              <w:t>Развивать патриотическое воспитание молодежи,</w:t>
            </w:r>
          </w:p>
          <w:p w:rsidR="00E2013F" w:rsidRPr="00F62032" w:rsidRDefault="00E2013F" w:rsidP="00F62032">
            <w:pPr>
              <w:ind w:left="33"/>
              <w:rPr>
                <w:color w:val="000000"/>
                <w:sz w:val="24"/>
                <w:szCs w:val="24"/>
              </w:rPr>
            </w:pPr>
            <w:r w:rsidRPr="00F62032">
              <w:rPr>
                <w:color w:val="000000"/>
                <w:sz w:val="24"/>
                <w:szCs w:val="24"/>
              </w:rPr>
              <w:t>прививать любовь и уважение к своей  Родине,</w:t>
            </w:r>
          </w:p>
          <w:p w:rsidR="00E2013F" w:rsidRPr="00F62032" w:rsidRDefault="00E2013F" w:rsidP="00F62032">
            <w:pPr>
              <w:ind w:left="33"/>
              <w:rPr>
                <w:color w:val="000000"/>
                <w:sz w:val="24"/>
                <w:szCs w:val="24"/>
              </w:rPr>
            </w:pPr>
            <w:r w:rsidRPr="00F62032">
              <w:rPr>
                <w:color w:val="000000"/>
                <w:sz w:val="24"/>
                <w:szCs w:val="24"/>
              </w:rPr>
              <w:t>выявить понимание и осознание,  что такое война.</w:t>
            </w:r>
          </w:p>
        </w:tc>
        <w:tc>
          <w:tcPr>
            <w:tcW w:w="1843" w:type="dxa"/>
          </w:tcPr>
          <w:p w:rsidR="00E2013F" w:rsidRPr="00D93431" w:rsidRDefault="00E2013F" w:rsidP="00262B48">
            <w:pPr>
              <w:ind w:left="360"/>
              <w:rPr>
                <w:sz w:val="28"/>
                <w:szCs w:val="28"/>
              </w:rPr>
            </w:pPr>
            <w:r w:rsidRPr="00D93431">
              <w:rPr>
                <w:sz w:val="28"/>
                <w:szCs w:val="28"/>
              </w:rPr>
              <w:t>Студенты</w:t>
            </w:r>
          </w:p>
          <w:p w:rsidR="00E2013F" w:rsidRPr="00D93431" w:rsidRDefault="00E2013F" w:rsidP="00262B48">
            <w:pPr>
              <w:ind w:left="360"/>
              <w:rPr>
                <w:b/>
                <w:sz w:val="28"/>
                <w:szCs w:val="28"/>
              </w:rPr>
            </w:pPr>
            <w:r w:rsidRPr="00D93431">
              <w:rPr>
                <w:sz w:val="28"/>
                <w:szCs w:val="28"/>
              </w:rPr>
              <w:t xml:space="preserve"> 1-4 курса</w:t>
            </w:r>
          </w:p>
        </w:tc>
        <w:tc>
          <w:tcPr>
            <w:tcW w:w="1417" w:type="dxa"/>
          </w:tcPr>
          <w:p w:rsidR="00E2013F" w:rsidRPr="00D93431" w:rsidRDefault="00E2013F" w:rsidP="00262B48">
            <w:pPr>
              <w:ind w:left="360"/>
              <w:rPr>
                <w:sz w:val="28"/>
                <w:szCs w:val="28"/>
              </w:rPr>
            </w:pPr>
            <w:r w:rsidRPr="00D93431">
              <w:rPr>
                <w:sz w:val="28"/>
                <w:szCs w:val="28"/>
              </w:rPr>
              <w:t>90%</w:t>
            </w:r>
          </w:p>
        </w:tc>
      </w:tr>
      <w:tr w:rsidR="00E2013F" w:rsidRPr="00D93431" w:rsidTr="00D65220">
        <w:tc>
          <w:tcPr>
            <w:tcW w:w="675" w:type="dxa"/>
          </w:tcPr>
          <w:p w:rsidR="00E2013F" w:rsidRPr="00D93431" w:rsidRDefault="00E2013F" w:rsidP="00F62032">
            <w:pPr>
              <w:rPr>
                <w:b/>
                <w:sz w:val="28"/>
                <w:szCs w:val="28"/>
              </w:rPr>
            </w:pPr>
            <w:r w:rsidRPr="00D93431">
              <w:rPr>
                <w:b/>
                <w:sz w:val="28"/>
                <w:szCs w:val="28"/>
              </w:rPr>
              <w:t>2</w:t>
            </w:r>
            <w:r>
              <w:rPr>
                <w:b/>
                <w:sz w:val="28"/>
                <w:szCs w:val="28"/>
              </w:rPr>
              <w:t>0.</w:t>
            </w:r>
          </w:p>
        </w:tc>
        <w:tc>
          <w:tcPr>
            <w:tcW w:w="2410" w:type="dxa"/>
          </w:tcPr>
          <w:p w:rsidR="00E2013F" w:rsidRPr="00D93431" w:rsidRDefault="00E2013F" w:rsidP="00262B48">
            <w:pPr>
              <w:rPr>
                <w:color w:val="000000"/>
                <w:sz w:val="28"/>
                <w:szCs w:val="28"/>
              </w:rPr>
            </w:pPr>
            <w:r>
              <w:rPr>
                <w:color w:val="000000"/>
                <w:sz w:val="28"/>
                <w:szCs w:val="28"/>
              </w:rPr>
              <w:t>Мероприятие по профилактике ПАВ «Твой выбор»</w:t>
            </w:r>
          </w:p>
        </w:tc>
        <w:tc>
          <w:tcPr>
            <w:tcW w:w="1418" w:type="dxa"/>
          </w:tcPr>
          <w:p w:rsidR="00E2013F" w:rsidRPr="00D93431" w:rsidRDefault="00E2013F" w:rsidP="00262B48">
            <w:pPr>
              <w:ind w:left="360"/>
              <w:rPr>
                <w:color w:val="000000"/>
                <w:sz w:val="28"/>
                <w:szCs w:val="28"/>
              </w:rPr>
            </w:pPr>
            <w:r>
              <w:rPr>
                <w:color w:val="000000"/>
                <w:sz w:val="28"/>
                <w:szCs w:val="28"/>
              </w:rPr>
              <w:t>Май</w:t>
            </w:r>
          </w:p>
          <w:p w:rsidR="00E2013F" w:rsidRPr="00D93431" w:rsidRDefault="00E2013F" w:rsidP="00262B48">
            <w:pPr>
              <w:ind w:left="360"/>
              <w:rPr>
                <w:color w:val="000000"/>
                <w:sz w:val="28"/>
                <w:szCs w:val="28"/>
              </w:rPr>
            </w:pPr>
            <w:r w:rsidRPr="00D93431">
              <w:rPr>
                <w:color w:val="000000"/>
                <w:sz w:val="28"/>
                <w:szCs w:val="28"/>
              </w:rPr>
              <w:t>201</w:t>
            </w:r>
            <w:r>
              <w:rPr>
                <w:color w:val="000000"/>
                <w:sz w:val="28"/>
                <w:szCs w:val="28"/>
              </w:rPr>
              <w:t>7</w:t>
            </w:r>
            <w:r w:rsidRPr="00D93431">
              <w:rPr>
                <w:color w:val="000000"/>
                <w:sz w:val="28"/>
                <w:szCs w:val="28"/>
              </w:rPr>
              <w:t>г.</w:t>
            </w:r>
          </w:p>
        </w:tc>
        <w:tc>
          <w:tcPr>
            <w:tcW w:w="2126" w:type="dxa"/>
          </w:tcPr>
          <w:p w:rsidR="00E2013F" w:rsidRPr="00F62032" w:rsidRDefault="00E2013F" w:rsidP="00F62032">
            <w:pPr>
              <w:ind w:left="33"/>
              <w:rPr>
                <w:color w:val="000000"/>
                <w:sz w:val="24"/>
                <w:szCs w:val="24"/>
              </w:rPr>
            </w:pPr>
            <w:r w:rsidRPr="00F62032">
              <w:rPr>
                <w:color w:val="000000"/>
                <w:sz w:val="24"/>
                <w:szCs w:val="24"/>
              </w:rPr>
              <w:t xml:space="preserve">Профилактика употребления ПАВ </w:t>
            </w:r>
          </w:p>
        </w:tc>
        <w:tc>
          <w:tcPr>
            <w:tcW w:w="1843" w:type="dxa"/>
          </w:tcPr>
          <w:p w:rsidR="00E2013F" w:rsidRPr="00D93431" w:rsidRDefault="00E2013F" w:rsidP="00262B48">
            <w:pPr>
              <w:ind w:left="360"/>
              <w:rPr>
                <w:sz w:val="28"/>
                <w:szCs w:val="28"/>
              </w:rPr>
            </w:pPr>
            <w:r w:rsidRPr="00D93431">
              <w:rPr>
                <w:sz w:val="28"/>
                <w:szCs w:val="28"/>
              </w:rPr>
              <w:t xml:space="preserve">Студенты </w:t>
            </w:r>
          </w:p>
          <w:p w:rsidR="00E2013F" w:rsidRPr="00D93431" w:rsidRDefault="00E2013F" w:rsidP="00262B48">
            <w:pPr>
              <w:ind w:left="360"/>
              <w:rPr>
                <w:sz w:val="28"/>
                <w:szCs w:val="28"/>
              </w:rPr>
            </w:pPr>
            <w:r w:rsidRPr="00D93431">
              <w:rPr>
                <w:sz w:val="28"/>
                <w:szCs w:val="28"/>
              </w:rPr>
              <w:t>1-4 курса</w:t>
            </w:r>
          </w:p>
        </w:tc>
        <w:tc>
          <w:tcPr>
            <w:tcW w:w="1417" w:type="dxa"/>
          </w:tcPr>
          <w:p w:rsidR="00E2013F" w:rsidRPr="00D93431" w:rsidRDefault="00E2013F" w:rsidP="00262B48">
            <w:pPr>
              <w:ind w:left="360"/>
              <w:rPr>
                <w:sz w:val="28"/>
                <w:szCs w:val="28"/>
                <w:lang w:val="en-US"/>
              </w:rPr>
            </w:pPr>
            <w:r w:rsidRPr="00D93431">
              <w:rPr>
                <w:sz w:val="28"/>
                <w:szCs w:val="28"/>
                <w:lang w:val="en-US"/>
              </w:rPr>
              <w:t>85%</w:t>
            </w:r>
          </w:p>
        </w:tc>
      </w:tr>
      <w:tr w:rsidR="00E2013F" w:rsidRPr="00D93431" w:rsidTr="00D65220">
        <w:tc>
          <w:tcPr>
            <w:tcW w:w="675" w:type="dxa"/>
          </w:tcPr>
          <w:p w:rsidR="00E2013F" w:rsidRPr="00D93431" w:rsidRDefault="00E2013F" w:rsidP="00F62032">
            <w:pPr>
              <w:rPr>
                <w:b/>
                <w:sz w:val="28"/>
                <w:szCs w:val="28"/>
              </w:rPr>
            </w:pPr>
            <w:r w:rsidRPr="00D93431">
              <w:rPr>
                <w:b/>
                <w:sz w:val="28"/>
                <w:szCs w:val="28"/>
              </w:rPr>
              <w:t>2</w:t>
            </w:r>
            <w:r>
              <w:rPr>
                <w:b/>
                <w:sz w:val="28"/>
                <w:szCs w:val="28"/>
              </w:rPr>
              <w:t>1.</w:t>
            </w:r>
          </w:p>
        </w:tc>
        <w:tc>
          <w:tcPr>
            <w:tcW w:w="2410" w:type="dxa"/>
          </w:tcPr>
          <w:p w:rsidR="00E2013F" w:rsidRPr="00C2144F" w:rsidRDefault="00E2013F" w:rsidP="00262B48">
            <w:pPr>
              <w:rPr>
                <w:color w:val="000000"/>
                <w:sz w:val="28"/>
                <w:szCs w:val="28"/>
              </w:rPr>
            </w:pPr>
            <w:r w:rsidRPr="00C2144F">
              <w:rPr>
                <w:color w:val="000000"/>
                <w:sz w:val="28"/>
                <w:szCs w:val="28"/>
              </w:rPr>
              <w:t>День здоровья</w:t>
            </w:r>
          </w:p>
        </w:tc>
        <w:tc>
          <w:tcPr>
            <w:tcW w:w="1418" w:type="dxa"/>
          </w:tcPr>
          <w:p w:rsidR="00E2013F" w:rsidRDefault="00E2013F" w:rsidP="00262B48">
            <w:pPr>
              <w:tabs>
                <w:tab w:val="left" w:pos="6700"/>
                <w:tab w:val="center" w:pos="7285"/>
              </w:tabs>
              <w:ind w:left="360"/>
              <w:rPr>
                <w:color w:val="000000"/>
                <w:sz w:val="28"/>
                <w:szCs w:val="28"/>
              </w:rPr>
            </w:pPr>
            <w:r>
              <w:rPr>
                <w:color w:val="000000"/>
                <w:sz w:val="28"/>
                <w:szCs w:val="28"/>
              </w:rPr>
              <w:t>Май</w:t>
            </w:r>
          </w:p>
          <w:p w:rsidR="00E2013F" w:rsidRPr="00D93431" w:rsidRDefault="00E2013F" w:rsidP="00262B48">
            <w:pPr>
              <w:tabs>
                <w:tab w:val="left" w:pos="6700"/>
                <w:tab w:val="center" w:pos="7285"/>
              </w:tabs>
              <w:ind w:left="360"/>
              <w:rPr>
                <w:color w:val="000000"/>
                <w:sz w:val="28"/>
                <w:szCs w:val="28"/>
              </w:rPr>
            </w:pPr>
            <w:r>
              <w:rPr>
                <w:color w:val="000000"/>
                <w:sz w:val="28"/>
                <w:szCs w:val="28"/>
              </w:rPr>
              <w:t>2017г.</w:t>
            </w:r>
          </w:p>
        </w:tc>
        <w:tc>
          <w:tcPr>
            <w:tcW w:w="2126" w:type="dxa"/>
          </w:tcPr>
          <w:p w:rsidR="00E2013F" w:rsidRPr="00F62032" w:rsidRDefault="00E2013F" w:rsidP="00F62032">
            <w:pPr>
              <w:tabs>
                <w:tab w:val="left" w:pos="6700"/>
                <w:tab w:val="center" w:pos="7285"/>
              </w:tabs>
              <w:ind w:left="33"/>
              <w:rPr>
                <w:color w:val="000000"/>
                <w:sz w:val="24"/>
                <w:szCs w:val="24"/>
              </w:rPr>
            </w:pPr>
            <w:r w:rsidRPr="00F62032">
              <w:rPr>
                <w:color w:val="000000"/>
                <w:sz w:val="24"/>
                <w:szCs w:val="24"/>
              </w:rPr>
              <w:t>Пропаганда Здорового образа жизни</w:t>
            </w:r>
          </w:p>
        </w:tc>
        <w:tc>
          <w:tcPr>
            <w:tcW w:w="1843" w:type="dxa"/>
          </w:tcPr>
          <w:p w:rsidR="00E2013F" w:rsidRPr="00D93431" w:rsidRDefault="00E2013F" w:rsidP="00262B48">
            <w:pPr>
              <w:ind w:left="360"/>
              <w:rPr>
                <w:sz w:val="28"/>
                <w:szCs w:val="28"/>
              </w:rPr>
            </w:pPr>
            <w:r w:rsidRPr="00D93431">
              <w:rPr>
                <w:sz w:val="28"/>
                <w:szCs w:val="28"/>
              </w:rPr>
              <w:t xml:space="preserve">Студенты </w:t>
            </w:r>
          </w:p>
          <w:p w:rsidR="00E2013F" w:rsidRPr="00D93431" w:rsidRDefault="00E2013F" w:rsidP="00262B48">
            <w:pPr>
              <w:ind w:left="360"/>
              <w:rPr>
                <w:sz w:val="28"/>
                <w:szCs w:val="28"/>
              </w:rPr>
            </w:pPr>
            <w:r w:rsidRPr="00D93431">
              <w:rPr>
                <w:sz w:val="28"/>
                <w:szCs w:val="28"/>
              </w:rPr>
              <w:t>1-4 курса</w:t>
            </w:r>
          </w:p>
        </w:tc>
        <w:tc>
          <w:tcPr>
            <w:tcW w:w="1417" w:type="dxa"/>
          </w:tcPr>
          <w:p w:rsidR="00E2013F" w:rsidRPr="00D93431" w:rsidRDefault="00E2013F" w:rsidP="00262B48">
            <w:pPr>
              <w:ind w:left="360"/>
              <w:rPr>
                <w:sz w:val="28"/>
                <w:szCs w:val="28"/>
                <w:lang w:val="en-US"/>
              </w:rPr>
            </w:pPr>
            <w:r w:rsidRPr="00D93431">
              <w:rPr>
                <w:sz w:val="28"/>
                <w:szCs w:val="28"/>
                <w:lang w:val="en-US"/>
              </w:rPr>
              <w:t>85%</w:t>
            </w:r>
          </w:p>
        </w:tc>
      </w:tr>
      <w:tr w:rsidR="00E2013F" w:rsidRPr="00D93431" w:rsidTr="00D65220">
        <w:tc>
          <w:tcPr>
            <w:tcW w:w="675" w:type="dxa"/>
          </w:tcPr>
          <w:p w:rsidR="00E2013F" w:rsidRPr="00D93431" w:rsidRDefault="00E2013F" w:rsidP="00F62032">
            <w:pPr>
              <w:rPr>
                <w:b/>
                <w:sz w:val="28"/>
                <w:szCs w:val="28"/>
              </w:rPr>
            </w:pPr>
            <w:r>
              <w:rPr>
                <w:b/>
                <w:sz w:val="28"/>
                <w:szCs w:val="28"/>
              </w:rPr>
              <w:t>22.</w:t>
            </w:r>
          </w:p>
        </w:tc>
        <w:tc>
          <w:tcPr>
            <w:tcW w:w="2410" w:type="dxa"/>
          </w:tcPr>
          <w:p w:rsidR="00E2013F" w:rsidRPr="00C2144F" w:rsidRDefault="00E2013F" w:rsidP="00262B48">
            <w:pPr>
              <w:rPr>
                <w:color w:val="000000"/>
                <w:sz w:val="28"/>
                <w:szCs w:val="28"/>
              </w:rPr>
            </w:pPr>
            <w:r>
              <w:rPr>
                <w:color w:val="000000"/>
                <w:sz w:val="28"/>
                <w:szCs w:val="28"/>
              </w:rPr>
              <w:t>Час общения «Тот самый понедельник, когда ты бросишь курить»</w:t>
            </w:r>
          </w:p>
        </w:tc>
        <w:tc>
          <w:tcPr>
            <w:tcW w:w="1418" w:type="dxa"/>
          </w:tcPr>
          <w:p w:rsidR="00E2013F" w:rsidRDefault="00E2013F" w:rsidP="00262B48">
            <w:pPr>
              <w:tabs>
                <w:tab w:val="left" w:pos="6700"/>
                <w:tab w:val="center" w:pos="7285"/>
              </w:tabs>
              <w:ind w:left="360"/>
              <w:rPr>
                <w:color w:val="000000"/>
                <w:sz w:val="28"/>
                <w:szCs w:val="28"/>
              </w:rPr>
            </w:pPr>
            <w:r>
              <w:rPr>
                <w:color w:val="000000"/>
                <w:sz w:val="28"/>
                <w:szCs w:val="28"/>
              </w:rPr>
              <w:t>Май</w:t>
            </w:r>
          </w:p>
          <w:p w:rsidR="00E2013F" w:rsidRDefault="00E2013F" w:rsidP="00262B48">
            <w:pPr>
              <w:tabs>
                <w:tab w:val="left" w:pos="6700"/>
                <w:tab w:val="center" w:pos="7285"/>
              </w:tabs>
              <w:ind w:left="360"/>
              <w:rPr>
                <w:color w:val="000000"/>
                <w:sz w:val="28"/>
                <w:szCs w:val="28"/>
              </w:rPr>
            </w:pPr>
            <w:r>
              <w:rPr>
                <w:color w:val="000000"/>
                <w:sz w:val="28"/>
                <w:szCs w:val="28"/>
              </w:rPr>
              <w:t>2017г.</w:t>
            </w:r>
          </w:p>
        </w:tc>
        <w:tc>
          <w:tcPr>
            <w:tcW w:w="2126" w:type="dxa"/>
          </w:tcPr>
          <w:p w:rsidR="00E2013F" w:rsidRPr="00F62032" w:rsidRDefault="00E2013F" w:rsidP="00F62032">
            <w:pPr>
              <w:tabs>
                <w:tab w:val="left" w:pos="6700"/>
                <w:tab w:val="center" w:pos="7285"/>
              </w:tabs>
              <w:ind w:left="33"/>
              <w:rPr>
                <w:color w:val="000000"/>
                <w:sz w:val="24"/>
                <w:szCs w:val="24"/>
              </w:rPr>
            </w:pPr>
            <w:r w:rsidRPr="00F62032">
              <w:rPr>
                <w:color w:val="000000"/>
                <w:sz w:val="24"/>
                <w:szCs w:val="24"/>
              </w:rPr>
              <w:t>Пропаганда Здорового образа жизни</w:t>
            </w:r>
          </w:p>
        </w:tc>
        <w:tc>
          <w:tcPr>
            <w:tcW w:w="1843" w:type="dxa"/>
          </w:tcPr>
          <w:p w:rsidR="00E2013F" w:rsidRPr="00D93431" w:rsidRDefault="00E2013F" w:rsidP="00262B48">
            <w:pPr>
              <w:ind w:left="360"/>
              <w:rPr>
                <w:sz w:val="28"/>
                <w:szCs w:val="28"/>
              </w:rPr>
            </w:pPr>
            <w:r w:rsidRPr="00D93431">
              <w:rPr>
                <w:sz w:val="28"/>
                <w:szCs w:val="28"/>
              </w:rPr>
              <w:t xml:space="preserve">Студенты </w:t>
            </w:r>
          </w:p>
          <w:p w:rsidR="00E2013F" w:rsidRPr="00D93431" w:rsidRDefault="00E2013F" w:rsidP="00262B48">
            <w:pPr>
              <w:ind w:left="360"/>
              <w:rPr>
                <w:sz w:val="28"/>
                <w:szCs w:val="28"/>
              </w:rPr>
            </w:pPr>
            <w:r w:rsidRPr="00D93431">
              <w:rPr>
                <w:sz w:val="28"/>
                <w:szCs w:val="28"/>
              </w:rPr>
              <w:t>1-4 курса</w:t>
            </w:r>
          </w:p>
        </w:tc>
        <w:tc>
          <w:tcPr>
            <w:tcW w:w="1417" w:type="dxa"/>
          </w:tcPr>
          <w:p w:rsidR="00E2013F" w:rsidRPr="00C2144F" w:rsidRDefault="00E2013F" w:rsidP="00262B48">
            <w:pPr>
              <w:ind w:left="360"/>
              <w:rPr>
                <w:sz w:val="28"/>
                <w:szCs w:val="28"/>
              </w:rPr>
            </w:pPr>
            <w:r>
              <w:rPr>
                <w:sz w:val="28"/>
                <w:szCs w:val="28"/>
              </w:rPr>
              <w:t>70%</w:t>
            </w:r>
          </w:p>
        </w:tc>
      </w:tr>
      <w:tr w:rsidR="00E2013F" w:rsidRPr="00D93431" w:rsidTr="00D65220">
        <w:tc>
          <w:tcPr>
            <w:tcW w:w="675" w:type="dxa"/>
          </w:tcPr>
          <w:p w:rsidR="00E2013F" w:rsidRPr="00D93431" w:rsidRDefault="00E2013F" w:rsidP="00F62032">
            <w:pPr>
              <w:rPr>
                <w:b/>
                <w:sz w:val="28"/>
                <w:szCs w:val="28"/>
              </w:rPr>
            </w:pPr>
            <w:r>
              <w:rPr>
                <w:b/>
                <w:sz w:val="28"/>
                <w:szCs w:val="28"/>
              </w:rPr>
              <w:t>23.</w:t>
            </w:r>
          </w:p>
        </w:tc>
        <w:tc>
          <w:tcPr>
            <w:tcW w:w="2410" w:type="dxa"/>
          </w:tcPr>
          <w:p w:rsidR="00E2013F" w:rsidRPr="00D93431" w:rsidRDefault="00E2013F" w:rsidP="00262B48">
            <w:pPr>
              <w:rPr>
                <w:color w:val="000000"/>
                <w:sz w:val="28"/>
                <w:szCs w:val="28"/>
              </w:rPr>
            </w:pPr>
            <w:r w:rsidRPr="00D93431">
              <w:rPr>
                <w:color w:val="000000"/>
                <w:sz w:val="28"/>
                <w:szCs w:val="28"/>
              </w:rPr>
              <w:t>День социального работника.</w:t>
            </w:r>
          </w:p>
          <w:p w:rsidR="00E2013F" w:rsidRPr="00D93431" w:rsidRDefault="00E2013F" w:rsidP="00262B48">
            <w:pPr>
              <w:rPr>
                <w:color w:val="000000"/>
                <w:sz w:val="28"/>
                <w:szCs w:val="28"/>
              </w:rPr>
            </w:pPr>
          </w:p>
          <w:p w:rsidR="00E2013F" w:rsidRPr="00D93431" w:rsidRDefault="00E2013F" w:rsidP="00262B48">
            <w:pPr>
              <w:rPr>
                <w:b/>
                <w:color w:val="000000"/>
                <w:sz w:val="28"/>
                <w:szCs w:val="28"/>
              </w:rPr>
            </w:pPr>
          </w:p>
        </w:tc>
        <w:tc>
          <w:tcPr>
            <w:tcW w:w="1418" w:type="dxa"/>
          </w:tcPr>
          <w:p w:rsidR="00E2013F" w:rsidRPr="00D93431" w:rsidRDefault="00E2013F" w:rsidP="00262B48">
            <w:pPr>
              <w:tabs>
                <w:tab w:val="left" w:pos="6700"/>
                <w:tab w:val="center" w:pos="7285"/>
              </w:tabs>
              <w:ind w:left="360"/>
              <w:rPr>
                <w:color w:val="000000"/>
                <w:sz w:val="28"/>
                <w:szCs w:val="28"/>
              </w:rPr>
            </w:pPr>
            <w:r>
              <w:rPr>
                <w:color w:val="000000"/>
                <w:sz w:val="28"/>
                <w:szCs w:val="28"/>
              </w:rPr>
              <w:t>Июнь</w:t>
            </w:r>
          </w:p>
          <w:p w:rsidR="00E2013F" w:rsidRPr="00D93431" w:rsidRDefault="00E2013F" w:rsidP="00262B48">
            <w:pPr>
              <w:tabs>
                <w:tab w:val="left" w:pos="6700"/>
                <w:tab w:val="center" w:pos="7285"/>
              </w:tabs>
              <w:ind w:left="360"/>
              <w:rPr>
                <w:color w:val="000000"/>
                <w:sz w:val="28"/>
                <w:szCs w:val="28"/>
              </w:rPr>
            </w:pPr>
            <w:r w:rsidRPr="00D93431">
              <w:rPr>
                <w:color w:val="000000"/>
                <w:sz w:val="28"/>
                <w:szCs w:val="28"/>
              </w:rPr>
              <w:t>201</w:t>
            </w:r>
            <w:r>
              <w:rPr>
                <w:color w:val="000000"/>
                <w:sz w:val="28"/>
                <w:szCs w:val="28"/>
              </w:rPr>
              <w:t>7</w:t>
            </w:r>
            <w:r w:rsidRPr="00D93431">
              <w:rPr>
                <w:color w:val="000000"/>
                <w:sz w:val="28"/>
                <w:szCs w:val="28"/>
              </w:rPr>
              <w:t>г.</w:t>
            </w:r>
          </w:p>
        </w:tc>
        <w:tc>
          <w:tcPr>
            <w:tcW w:w="2126" w:type="dxa"/>
          </w:tcPr>
          <w:p w:rsidR="00E2013F" w:rsidRPr="00F62032" w:rsidRDefault="00E2013F" w:rsidP="00F62032">
            <w:pPr>
              <w:tabs>
                <w:tab w:val="left" w:pos="6700"/>
                <w:tab w:val="center" w:pos="7285"/>
              </w:tabs>
              <w:ind w:left="33"/>
              <w:rPr>
                <w:color w:val="000000"/>
                <w:sz w:val="24"/>
                <w:szCs w:val="24"/>
              </w:rPr>
            </w:pPr>
            <w:r w:rsidRPr="00F62032">
              <w:rPr>
                <w:color w:val="000000"/>
                <w:sz w:val="24"/>
                <w:szCs w:val="24"/>
              </w:rPr>
              <w:t xml:space="preserve">Воспитание уважительного отношения к труду, уважения к сотрудникам </w:t>
            </w:r>
            <w:r w:rsidRPr="00F62032">
              <w:rPr>
                <w:color w:val="000000"/>
                <w:sz w:val="24"/>
                <w:szCs w:val="24"/>
              </w:rPr>
              <w:lastRenderedPageBreak/>
              <w:t>КТИ, формирование чувства милосердия у студентов</w:t>
            </w:r>
          </w:p>
        </w:tc>
        <w:tc>
          <w:tcPr>
            <w:tcW w:w="1843" w:type="dxa"/>
          </w:tcPr>
          <w:p w:rsidR="00E2013F" w:rsidRPr="00D93431" w:rsidRDefault="00E2013F" w:rsidP="00262B48">
            <w:pPr>
              <w:ind w:left="360"/>
              <w:rPr>
                <w:sz w:val="28"/>
                <w:szCs w:val="28"/>
              </w:rPr>
            </w:pPr>
            <w:r w:rsidRPr="00D93431">
              <w:rPr>
                <w:sz w:val="28"/>
                <w:szCs w:val="28"/>
              </w:rPr>
              <w:lastRenderedPageBreak/>
              <w:t xml:space="preserve">Студенты </w:t>
            </w:r>
          </w:p>
          <w:p w:rsidR="00E2013F" w:rsidRPr="00D93431" w:rsidRDefault="00E2013F" w:rsidP="00262B48">
            <w:pPr>
              <w:ind w:left="360"/>
              <w:rPr>
                <w:b/>
                <w:sz w:val="28"/>
                <w:szCs w:val="28"/>
              </w:rPr>
            </w:pPr>
            <w:r w:rsidRPr="00D93431">
              <w:rPr>
                <w:sz w:val="28"/>
                <w:szCs w:val="28"/>
              </w:rPr>
              <w:t>1-4 курса</w:t>
            </w:r>
          </w:p>
        </w:tc>
        <w:tc>
          <w:tcPr>
            <w:tcW w:w="1417" w:type="dxa"/>
          </w:tcPr>
          <w:p w:rsidR="00E2013F" w:rsidRPr="00D93431" w:rsidRDefault="00E2013F" w:rsidP="00262B48">
            <w:pPr>
              <w:ind w:left="360"/>
              <w:rPr>
                <w:sz w:val="28"/>
                <w:szCs w:val="28"/>
              </w:rPr>
            </w:pPr>
            <w:r>
              <w:rPr>
                <w:sz w:val="28"/>
                <w:szCs w:val="28"/>
              </w:rPr>
              <w:t>7</w:t>
            </w:r>
            <w:r w:rsidRPr="00D93431">
              <w:rPr>
                <w:sz w:val="28"/>
                <w:szCs w:val="28"/>
              </w:rPr>
              <w:t>0%</w:t>
            </w:r>
          </w:p>
        </w:tc>
      </w:tr>
      <w:tr w:rsidR="00E2013F" w:rsidRPr="00D93431" w:rsidTr="00D65220">
        <w:tc>
          <w:tcPr>
            <w:tcW w:w="675" w:type="dxa"/>
          </w:tcPr>
          <w:p w:rsidR="00E2013F" w:rsidRDefault="00E2013F" w:rsidP="00F62032">
            <w:pPr>
              <w:rPr>
                <w:b/>
                <w:sz w:val="28"/>
                <w:szCs w:val="28"/>
              </w:rPr>
            </w:pPr>
            <w:r>
              <w:rPr>
                <w:b/>
                <w:sz w:val="28"/>
                <w:szCs w:val="28"/>
              </w:rPr>
              <w:lastRenderedPageBreak/>
              <w:t>24.</w:t>
            </w:r>
          </w:p>
        </w:tc>
        <w:tc>
          <w:tcPr>
            <w:tcW w:w="2410" w:type="dxa"/>
          </w:tcPr>
          <w:p w:rsidR="00E2013F" w:rsidRPr="00D93431" w:rsidRDefault="00E2013F" w:rsidP="00262B48">
            <w:pPr>
              <w:rPr>
                <w:color w:val="000000"/>
                <w:sz w:val="28"/>
                <w:szCs w:val="28"/>
              </w:rPr>
            </w:pPr>
            <w:r>
              <w:rPr>
                <w:color w:val="000000"/>
                <w:sz w:val="28"/>
                <w:szCs w:val="28"/>
              </w:rPr>
              <w:t>Акция  «Песни России»</w:t>
            </w:r>
          </w:p>
        </w:tc>
        <w:tc>
          <w:tcPr>
            <w:tcW w:w="1418" w:type="dxa"/>
          </w:tcPr>
          <w:p w:rsidR="00E2013F" w:rsidRDefault="00E2013F" w:rsidP="00262B48">
            <w:pPr>
              <w:tabs>
                <w:tab w:val="left" w:pos="6700"/>
                <w:tab w:val="center" w:pos="7285"/>
              </w:tabs>
              <w:ind w:left="360"/>
              <w:rPr>
                <w:color w:val="000000"/>
                <w:sz w:val="28"/>
                <w:szCs w:val="28"/>
              </w:rPr>
            </w:pPr>
            <w:r>
              <w:rPr>
                <w:color w:val="000000"/>
                <w:sz w:val="28"/>
                <w:szCs w:val="28"/>
              </w:rPr>
              <w:t>Июнь</w:t>
            </w:r>
          </w:p>
          <w:p w:rsidR="00E2013F" w:rsidRPr="00D93431" w:rsidRDefault="00E2013F" w:rsidP="00262B48">
            <w:pPr>
              <w:tabs>
                <w:tab w:val="left" w:pos="6700"/>
                <w:tab w:val="center" w:pos="7285"/>
              </w:tabs>
              <w:ind w:left="360"/>
              <w:rPr>
                <w:color w:val="000000"/>
                <w:sz w:val="28"/>
                <w:szCs w:val="28"/>
              </w:rPr>
            </w:pPr>
            <w:r>
              <w:rPr>
                <w:color w:val="000000"/>
                <w:sz w:val="28"/>
                <w:szCs w:val="28"/>
              </w:rPr>
              <w:t>2017г</w:t>
            </w:r>
          </w:p>
        </w:tc>
        <w:tc>
          <w:tcPr>
            <w:tcW w:w="2126" w:type="dxa"/>
          </w:tcPr>
          <w:p w:rsidR="00E2013F" w:rsidRPr="00F62032" w:rsidRDefault="00E2013F" w:rsidP="00F62032">
            <w:pPr>
              <w:tabs>
                <w:tab w:val="left" w:pos="6700"/>
                <w:tab w:val="center" w:pos="7285"/>
              </w:tabs>
              <w:ind w:left="33"/>
              <w:rPr>
                <w:color w:val="000000"/>
                <w:sz w:val="24"/>
                <w:szCs w:val="24"/>
              </w:rPr>
            </w:pPr>
            <w:r w:rsidRPr="00F62032">
              <w:rPr>
                <w:color w:val="000000"/>
                <w:sz w:val="24"/>
                <w:szCs w:val="24"/>
              </w:rPr>
              <w:t>Формирование чувства патриотизма.</w:t>
            </w:r>
          </w:p>
        </w:tc>
        <w:tc>
          <w:tcPr>
            <w:tcW w:w="1843" w:type="dxa"/>
          </w:tcPr>
          <w:p w:rsidR="00E2013F" w:rsidRPr="00D93431" w:rsidRDefault="00E2013F" w:rsidP="00262B48">
            <w:pPr>
              <w:ind w:left="360"/>
              <w:rPr>
                <w:sz w:val="28"/>
                <w:szCs w:val="28"/>
              </w:rPr>
            </w:pPr>
            <w:r w:rsidRPr="00D93431">
              <w:rPr>
                <w:sz w:val="28"/>
                <w:szCs w:val="28"/>
              </w:rPr>
              <w:t xml:space="preserve">Студенты </w:t>
            </w:r>
          </w:p>
          <w:p w:rsidR="00E2013F" w:rsidRPr="00D93431" w:rsidRDefault="00E2013F" w:rsidP="00262B48">
            <w:pPr>
              <w:ind w:left="360"/>
              <w:rPr>
                <w:b/>
                <w:sz w:val="28"/>
                <w:szCs w:val="28"/>
              </w:rPr>
            </w:pPr>
            <w:r w:rsidRPr="00D93431">
              <w:rPr>
                <w:sz w:val="28"/>
                <w:szCs w:val="28"/>
              </w:rPr>
              <w:t>1-4 курса</w:t>
            </w:r>
          </w:p>
        </w:tc>
        <w:tc>
          <w:tcPr>
            <w:tcW w:w="1417" w:type="dxa"/>
          </w:tcPr>
          <w:p w:rsidR="00E2013F" w:rsidRPr="00D93431" w:rsidRDefault="00E2013F" w:rsidP="00262B48">
            <w:pPr>
              <w:ind w:left="360"/>
              <w:rPr>
                <w:sz w:val="28"/>
                <w:szCs w:val="28"/>
              </w:rPr>
            </w:pPr>
            <w:r>
              <w:rPr>
                <w:sz w:val="28"/>
                <w:szCs w:val="28"/>
              </w:rPr>
              <w:t>5</w:t>
            </w:r>
            <w:r w:rsidRPr="00D93431">
              <w:rPr>
                <w:sz w:val="28"/>
                <w:szCs w:val="28"/>
              </w:rPr>
              <w:t>0%</w:t>
            </w:r>
          </w:p>
        </w:tc>
      </w:tr>
      <w:tr w:rsidR="00E2013F" w:rsidRPr="00D93431" w:rsidTr="00D65220">
        <w:tc>
          <w:tcPr>
            <w:tcW w:w="675" w:type="dxa"/>
          </w:tcPr>
          <w:p w:rsidR="00E2013F" w:rsidRPr="00D93431" w:rsidRDefault="00E2013F" w:rsidP="00F62032">
            <w:pPr>
              <w:rPr>
                <w:b/>
                <w:sz w:val="28"/>
                <w:szCs w:val="28"/>
              </w:rPr>
            </w:pPr>
            <w:r w:rsidRPr="00D93431">
              <w:rPr>
                <w:b/>
                <w:sz w:val="28"/>
                <w:szCs w:val="28"/>
              </w:rPr>
              <w:t>2</w:t>
            </w:r>
            <w:r>
              <w:rPr>
                <w:b/>
                <w:sz w:val="28"/>
                <w:szCs w:val="28"/>
              </w:rPr>
              <w:t>5.</w:t>
            </w:r>
          </w:p>
        </w:tc>
        <w:tc>
          <w:tcPr>
            <w:tcW w:w="2410" w:type="dxa"/>
          </w:tcPr>
          <w:p w:rsidR="00E2013F" w:rsidRPr="00D93431" w:rsidRDefault="00E2013F" w:rsidP="00262B48">
            <w:pPr>
              <w:rPr>
                <w:color w:val="000000"/>
                <w:sz w:val="28"/>
                <w:szCs w:val="28"/>
              </w:rPr>
            </w:pPr>
            <w:r w:rsidRPr="00D93431">
              <w:rPr>
                <w:color w:val="000000"/>
                <w:sz w:val="28"/>
                <w:szCs w:val="28"/>
              </w:rPr>
              <w:t>Выпускной бал</w:t>
            </w:r>
          </w:p>
          <w:p w:rsidR="00E2013F" w:rsidRPr="00D93431" w:rsidRDefault="00E2013F" w:rsidP="00F62032">
            <w:pPr>
              <w:rPr>
                <w:sz w:val="28"/>
                <w:szCs w:val="28"/>
              </w:rPr>
            </w:pPr>
          </w:p>
        </w:tc>
        <w:tc>
          <w:tcPr>
            <w:tcW w:w="1418" w:type="dxa"/>
          </w:tcPr>
          <w:p w:rsidR="00E2013F" w:rsidRPr="00D93431" w:rsidRDefault="00E2013F" w:rsidP="00262B48">
            <w:pPr>
              <w:tabs>
                <w:tab w:val="left" w:pos="6700"/>
                <w:tab w:val="center" w:pos="7285"/>
              </w:tabs>
              <w:ind w:left="360"/>
              <w:rPr>
                <w:color w:val="000000"/>
                <w:sz w:val="28"/>
                <w:szCs w:val="28"/>
              </w:rPr>
            </w:pPr>
            <w:r>
              <w:rPr>
                <w:color w:val="000000"/>
                <w:sz w:val="28"/>
                <w:szCs w:val="28"/>
              </w:rPr>
              <w:t>Июнь</w:t>
            </w:r>
          </w:p>
          <w:p w:rsidR="00E2013F" w:rsidRPr="00D93431" w:rsidRDefault="00E2013F" w:rsidP="00262B48">
            <w:pPr>
              <w:tabs>
                <w:tab w:val="left" w:pos="6700"/>
                <w:tab w:val="center" w:pos="7285"/>
              </w:tabs>
              <w:ind w:left="360"/>
              <w:rPr>
                <w:b/>
                <w:color w:val="000000"/>
                <w:sz w:val="28"/>
                <w:szCs w:val="28"/>
              </w:rPr>
            </w:pPr>
            <w:r w:rsidRPr="00D93431">
              <w:rPr>
                <w:color w:val="000000"/>
                <w:sz w:val="28"/>
                <w:szCs w:val="28"/>
              </w:rPr>
              <w:t>201</w:t>
            </w:r>
            <w:r>
              <w:rPr>
                <w:color w:val="000000"/>
                <w:sz w:val="28"/>
                <w:szCs w:val="28"/>
              </w:rPr>
              <w:t>7</w:t>
            </w:r>
            <w:r w:rsidRPr="00D93431">
              <w:rPr>
                <w:color w:val="000000"/>
                <w:sz w:val="28"/>
                <w:szCs w:val="28"/>
              </w:rPr>
              <w:t>г.</w:t>
            </w:r>
          </w:p>
        </w:tc>
        <w:tc>
          <w:tcPr>
            <w:tcW w:w="2126" w:type="dxa"/>
          </w:tcPr>
          <w:p w:rsidR="00E2013F" w:rsidRPr="00F62032" w:rsidRDefault="00E2013F" w:rsidP="00F62032">
            <w:pPr>
              <w:tabs>
                <w:tab w:val="left" w:pos="6700"/>
                <w:tab w:val="center" w:pos="7285"/>
              </w:tabs>
              <w:ind w:left="33"/>
              <w:rPr>
                <w:b/>
                <w:color w:val="000000"/>
                <w:sz w:val="24"/>
                <w:szCs w:val="24"/>
              </w:rPr>
            </w:pPr>
            <w:r w:rsidRPr="00F62032">
              <w:rPr>
                <w:color w:val="000000"/>
                <w:sz w:val="24"/>
                <w:szCs w:val="24"/>
              </w:rPr>
              <w:t>Выдача дипломов</w:t>
            </w:r>
          </w:p>
        </w:tc>
        <w:tc>
          <w:tcPr>
            <w:tcW w:w="1843" w:type="dxa"/>
          </w:tcPr>
          <w:p w:rsidR="00E2013F" w:rsidRPr="00D93431" w:rsidRDefault="00E2013F" w:rsidP="00262B48">
            <w:pPr>
              <w:ind w:left="360"/>
              <w:rPr>
                <w:sz w:val="28"/>
                <w:szCs w:val="28"/>
              </w:rPr>
            </w:pPr>
            <w:r w:rsidRPr="00D93431">
              <w:rPr>
                <w:sz w:val="28"/>
                <w:szCs w:val="28"/>
              </w:rPr>
              <w:t>Студенты</w:t>
            </w:r>
          </w:p>
          <w:p w:rsidR="00E2013F" w:rsidRPr="00D93431" w:rsidRDefault="00E2013F" w:rsidP="00262B48">
            <w:pPr>
              <w:ind w:left="360"/>
              <w:rPr>
                <w:b/>
                <w:sz w:val="28"/>
                <w:szCs w:val="28"/>
              </w:rPr>
            </w:pPr>
            <w:r w:rsidRPr="00D93431">
              <w:rPr>
                <w:sz w:val="28"/>
                <w:szCs w:val="28"/>
              </w:rPr>
              <w:t xml:space="preserve"> 3-4 курса</w:t>
            </w:r>
          </w:p>
        </w:tc>
        <w:tc>
          <w:tcPr>
            <w:tcW w:w="1417" w:type="dxa"/>
          </w:tcPr>
          <w:p w:rsidR="00E2013F" w:rsidRPr="00D93431" w:rsidRDefault="00E2013F" w:rsidP="00262B48">
            <w:pPr>
              <w:ind w:left="360"/>
              <w:rPr>
                <w:sz w:val="28"/>
                <w:szCs w:val="28"/>
              </w:rPr>
            </w:pPr>
            <w:r>
              <w:rPr>
                <w:sz w:val="28"/>
                <w:szCs w:val="28"/>
              </w:rPr>
              <w:t>100</w:t>
            </w:r>
            <w:r w:rsidRPr="00D93431">
              <w:rPr>
                <w:sz w:val="28"/>
                <w:szCs w:val="28"/>
              </w:rPr>
              <w:t xml:space="preserve"> %</w:t>
            </w:r>
          </w:p>
        </w:tc>
      </w:tr>
    </w:tbl>
    <w:p w:rsidR="00FC0E8A" w:rsidRPr="00F62032" w:rsidRDefault="00FC0E8A" w:rsidP="00F62032">
      <w:pPr>
        <w:pStyle w:val="Style57"/>
        <w:widowControl/>
        <w:spacing w:before="72" w:line="360" w:lineRule="auto"/>
        <w:ind w:left="360" w:firstLine="0"/>
        <w:jc w:val="left"/>
      </w:pPr>
      <w:r w:rsidRPr="00D93431">
        <w:rPr>
          <w:sz w:val="28"/>
          <w:szCs w:val="28"/>
        </w:rPr>
        <w:br w:type="textWrapping" w:clear="all"/>
      </w:r>
      <w:r w:rsidRPr="00F62032">
        <w:t xml:space="preserve"> Зал истории техникума-интерната позволяет  обучающимся получить представление о целях, содержании, общей стратегии изучения, сохранения и накопления материальной и духовной культуры образовательной организации, города и региона, и способствует воспитанию и развитию студентов в  данной социокультурной среде . В рамках  своей работы, зал-музей выполняет следующие  учебно-воспитательные функции:</w:t>
      </w:r>
    </w:p>
    <w:p w:rsidR="00FC0E8A" w:rsidRPr="00AD75E4" w:rsidRDefault="00FC0E8A" w:rsidP="00FD1C0C">
      <w:pPr>
        <w:pStyle w:val="afb"/>
        <w:numPr>
          <w:ilvl w:val="0"/>
          <w:numId w:val="15"/>
        </w:numPr>
        <w:spacing w:after="200" w:line="360" w:lineRule="auto"/>
        <w:rPr>
          <w:sz w:val="28"/>
          <w:szCs w:val="28"/>
        </w:rPr>
      </w:pPr>
      <w:r w:rsidRPr="00AD75E4">
        <w:rPr>
          <w:sz w:val="28"/>
          <w:szCs w:val="28"/>
        </w:rPr>
        <w:t>Поисковая и научно-исследовательская работа со студентами.</w:t>
      </w:r>
    </w:p>
    <w:p w:rsidR="00FC0E8A" w:rsidRPr="00AD75E4" w:rsidRDefault="00FC0E8A" w:rsidP="00FD1C0C">
      <w:pPr>
        <w:pStyle w:val="afb"/>
        <w:numPr>
          <w:ilvl w:val="0"/>
          <w:numId w:val="15"/>
        </w:numPr>
        <w:spacing w:after="200" w:line="360" w:lineRule="auto"/>
        <w:rPr>
          <w:sz w:val="28"/>
          <w:szCs w:val="28"/>
        </w:rPr>
      </w:pPr>
      <w:r w:rsidRPr="00AD75E4">
        <w:rPr>
          <w:sz w:val="28"/>
          <w:szCs w:val="28"/>
        </w:rPr>
        <w:t>Взаимодействие с общественными организациями.</w:t>
      </w:r>
    </w:p>
    <w:p w:rsidR="00FC0E8A" w:rsidRPr="00AD75E4" w:rsidRDefault="00FC0E8A" w:rsidP="00FD1C0C">
      <w:pPr>
        <w:pStyle w:val="afb"/>
        <w:numPr>
          <w:ilvl w:val="0"/>
          <w:numId w:val="15"/>
        </w:numPr>
        <w:spacing w:after="200" w:line="360" w:lineRule="auto"/>
        <w:rPr>
          <w:b/>
          <w:sz w:val="28"/>
          <w:szCs w:val="28"/>
        </w:rPr>
      </w:pPr>
      <w:r w:rsidRPr="00AD75E4">
        <w:rPr>
          <w:sz w:val="28"/>
          <w:szCs w:val="28"/>
        </w:rPr>
        <w:t>Организация и проведение общетехникумовских  мероприятий</w:t>
      </w:r>
      <w:r w:rsidRPr="00AD75E4">
        <w:rPr>
          <w:b/>
          <w:sz w:val="28"/>
          <w:szCs w:val="28"/>
        </w:rPr>
        <w:t xml:space="preserve">, </w:t>
      </w:r>
    </w:p>
    <w:p w:rsidR="00FC0E8A" w:rsidRDefault="00FC0E8A" w:rsidP="00FC0E8A">
      <w:pPr>
        <w:ind w:left="360"/>
        <w:rPr>
          <w:b/>
          <w:sz w:val="28"/>
          <w:szCs w:val="28"/>
        </w:rPr>
      </w:pPr>
      <w:r w:rsidRPr="00D93431">
        <w:rPr>
          <w:b/>
          <w:sz w:val="28"/>
          <w:szCs w:val="28"/>
        </w:rPr>
        <w:t>Основные мероприятия музея:</w:t>
      </w:r>
    </w:p>
    <w:p w:rsidR="00F62032" w:rsidRPr="00D93431" w:rsidRDefault="00F62032" w:rsidP="00FC0E8A">
      <w:pPr>
        <w:ind w:left="360"/>
        <w:rPr>
          <w:b/>
          <w:sz w:val="28"/>
          <w:szCs w:val="28"/>
        </w:rPr>
      </w:pPr>
    </w:p>
    <w:tbl>
      <w:tblPr>
        <w:tblStyle w:val="aff3"/>
        <w:tblW w:w="9889" w:type="dxa"/>
        <w:tblLayout w:type="fixed"/>
        <w:tblLook w:val="04A0"/>
      </w:tblPr>
      <w:tblGrid>
        <w:gridCol w:w="480"/>
        <w:gridCol w:w="3030"/>
        <w:gridCol w:w="993"/>
        <w:gridCol w:w="2126"/>
        <w:gridCol w:w="3260"/>
      </w:tblGrid>
      <w:tr w:rsidR="00FC0E8A" w:rsidRPr="00D93431" w:rsidTr="00262B48">
        <w:tc>
          <w:tcPr>
            <w:tcW w:w="9889" w:type="dxa"/>
            <w:gridSpan w:val="5"/>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Мероприятия для студентов</w:t>
            </w:r>
          </w:p>
        </w:tc>
      </w:tr>
      <w:tr w:rsidR="00FC0E8A" w:rsidRPr="00D93431" w:rsidTr="00F62032">
        <w:tc>
          <w:tcPr>
            <w:tcW w:w="480" w:type="dxa"/>
          </w:tcPr>
          <w:p w:rsidR="00FC0E8A" w:rsidRPr="00D93431" w:rsidRDefault="00FC0E8A" w:rsidP="00262B48">
            <w:pPr>
              <w:pStyle w:val="Style57"/>
              <w:widowControl/>
              <w:spacing w:line="240" w:lineRule="auto"/>
              <w:ind w:left="360" w:firstLine="0"/>
              <w:jc w:val="left"/>
              <w:rPr>
                <w:rStyle w:val="FontStyle160"/>
                <w:sz w:val="28"/>
                <w:szCs w:val="28"/>
              </w:rPr>
            </w:pPr>
          </w:p>
        </w:tc>
        <w:tc>
          <w:tcPr>
            <w:tcW w:w="4023" w:type="dxa"/>
            <w:gridSpan w:val="2"/>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Формы мероприятий</w:t>
            </w:r>
          </w:p>
        </w:tc>
        <w:tc>
          <w:tcPr>
            <w:tcW w:w="2126" w:type="dxa"/>
          </w:tcPr>
          <w:p w:rsidR="00FC0E8A" w:rsidRPr="00D93431" w:rsidRDefault="00FC0E8A" w:rsidP="00F62032">
            <w:pPr>
              <w:pStyle w:val="Style57"/>
              <w:widowControl/>
              <w:spacing w:line="240" w:lineRule="auto"/>
              <w:ind w:firstLine="0"/>
              <w:jc w:val="left"/>
              <w:rPr>
                <w:rStyle w:val="FontStyle160"/>
                <w:sz w:val="28"/>
                <w:szCs w:val="28"/>
              </w:rPr>
            </w:pPr>
            <w:r w:rsidRPr="00D93431">
              <w:rPr>
                <w:rStyle w:val="FontStyle160"/>
                <w:sz w:val="28"/>
                <w:szCs w:val="28"/>
              </w:rPr>
              <w:t>Кол</w:t>
            </w:r>
            <w:r w:rsidR="00F62032">
              <w:rPr>
                <w:rStyle w:val="FontStyle160"/>
                <w:sz w:val="28"/>
                <w:szCs w:val="28"/>
              </w:rPr>
              <w:t xml:space="preserve">ичество </w:t>
            </w:r>
            <w:r w:rsidRPr="00D93431">
              <w:rPr>
                <w:rStyle w:val="FontStyle160"/>
                <w:sz w:val="28"/>
                <w:szCs w:val="28"/>
              </w:rPr>
              <w:t>мероприятий</w:t>
            </w:r>
          </w:p>
        </w:tc>
        <w:tc>
          <w:tcPr>
            <w:tcW w:w="326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Охват студентов %</w:t>
            </w:r>
          </w:p>
          <w:p w:rsidR="00FC0E8A" w:rsidRPr="00D93431" w:rsidRDefault="00FC0E8A" w:rsidP="00262B48">
            <w:pPr>
              <w:ind w:left="360"/>
              <w:rPr>
                <w:sz w:val="28"/>
                <w:szCs w:val="28"/>
              </w:rPr>
            </w:pPr>
            <w:r w:rsidRPr="00D93431">
              <w:rPr>
                <w:sz w:val="28"/>
                <w:szCs w:val="28"/>
              </w:rPr>
              <w:t>Средний показатель</w:t>
            </w:r>
          </w:p>
          <w:p w:rsidR="00FC0E8A" w:rsidRPr="00D93431" w:rsidRDefault="00FC0E8A" w:rsidP="00262B48">
            <w:pPr>
              <w:rPr>
                <w:sz w:val="28"/>
                <w:szCs w:val="28"/>
              </w:rPr>
            </w:pPr>
          </w:p>
        </w:tc>
      </w:tr>
      <w:tr w:rsidR="00FC0E8A" w:rsidRPr="00D93431" w:rsidTr="00F62032">
        <w:tc>
          <w:tcPr>
            <w:tcW w:w="48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1</w:t>
            </w:r>
          </w:p>
        </w:tc>
        <w:tc>
          <w:tcPr>
            <w:tcW w:w="4023" w:type="dxa"/>
            <w:gridSpan w:val="2"/>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Уроки-экскурсии для  групп студентов нового набора</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6</w:t>
            </w:r>
          </w:p>
        </w:tc>
        <w:tc>
          <w:tcPr>
            <w:tcW w:w="326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Студенты 1-2 курса</w:t>
            </w:r>
          </w:p>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100%</w:t>
            </w:r>
          </w:p>
        </w:tc>
      </w:tr>
      <w:tr w:rsidR="00FC0E8A" w:rsidRPr="00D93431" w:rsidTr="00F62032">
        <w:tc>
          <w:tcPr>
            <w:tcW w:w="48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2.</w:t>
            </w:r>
          </w:p>
        </w:tc>
        <w:tc>
          <w:tcPr>
            <w:tcW w:w="4023" w:type="dxa"/>
            <w:gridSpan w:val="2"/>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Экскурсии по памятным местам г. Калача- на- Дону и Волгоградской области</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4</w:t>
            </w:r>
          </w:p>
        </w:tc>
        <w:tc>
          <w:tcPr>
            <w:tcW w:w="326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Студенты 1-2 курса</w:t>
            </w:r>
          </w:p>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50</w:t>
            </w:r>
            <w:r w:rsidRPr="00D93431">
              <w:rPr>
                <w:rStyle w:val="FontStyle160"/>
                <w:sz w:val="28"/>
                <w:szCs w:val="28"/>
              </w:rPr>
              <w:t>%</w:t>
            </w:r>
          </w:p>
        </w:tc>
      </w:tr>
      <w:tr w:rsidR="00FC0E8A" w:rsidRPr="00D93431" w:rsidTr="00F62032">
        <w:tc>
          <w:tcPr>
            <w:tcW w:w="48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3.</w:t>
            </w:r>
          </w:p>
        </w:tc>
        <w:tc>
          <w:tcPr>
            <w:tcW w:w="4023" w:type="dxa"/>
            <w:gridSpan w:val="2"/>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Встречи с ветеранами</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1</w:t>
            </w:r>
          </w:p>
        </w:tc>
        <w:tc>
          <w:tcPr>
            <w:tcW w:w="326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 xml:space="preserve">Студенты 1-3 курсов </w:t>
            </w:r>
            <w:r>
              <w:rPr>
                <w:rStyle w:val="FontStyle160"/>
                <w:sz w:val="28"/>
                <w:szCs w:val="28"/>
              </w:rPr>
              <w:t>70</w:t>
            </w:r>
            <w:r w:rsidRPr="00D93431">
              <w:rPr>
                <w:rStyle w:val="FontStyle160"/>
                <w:sz w:val="28"/>
                <w:szCs w:val="28"/>
              </w:rPr>
              <w:t>%</w:t>
            </w:r>
          </w:p>
        </w:tc>
      </w:tr>
      <w:tr w:rsidR="00FC0E8A" w:rsidRPr="00D93431" w:rsidTr="00F62032">
        <w:tc>
          <w:tcPr>
            <w:tcW w:w="480" w:type="dxa"/>
          </w:tcPr>
          <w:p w:rsidR="00FC0E8A" w:rsidRPr="00D93431" w:rsidRDefault="00FC0E8A" w:rsidP="00262B48">
            <w:pPr>
              <w:pStyle w:val="Style57"/>
              <w:widowControl/>
              <w:spacing w:line="240" w:lineRule="auto"/>
              <w:ind w:left="360" w:firstLine="0"/>
              <w:jc w:val="left"/>
              <w:rPr>
                <w:rStyle w:val="FontStyle160"/>
                <w:sz w:val="28"/>
                <w:szCs w:val="28"/>
              </w:rPr>
            </w:pPr>
          </w:p>
        </w:tc>
        <w:tc>
          <w:tcPr>
            <w:tcW w:w="4023" w:type="dxa"/>
            <w:gridSpan w:val="2"/>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Встречи с писателями</w:t>
            </w:r>
          </w:p>
        </w:tc>
        <w:tc>
          <w:tcPr>
            <w:tcW w:w="2126"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1</w:t>
            </w:r>
          </w:p>
        </w:tc>
        <w:tc>
          <w:tcPr>
            <w:tcW w:w="326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Студенты 1-3 курсов</w:t>
            </w:r>
          </w:p>
        </w:tc>
      </w:tr>
      <w:tr w:rsidR="00FC0E8A" w:rsidRPr="00D93431" w:rsidTr="00F62032">
        <w:tc>
          <w:tcPr>
            <w:tcW w:w="480" w:type="dxa"/>
          </w:tcPr>
          <w:p w:rsidR="00FC0E8A" w:rsidRPr="00D93431" w:rsidRDefault="00FC0E8A" w:rsidP="00262B48">
            <w:pPr>
              <w:pStyle w:val="Style57"/>
              <w:widowControl/>
              <w:spacing w:line="240" w:lineRule="auto"/>
              <w:ind w:left="360" w:firstLine="0"/>
              <w:jc w:val="left"/>
              <w:rPr>
                <w:rStyle w:val="FontStyle160"/>
                <w:sz w:val="28"/>
                <w:szCs w:val="28"/>
              </w:rPr>
            </w:pPr>
          </w:p>
        </w:tc>
        <w:tc>
          <w:tcPr>
            <w:tcW w:w="4023" w:type="dxa"/>
            <w:gridSpan w:val="2"/>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Мероприятие, посвященное Дню освобождения г. Калач-на- Дону от немецко-фашистских войск, Сталинградской битве</w:t>
            </w:r>
          </w:p>
        </w:tc>
        <w:tc>
          <w:tcPr>
            <w:tcW w:w="2126" w:type="dxa"/>
          </w:tcPr>
          <w:p w:rsidR="00FC0E8A" w:rsidRDefault="00FC0E8A" w:rsidP="00262B48">
            <w:pPr>
              <w:pStyle w:val="Style57"/>
              <w:widowControl/>
              <w:spacing w:line="240" w:lineRule="auto"/>
              <w:ind w:left="360" w:firstLine="0"/>
              <w:jc w:val="left"/>
              <w:rPr>
                <w:rStyle w:val="FontStyle160"/>
                <w:sz w:val="28"/>
                <w:szCs w:val="28"/>
              </w:rPr>
            </w:pPr>
            <w:r>
              <w:rPr>
                <w:rStyle w:val="FontStyle160"/>
                <w:sz w:val="28"/>
                <w:szCs w:val="28"/>
              </w:rPr>
              <w:t>2</w:t>
            </w:r>
          </w:p>
        </w:tc>
        <w:tc>
          <w:tcPr>
            <w:tcW w:w="3260" w:type="dxa"/>
          </w:tcPr>
          <w:p w:rsidR="00FC0E8A"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Студенты 1-3 курсов</w:t>
            </w:r>
          </w:p>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70%</w:t>
            </w:r>
          </w:p>
        </w:tc>
      </w:tr>
      <w:tr w:rsidR="00FC0E8A" w:rsidRPr="00D93431" w:rsidTr="00262B48">
        <w:tc>
          <w:tcPr>
            <w:tcW w:w="9889" w:type="dxa"/>
            <w:gridSpan w:val="5"/>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Поисковая работа</w:t>
            </w:r>
          </w:p>
        </w:tc>
      </w:tr>
      <w:tr w:rsidR="00FC0E8A" w:rsidRPr="00D93431" w:rsidTr="00262B48">
        <w:tc>
          <w:tcPr>
            <w:tcW w:w="480" w:type="dxa"/>
          </w:tcPr>
          <w:p w:rsidR="00FC0E8A" w:rsidRPr="00D93431" w:rsidRDefault="00FC0E8A" w:rsidP="00262B48">
            <w:pPr>
              <w:pStyle w:val="Style57"/>
              <w:widowControl/>
              <w:spacing w:line="240" w:lineRule="auto"/>
              <w:ind w:left="360" w:firstLine="0"/>
              <w:jc w:val="left"/>
              <w:rPr>
                <w:rStyle w:val="FontStyle160"/>
                <w:sz w:val="28"/>
                <w:szCs w:val="28"/>
              </w:rPr>
            </w:pPr>
          </w:p>
        </w:tc>
        <w:tc>
          <w:tcPr>
            <w:tcW w:w="303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мероприятие</w:t>
            </w:r>
          </w:p>
        </w:tc>
        <w:tc>
          <w:tcPr>
            <w:tcW w:w="3119" w:type="dxa"/>
            <w:gridSpan w:val="2"/>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сроки</w:t>
            </w:r>
          </w:p>
        </w:tc>
        <w:tc>
          <w:tcPr>
            <w:tcW w:w="326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ответственный</w:t>
            </w:r>
          </w:p>
        </w:tc>
      </w:tr>
      <w:tr w:rsidR="00FC0E8A" w:rsidRPr="00D93431" w:rsidTr="00262B48">
        <w:tc>
          <w:tcPr>
            <w:tcW w:w="48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1</w:t>
            </w:r>
            <w:r w:rsidRPr="00D93431">
              <w:rPr>
                <w:rStyle w:val="FontStyle160"/>
                <w:sz w:val="28"/>
                <w:szCs w:val="28"/>
              </w:rPr>
              <w:lastRenderedPageBreak/>
              <w:t>.</w:t>
            </w:r>
          </w:p>
        </w:tc>
        <w:tc>
          <w:tcPr>
            <w:tcW w:w="303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lastRenderedPageBreak/>
              <w:t xml:space="preserve">Сбор и </w:t>
            </w:r>
            <w:r w:rsidRPr="00D93431">
              <w:rPr>
                <w:rStyle w:val="FontStyle160"/>
                <w:sz w:val="28"/>
                <w:szCs w:val="28"/>
              </w:rPr>
              <w:lastRenderedPageBreak/>
              <w:t>систематизация  материалов по истории техникума-интерната</w:t>
            </w:r>
          </w:p>
        </w:tc>
        <w:tc>
          <w:tcPr>
            <w:tcW w:w="3119" w:type="dxa"/>
            <w:gridSpan w:val="2"/>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lastRenderedPageBreak/>
              <w:t>В течение года</w:t>
            </w:r>
          </w:p>
        </w:tc>
        <w:tc>
          <w:tcPr>
            <w:tcW w:w="326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 xml:space="preserve">Зав. библиотекой </w:t>
            </w:r>
            <w:r w:rsidRPr="00D93431">
              <w:rPr>
                <w:rStyle w:val="FontStyle160"/>
                <w:sz w:val="28"/>
                <w:szCs w:val="28"/>
              </w:rPr>
              <w:lastRenderedPageBreak/>
              <w:t xml:space="preserve">Свиридова О.И., </w:t>
            </w:r>
            <w:r>
              <w:rPr>
                <w:rStyle w:val="FontStyle160"/>
                <w:sz w:val="28"/>
                <w:szCs w:val="28"/>
              </w:rPr>
              <w:t>воспитатель</w:t>
            </w:r>
            <w:r w:rsidRPr="00D93431">
              <w:rPr>
                <w:rStyle w:val="FontStyle160"/>
                <w:sz w:val="28"/>
                <w:szCs w:val="28"/>
              </w:rPr>
              <w:t xml:space="preserve">  Никулина А.А.</w:t>
            </w:r>
          </w:p>
        </w:tc>
      </w:tr>
      <w:tr w:rsidR="00FC0E8A" w:rsidRPr="00D93431" w:rsidTr="00262B48">
        <w:tc>
          <w:tcPr>
            <w:tcW w:w="48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lastRenderedPageBreak/>
              <w:t>2.</w:t>
            </w:r>
          </w:p>
        </w:tc>
        <w:tc>
          <w:tcPr>
            <w:tcW w:w="303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Сбор сведений о ветеранах</w:t>
            </w:r>
          </w:p>
        </w:tc>
        <w:tc>
          <w:tcPr>
            <w:tcW w:w="3119" w:type="dxa"/>
            <w:gridSpan w:val="2"/>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В течение года</w:t>
            </w:r>
          </w:p>
        </w:tc>
        <w:tc>
          <w:tcPr>
            <w:tcW w:w="326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Зав. библиотекой Свиридова О.И.,</w:t>
            </w:r>
          </w:p>
        </w:tc>
      </w:tr>
      <w:tr w:rsidR="00FC0E8A" w:rsidRPr="00D93431" w:rsidTr="00262B48">
        <w:tc>
          <w:tcPr>
            <w:tcW w:w="48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3.</w:t>
            </w:r>
          </w:p>
        </w:tc>
        <w:tc>
          <w:tcPr>
            <w:tcW w:w="303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Сбор сведений о выпускниках техникума-интерната</w:t>
            </w:r>
          </w:p>
        </w:tc>
        <w:tc>
          <w:tcPr>
            <w:tcW w:w="3119" w:type="dxa"/>
            <w:gridSpan w:val="2"/>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В течение года</w:t>
            </w:r>
          </w:p>
        </w:tc>
        <w:tc>
          <w:tcPr>
            <w:tcW w:w="326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 xml:space="preserve">Зав. библиотекой Свиридова О.И., </w:t>
            </w:r>
            <w:r>
              <w:rPr>
                <w:rStyle w:val="FontStyle160"/>
                <w:sz w:val="28"/>
                <w:szCs w:val="28"/>
              </w:rPr>
              <w:t xml:space="preserve">воспитатель </w:t>
            </w:r>
            <w:r w:rsidRPr="00D93431">
              <w:rPr>
                <w:rStyle w:val="FontStyle160"/>
                <w:sz w:val="28"/>
                <w:szCs w:val="28"/>
              </w:rPr>
              <w:t>Никулина А.А.</w:t>
            </w:r>
          </w:p>
        </w:tc>
      </w:tr>
      <w:tr w:rsidR="00FC0E8A" w:rsidRPr="00D93431" w:rsidTr="00262B48">
        <w:tc>
          <w:tcPr>
            <w:tcW w:w="48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4.</w:t>
            </w:r>
          </w:p>
        </w:tc>
        <w:tc>
          <w:tcPr>
            <w:tcW w:w="303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Формирование базы данных «Калачевский техникум-интернат с момента основания до наших дней</w:t>
            </w:r>
          </w:p>
        </w:tc>
        <w:tc>
          <w:tcPr>
            <w:tcW w:w="3119" w:type="dxa"/>
            <w:gridSpan w:val="2"/>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В течение года</w:t>
            </w:r>
          </w:p>
        </w:tc>
        <w:tc>
          <w:tcPr>
            <w:tcW w:w="326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 xml:space="preserve">Зав. библиотекой Свиридова О.И., </w:t>
            </w:r>
            <w:r>
              <w:rPr>
                <w:rStyle w:val="FontStyle160"/>
                <w:sz w:val="28"/>
                <w:szCs w:val="28"/>
              </w:rPr>
              <w:t>воспитатель</w:t>
            </w:r>
            <w:r w:rsidRPr="00D93431">
              <w:rPr>
                <w:rStyle w:val="FontStyle160"/>
                <w:sz w:val="28"/>
                <w:szCs w:val="28"/>
              </w:rPr>
              <w:t xml:space="preserve"> Никулина А.А.</w:t>
            </w:r>
          </w:p>
        </w:tc>
      </w:tr>
      <w:tr w:rsidR="00FC0E8A" w:rsidRPr="00D93431" w:rsidTr="00262B48">
        <w:tc>
          <w:tcPr>
            <w:tcW w:w="480" w:type="dxa"/>
          </w:tcPr>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С</w:t>
            </w:r>
          </w:p>
        </w:tc>
        <w:tc>
          <w:tcPr>
            <w:tcW w:w="3030" w:type="dxa"/>
          </w:tcPr>
          <w:p w:rsidR="00FC0E8A" w:rsidRDefault="00FC0E8A" w:rsidP="00262B48">
            <w:pPr>
              <w:pStyle w:val="Style57"/>
              <w:widowControl/>
              <w:spacing w:line="240" w:lineRule="auto"/>
              <w:ind w:left="360" w:firstLine="0"/>
              <w:jc w:val="left"/>
              <w:rPr>
                <w:rStyle w:val="FontStyle160"/>
                <w:sz w:val="28"/>
                <w:szCs w:val="28"/>
              </w:rPr>
            </w:pPr>
            <w:r>
              <w:rPr>
                <w:rStyle w:val="FontStyle160"/>
                <w:sz w:val="28"/>
                <w:szCs w:val="28"/>
              </w:rPr>
              <w:t>Сбор материала</w:t>
            </w:r>
          </w:p>
          <w:p w:rsidR="00FC0E8A" w:rsidRPr="00D93431" w:rsidRDefault="00FC0E8A" w:rsidP="00262B48">
            <w:pPr>
              <w:pStyle w:val="Style57"/>
              <w:widowControl/>
              <w:spacing w:line="240" w:lineRule="auto"/>
              <w:ind w:left="360" w:firstLine="0"/>
              <w:jc w:val="left"/>
              <w:rPr>
                <w:rStyle w:val="FontStyle160"/>
                <w:sz w:val="28"/>
                <w:szCs w:val="28"/>
              </w:rPr>
            </w:pPr>
            <w:r>
              <w:rPr>
                <w:rStyle w:val="FontStyle160"/>
                <w:sz w:val="28"/>
                <w:szCs w:val="28"/>
              </w:rPr>
              <w:t>«О нас пишут в газетах»; «Архив студенческой печати».</w:t>
            </w:r>
          </w:p>
        </w:tc>
        <w:tc>
          <w:tcPr>
            <w:tcW w:w="3119" w:type="dxa"/>
            <w:gridSpan w:val="2"/>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В течение года</w:t>
            </w:r>
          </w:p>
        </w:tc>
        <w:tc>
          <w:tcPr>
            <w:tcW w:w="3260" w:type="dxa"/>
          </w:tcPr>
          <w:p w:rsidR="00FC0E8A" w:rsidRPr="00D93431" w:rsidRDefault="00FC0E8A" w:rsidP="00262B48">
            <w:pPr>
              <w:pStyle w:val="Style57"/>
              <w:widowControl/>
              <w:spacing w:line="240" w:lineRule="auto"/>
              <w:ind w:left="360" w:firstLine="0"/>
              <w:jc w:val="left"/>
              <w:rPr>
                <w:rStyle w:val="FontStyle160"/>
                <w:sz w:val="28"/>
                <w:szCs w:val="28"/>
              </w:rPr>
            </w:pPr>
            <w:r w:rsidRPr="00D93431">
              <w:rPr>
                <w:rStyle w:val="FontStyle160"/>
                <w:sz w:val="28"/>
                <w:szCs w:val="28"/>
              </w:rPr>
              <w:t xml:space="preserve">Зав. библиотекой Свиридова О.И., </w:t>
            </w:r>
          </w:p>
        </w:tc>
      </w:tr>
    </w:tbl>
    <w:p w:rsidR="00FC0E8A" w:rsidRPr="00D93431" w:rsidRDefault="00FC0E8A" w:rsidP="00FC0E8A">
      <w:pPr>
        <w:pStyle w:val="Style57"/>
        <w:widowControl/>
        <w:spacing w:line="240" w:lineRule="auto"/>
        <w:ind w:left="696" w:firstLine="0"/>
        <w:jc w:val="left"/>
        <w:rPr>
          <w:rStyle w:val="FontStyle160"/>
          <w:sz w:val="28"/>
          <w:szCs w:val="28"/>
        </w:rPr>
      </w:pPr>
    </w:p>
    <w:p w:rsidR="00FC0E8A" w:rsidRPr="00F62032" w:rsidRDefault="00FC0E8A" w:rsidP="00FC0E8A">
      <w:pPr>
        <w:spacing w:after="100"/>
        <w:ind w:left="360"/>
        <w:rPr>
          <w:b/>
          <w:sz w:val="28"/>
          <w:szCs w:val="28"/>
        </w:rPr>
      </w:pPr>
      <w:r w:rsidRPr="00F62032">
        <w:rPr>
          <w:b/>
          <w:sz w:val="28"/>
          <w:szCs w:val="28"/>
        </w:rPr>
        <w:t>Система дополнительного образования.</w:t>
      </w:r>
    </w:p>
    <w:p w:rsidR="00FC0E8A" w:rsidRPr="00D93431" w:rsidRDefault="00FC0E8A" w:rsidP="00F62032">
      <w:pPr>
        <w:spacing w:after="100" w:line="360" w:lineRule="auto"/>
        <w:ind w:firstLine="360"/>
        <w:jc w:val="both"/>
        <w:rPr>
          <w:sz w:val="28"/>
          <w:szCs w:val="28"/>
        </w:rPr>
      </w:pPr>
      <w:r w:rsidRPr="00D93431">
        <w:rPr>
          <w:sz w:val="28"/>
          <w:szCs w:val="28"/>
        </w:rPr>
        <w:t>Основным направлением работы системы дополнительного образования техникума-интерната является ориентация на интересы студентов, их потребности в выявлении и реализации художественных способностей. Воспитанники кружков и студий художественно-эстетического направления участвуют в подготовки каждого общетехникумовского мероприятия различной тематики. Систематическая, планомерная  деятельность педагогов дополнительного образования и руководителей кружков и студий позволяет повысить роль творческих объединений в развитии  способностей студентов , коммуникативных навыков, предоставляющих  возможности для самовыражения, сплочения и сотрудничества в процессе внеурочной деятельности. Исходя из этого был определен девиз воспитательной деятельности техникума-интерната:</w:t>
      </w:r>
    </w:p>
    <w:p w:rsidR="00FC0E8A" w:rsidRPr="00D93431" w:rsidRDefault="00FC0E8A" w:rsidP="00F62032">
      <w:pPr>
        <w:spacing w:after="100" w:line="360" w:lineRule="auto"/>
        <w:jc w:val="both"/>
        <w:rPr>
          <w:sz w:val="28"/>
          <w:szCs w:val="28"/>
        </w:rPr>
      </w:pPr>
      <w:r w:rsidRPr="00D93431">
        <w:rPr>
          <w:sz w:val="28"/>
          <w:szCs w:val="28"/>
        </w:rPr>
        <w:t xml:space="preserve">«Раскрой мир в себе и себя в этом мире». </w:t>
      </w:r>
    </w:p>
    <w:p w:rsidR="00FC0E8A" w:rsidRPr="00D93431" w:rsidRDefault="00FC0E8A" w:rsidP="00F62032">
      <w:pPr>
        <w:spacing w:line="360" w:lineRule="auto"/>
        <w:jc w:val="both"/>
        <w:rPr>
          <w:sz w:val="28"/>
          <w:szCs w:val="28"/>
        </w:rPr>
      </w:pPr>
      <w:r w:rsidRPr="00D93431">
        <w:rPr>
          <w:sz w:val="28"/>
          <w:szCs w:val="28"/>
        </w:rPr>
        <w:lastRenderedPageBreak/>
        <w:t>В 201</w:t>
      </w:r>
      <w:r>
        <w:rPr>
          <w:sz w:val="28"/>
          <w:szCs w:val="28"/>
        </w:rPr>
        <w:t>6</w:t>
      </w:r>
      <w:r w:rsidRPr="00D93431">
        <w:rPr>
          <w:sz w:val="28"/>
          <w:szCs w:val="28"/>
        </w:rPr>
        <w:t>-201</w:t>
      </w:r>
      <w:r>
        <w:rPr>
          <w:sz w:val="28"/>
          <w:szCs w:val="28"/>
        </w:rPr>
        <w:t>7</w:t>
      </w:r>
      <w:r w:rsidRPr="00D93431">
        <w:rPr>
          <w:sz w:val="28"/>
          <w:szCs w:val="28"/>
        </w:rPr>
        <w:t xml:space="preserve"> учебном году в техникуме-интернате работали  </w:t>
      </w:r>
      <w:r>
        <w:rPr>
          <w:sz w:val="28"/>
          <w:szCs w:val="28"/>
        </w:rPr>
        <w:t>6</w:t>
      </w:r>
      <w:r w:rsidRPr="00D93431">
        <w:rPr>
          <w:sz w:val="28"/>
          <w:szCs w:val="28"/>
        </w:rPr>
        <w:t xml:space="preserve"> кружков   художественно-эстетического образования:</w:t>
      </w:r>
    </w:p>
    <w:tbl>
      <w:tblPr>
        <w:tblStyle w:val="aff3"/>
        <w:tblW w:w="5000" w:type="pct"/>
        <w:tblLook w:val="04A0"/>
      </w:tblPr>
      <w:tblGrid>
        <w:gridCol w:w="844"/>
        <w:gridCol w:w="4732"/>
        <w:gridCol w:w="4420"/>
      </w:tblGrid>
      <w:tr w:rsidR="00FC0E8A" w:rsidRPr="00D93431" w:rsidTr="00262B48">
        <w:tc>
          <w:tcPr>
            <w:tcW w:w="416" w:type="pct"/>
          </w:tcPr>
          <w:p w:rsidR="00FC0E8A" w:rsidRPr="00D93431" w:rsidRDefault="00FC0E8A" w:rsidP="00262B48">
            <w:pPr>
              <w:ind w:left="360"/>
              <w:rPr>
                <w:sz w:val="28"/>
                <w:szCs w:val="28"/>
              </w:rPr>
            </w:pPr>
            <w:r w:rsidRPr="00D93431">
              <w:rPr>
                <w:sz w:val="28"/>
                <w:szCs w:val="28"/>
              </w:rPr>
              <w:t>№</w:t>
            </w:r>
          </w:p>
        </w:tc>
        <w:tc>
          <w:tcPr>
            <w:tcW w:w="2370" w:type="pct"/>
          </w:tcPr>
          <w:p w:rsidR="00FC0E8A" w:rsidRPr="00D93431" w:rsidRDefault="00FC0E8A" w:rsidP="00262B48">
            <w:pPr>
              <w:ind w:left="360"/>
              <w:rPr>
                <w:sz w:val="28"/>
                <w:szCs w:val="28"/>
              </w:rPr>
            </w:pPr>
            <w:r w:rsidRPr="00D93431">
              <w:rPr>
                <w:sz w:val="28"/>
                <w:szCs w:val="28"/>
              </w:rPr>
              <w:t>Название кружков и студий</w:t>
            </w:r>
          </w:p>
        </w:tc>
        <w:tc>
          <w:tcPr>
            <w:tcW w:w="2214" w:type="pct"/>
          </w:tcPr>
          <w:p w:rsidR="00FC0E8A" w:rsidRPr="00D93431" w:rsidRDefault="00FC0E8A" w:rsidP="00262B48">
            <w:pPr>
              <w:ind w:left="360"/>
              <w:rPr>
                <w:sz w:val="28"/>
                <w:szCs w:val="28"/>
              </w:rPr>
            </w:pPr>
            <w:r w:rsidRPr="00D93431">
              <w:rPr>
                <w:sz w:val="28"/>
                <w:szCs w:val="28"/>
              </w:rPr>
              <w:t>руководитель</w:t>
            </w:r>
          </w:p>
        </w:tc>
      </w:tr>
      <w:tr w:rsidR="00FC0E8A" w:rsidRPr="00D93431" w:rsidTr="00262B48">
        <w:tc>
          <w:tcPr>
            <w:tcW w:w="416" w:type="pct"/>
          </w:tcPr>
          <w:p w:rsidR="00FC0E8A" w:rsidRPr="00D93431" w:rsidRDefault="00FC0E8A" w:rsidP="00262B48">
            <w:pPr>
              <w:ind w:left="360"/>
              <w:rPr>
                <w:sz w:val="28"/>
                <w:szCs w:val="28"/>
              </w:rPr>
            </w:pPr>
            <w:r w:rsidRPr="00D93431">
              <w:rPr>
                <w:sz w:val="28"/>
                <w:szCs w:val="28"/>
              </w:rPr>
              <w:t>1</w:t>
            </w:r>
          </w:p>
        </w:tc>
        <w:tc>
          <w:tcPr>
            <w:tcW w:w="2370" w:type="pct"/>
          </w:tcPr>
          <w:p w:rsidR="00FC0E8A" w:rsidRPr="00D93431" w:rsidRDefault="00FC0E8A" w:rsidP="00262B48">
            <w:pPr>
              <w:ind w:left="360"/>
              <w:rPr>
                <w:sz w:val="28"/>
                <w:szCs w:val="28"/>
              </w:rPr>
            </w:pPr>
            <w:r w:rsidRPr="00D93431">
              <w:rPr>
                <w:sz w:val="28"/>
                <w:szCs w:val="28"/>
              </w:rPr>
              <w:t>Театр моды «</w:t>
            </w:r>
            <w:r w:rsidRPr="00D93431">
              <w:rPr>
                <w:sz w:val="28"/>
                <w:szCs w:val="28"/>
                <w:lang w:val="en-US"/>
              </w:rPr>
              <w:t>Fantasy</w:t>
            </w:r>
            <w:r w:rsidRPr="00D93431">
              <w:rPr>
                <w:sz w:val="28"/>
                <w:szCs w:val="28"/>
              </w:rPr>
              <w:t>»</w:t>
            </w:r>
          </w:p>
          <w:p w:rsidR="00FC0E8A" w:rsidRPr="00D93431" w:rsidRDefault="00FC0E8A" w:rsidP="00262B48">
            <w:pPr>
              <w:rPr>
                <w:sz w:val="28"/>
                <w:szCs w:val="28"/>
              </w:rPr>
            </w:pPr>
          </w:p>
        </w:tc>
        <w:tc>
          <w:tcPr>
            <w:tcW w:w="2214" w:type="pct"/>
          </w:tcPr>
          <w:p w:rsidR="00FC0E8A" w:rsidRPr="00D93431" w:rsidRDefault="00FC0E8A" w:rsidP="00262B48">
            <w:pPr>
              <w:ind w:left="360"/>
              <w:rPr>
                <w:sz w:val="28"/>
                <w:szCs w:val="28"/>
              </w:rPr>
            </w:pPr>
            <w:r w:rsidRPr="00D93431">
              <w:rPr>
                <w:sz w:val="28"/>
                <w:szCs w:val="28"/>
              </w:rPr>
              <w:t>Социальный педагог  Локтионова С.И</w:t>
            </w:r>
          </w:p>
        </w:tc>
      </w:tr>
      <w:tr w:rsidR="00FC0E8A" w:rsidRPr="00D93431" w:rsidTr="00262B48">
        <w:tc>
          <w:tcPr>
            <w:tcW w:w="416" w:type="pct"/>
          </w:tcPr>
          <w:p w:rsidR="00FC0E8A" w:rsidRPr="00D93431" w:rsidRDefault="00FC0E8A" w:rsidP="00262B48">
            <w:pPr>
              <w:ind w:left="360"/>
              <w:rPr>
                <w:sz w:val="28"/>
                <w:szCs w:val="28"/>
                <w:lang w:val="en-US"/>
              </w:rPr>
            </w:pPr>
            <w:r w:rsidRPr="00D93431">
              <w:rPr>
                <w:sz w:val="28"/>
                <w:szCs w:val="28"/>
                <w:lang w:val="en-US"/>
              </w:rPr>
              <w:t>2</w:t>
            </w:r>
          </w:p>
        </w:tc>
        <w:tc>
          <w:tcPr>
            <w:tcW w:w="2370" w:type="pct"/>
          </w:tcPr>
          <w:p w:rsidR="00FC0E8A" w:rsidRPr="00D93431" w:rsidRDefault="00FC0E8A" w:rsidP="00262B48">
            <w:pPr>
              <w:ind w:left="360"/>
              <w:rPr>
                <w:sz w:val="28"/>
                <w:szCs w:val="28"/>
              </w:rPr>
            </w:pPr>
            <w:r w:rsidRPr="00D93431">
              <w:rPr>
                <w:sz w:val="28"/>
                <w:szCs w:val="28"/>
              </w:rPr>
              <w:t>Студия  декоративно-прикладного творчества«Волшебная палитра»</w:t>
            </w:r>
          </w:p>
        </w:tc>
        <w:tc>
          <w:tcPr>
            <w:tcW w:w="2214" w:type="pct"/>
          </w:tcPr>
          <w:p w:rsidR="00FC0E8A" w:rsidRPr="00D93431" w:rsidRDefault="00FC0E8A" w:rsidP="00262B48">
            <w:pPr>
              <w:ind w:left="360"/>
              <w:rPr>
                <w:sz w:val="28"/>
                <w:szCs w:val="28"/>
              </w:rPr>
            </w:pPr>
            <w:r w:rsidRPr="00D93431">
              <w:rPr>
                <w:sz w:val="28"/>
                <w:szCs w:val="28"/>
              </w:rPr>
              <w:t>Социальный педагог Кострицкая Е.А.</w:t>
            </w:r>
          </w:p>
        </w:tc>
      </w:tr>
      <w:tr w:rsidR="00FC0E8A" w:rsidRPr="00D93431" w:rsidTr="00262B48">
        <w:tc>
          <w:tcPr>
            <w:tcW w:w="416" w:type="pct"/>
          </w:tcPr>
          <w:p w:rsidR="00FC0E8A" w:rsidRPr="00D93431" w:rsidRDefault="00FC0E8A" w:rsidP="00262B48">
            <w:pPr>
              <w:ind w:left="360"/>
              <w:rPr>
                <w:sz w:val="28"/>
                <w:szCs w:val="28"/>
              </w:rPr>
            </w:pPr>
            <w:r w:rsidRPr="00D93431">
              <w:rPr>
                <w:sz w:val="28"/>
                <w:szCs w:val="28"/>
              </w:rPr>
              <w:t>3.</w:t>
            </w:r>
          </w:p>
        </w:tc>
        <w:tc>
          <w:tcPr>
            <w:tcW w:w="2370" w:type="pct"/>
          </w:tcPr>
          <w:p w:rsidR="00FC0E8A" w:rsidRPr="00D93431" w:rsidRDefault="00FC0E8A" w:rsidP="00262B48">
            <w:pPr>
              <w:ind w:left="360"/>
              <w:rPr>
                <w:sz w:val="28"/>
                <w:szCs w:val="28"/>
              </w:rPr>
            </w:pPr>
            <w:r w:rsidRPr="00D93431">
              <w:rPr>
                <w:sz w:val="28"/>
                <w:szCs w:val="28"/>
              </w:rPr>
              <w:t>Творческая мастерская «Фантазия»</w:t>
            </w:r>
          </w:p>
        </w:tc>
        <w:tc>
          <w:tcPr>
            <w:tcW w:w="2214" w:type="pct"/>
          </w:tcPr>
          <w:p w:rsidR="00FC0E8A" w:rsidRPr="00D93431" w:rsidRDefault="00FC0E8A" w:rsidP="00262B48">
            <w:pPr>
              <w:ind w:left="360"/>
              <w:rPr>
                <w:sz w:val="28"/>
                <w:szCs w:val="28"/>
              </w:rPr>
            </w:pPr>
            <w:r w:rsidRPr="00D93431">
              <w:rPr>
                <w:sz w:val="28"/>
                <w:szCs w:val="28"/>
              </w:rPr>
              <w:t>Педагог ДО Жарикова Л.Г.</w:t>
            </w:r>
          </w:p>
        </w:tc>
      </w:tr>
      <w:tr w:rsidR="00FC0E8A" w:rsidRPr="00D93431" w:rsidTr="00262B48">
        <w:tc>
          <w:tcPr>
            <w:tcW w:w="416" w:type="pct"/>
          </w:tcPr>
          <w:p w:rsidR="00FC0E8A" w:rsidRPr="00D93431" w:rsidRDefault="00FC0E8A" w:rsidP="00262B48">
            <w:pPr>
              <w:ind w:left="360"/>
              <w:rPr>
                <w:sz w:val="28"/>
                <w:szCs w:val="28"/>
              </w:rPr>
            </w:pPr>
            <w:r w:rsidRPr="00D93431">
              <w:rPr>
                <w:sz w:val="28"/>
                <w:szCs w:val="28"/>
              </w:rPr>
              <w:t>4.</w:t>
            </w:r>
          </w:p>
        </w:tc>
        <w:tc>
          <w:tcPr>
            <w:tcW w:w="2370" w:type="pct"/>
          </w:tcPr>
          <w:p w:rsidR="00FC0E8A" w:rsidRPr="00D93431" w:rsidRDefault="00FC0E8A" w:rsidP="00262B48">
            <w:pPr>
              <w:ind w:left="360"/>
              <w:rPr>
                <w:sz w:val="28"/>
                <w:szCs w:val="28"/>
              </w:rPr>
            </w:pPr>
            <w:r w:rsidRPr="00D93431">
              <w:rPr>
                <w:sz w:val="28"/>
                <w:szCs w:val="28"/>
              </w:rPr>
              <w:t>Литературный клуб «Перекресток»</w:t>
            </w:r>
          </w:p>
        </w:tc>
        <w:tc>
          <w:tcPr>
            <w:tcW w:w="2214" w:type="pct"/>
          </w:tcPr>
          <w:p w:rsidR="00FC0E8A" w:rsidRPr="00D93431" w:rsidRDefault="00FC0E8A" w:rsidP="00262B48">
            <w:pPr>
              <w:ind w:left="360"/>
              <w:rPr>
                <w:sz w:val="28"/>
                <w:szCs w:val="28"/>
              </w:rPr>
            </w:pPr>
            <w:r w:rsidRPr="00D93431">
              <w:rPr>
                <w:sz w:val="28"/>
                <w:szCs w:val="28"/>
              </w:rPr>
              <w:t>Библиотекарь Свиридова О.И.</w:t>
            </w:r>
          </w:p>
        </w:tc>
      </w:tr>
      <w:tr w:rsidR="00FC0E8A" w:rsidRPr="00D93431" w:rsidTr="00262B48">
        <w:tc>
          <w:tcPr>
            <w:tcW w:w="416" w:type="pct"/>
          </w:tcPr>
          <w:p w:rsidR="00FC0E8A" w:rsidRPr="00D93431" w:rsidRDefault="00FC0E8A" w:rsidP="00262B48">
            <w:pPr>
              <w:ind w:left="360"/>
              <w:rPr>
                <w:sz w:val="28"/>
                <w:szCs w:val="28"/>
              </w:rPr>
            </w:pPr>
            <w:r>
              <w:rPr>
                <w:sz w:val="28"/>
                <w:szCs w:val="28"/>
              </w:rPr>
              <w:t>5</w:t>
            </w:r>
          </w:p>
        </w:tc>
        <w:tc>
          <w:tcPr>
            <w:tcW w:w="2370" w:type="pct"/>
          </w:tcPr>
          <w:p w:rsidR="00FC0E8A" w:rsidRPr="00D93431" w:rsidRDefault="00FC0E8A" w:rsidP="00262B48">
            <w:pPr>
              <w:ind w:left="360"/>
              <w:rPr>
                <w:sz w:val="28"/>
                <w:szCs w:val="28"/>
              </w:rPr>
            </w:pPr>
            <w:r w:rsidRPr="00D93431">
              <w:rPr>
                <w:sz w:val="28"/>
                <w:szCs w:val="28"/>
              </w:rPr>
              <w:t>Дискуссионный клуб «Мнение»</w:t>
            </w:r>
          </w:p>
        </w:tc>
        <w:tc>
          <w:tcPr>
            <w:tcW w:w="2214" w:type="pct"/>
          </w:tcPr>
          <w:p w:rsidR="00FC0E8A" w:rsidRPr="00D93431" w:rsidRDefault="00FC0E8A" w:rsidP="00262B48">
            <w:pPr>
              <w:ind w:left="360"/>
              <w:rPr>
                <w:sz w:val="28"/>
                <w:szCs w:val="28"/>
              </w:rPr>
            </w:pPr>
            <w:r w:rsidRPr="00D93431">
              <w:rPr>
                <w:sz w:val="28"/>
                <w:szCs w:val="28"/>
              </w:rPr>
              <w:t>Педагог ДО Никулина Л.А.</w:t>
            </w:r>
          </w:p>
        </w:tc>
      </w:tr>
      <w:tr w:rsidR="00FC0E8A" w:rsidRPr="00D93431" w:rsidTr="00262B48">
        <w:tc>
          <w:tcPr>
            <w:tcW w:w="416" w:type="pct"/>
          </w:tcPr>
          <w:p w:rsidR="00FC0E8A" w:rsidRDefault="00FC0E8A" w:rsidP="00262B48">
            <w:pPr>
              <w:ind w:left="360"/>
              <w:rPr>
                <w:sz w:val="28"/>
                <w:szCs w:val="28"/>
              </w:rPr>
            </w:pPr>
            <w:r>
              <w:rPr>
                <w:sz w:val="28"/>
                <w:szCs w:val="28"/>
              </w:rPr>
              <w:t>6</w:t>
            </w:r>
          </w:p>
        </w:tc>
        <w:tc>
          <w:tcPr>
            <w:tcW w:w="2370" w:type="pct"/>
          </w:tcPr>
          <w:p w:rsidR="00FC0E8A" w:rsidRPr="00D93431" w:rsidRDefault="00FC0E8A" w:rsidP="00262B48">
            <w:pPr>
              <w:ind w:left="360"/>
              <w:rPr>
                <w:sz w:val="28"/>
                <w:szCs w:val="28"/>
              </w:rPr>
            </w:pPr>
            <w:r>
              <w:rPr>
                <w:sz w:val="28"/>
                <w:szCs w:val="28"/>
              </w:rPr>
              <w:t>Студия жестовой песни</w:t>
            </w:r>
          </w:p>
        </w:tc>
        <w:tc>
          <w:tcPr>
            <w:tcW w:w="2214" w:type="pct"/>
          </w:tcPr>
          <w:p w:rsidR="00FC0E8A" w:rsidRPr="00D93431" w:rsidRDefault="00FC0E8A" w:rsidP="00262B48">
            <w:pPr>
              <w:ind w:left="360"/>
              <w:rPr>
                <w:sz w:val="28"/>
                <w:szCs w:val="28"/>
              </w:rPr>
            </w:pPr>
            <w:r>
              <w:rPr>
                <w:sz w:val="28"/>
                <w:szCs w:val="28"/>
              </w:rPr>
              <w:t>Сурдопедагог Щепилова Е.А.</w:t>
            </w:r>
          </w:p>
        </w:tc>
      </w:tr>
    </w:tbl>
    <w:p w:rsidR="00FC0E8A" w:rsidRPr="00D93431" w:rsidRDefault="00FC0E8A" w:rsidP="00FC0E8A">
      <w:pPr>
        <w:ind w:left="360"/>
        <w:rPr>
          <w:sz w:val="28"/>
          <w:szCs w:val="28"/>
        </w:rPr>
      </w:pPr>
      <w:r w:rsidRPr="00D93431">
        <w:rPr>
          <w:sz w:val="28"/>
          <w:szCs w:val="28"/>
        </w:rPr>
        <w:t>3  спортивные секции:</w:t>
      </w:r>
    </w:p>
    <w:tbl>
      <w:tblPr>
        <w:tblStyle w:val="aff3"/>
        <w:tblW w:w="5000" w:type="pct"/>
        <w:tblLook w:val="04A0"/>
      </w:tblPr>
      <w:tblGrid>
        <w:gridCol w:w="786"/>
        <w:gridCol w:w="4762"/>
        <w:gridCol w:w="4448"/>
      </w:tblGrid>
      <w:tr w:rsidR="00FC0E8A" w:rsidRPr="00D93431" w:rsidTr="00262B48">
        <w:tc>
          <w:tcPr>
            <w:tcW w:w="263" w:type="pct"/>
          </w:tcPr>
          <w:p w:rsidR="00FC0E8A" w:rsidRPr="00D93431" w:rsidRDefault="00FC0E8A" w:rsidP="00262B48">
            <w:pPr>
              <w:ind w:left="360"/>
              <w:rPr>
                <w:sz w:val="28"/>
                <w:szCs w:val="28"/>
              </w:rPr>
            </w:pPr>
            <w:r w:rsidRPr="00D93431">
              <w:rPr>
                <w:sz w:val="28"/>
                <w:szCs w:val="28"/>
              </w:rPr>
              <w:t>1.</w:t>
            </w:r>
          </w:p>
        </w:tc>
        <w:tc>
          <w:tcPr>
            <w:tcW w:w="2447" w:type="pct"/>
          </w:tcPr>
          <w:p w:rsidR="00FC0E8A" w:rsidRPr="00D93431" w:rsidRDefault="00FC0E8A" w:rsidP="00262B48">
            <w:pPr>
              <w:ind w:left="360"/>
              <w:rPr>
                <w:sz w:val="28"/>
                <w:szCs w:val="28"/>
              </w:rPr>
            </w:pPr>
            <w:r w:rsidRPr="00D93431">
              <w:rPr>
                <w:sz w:val="28"/>
                <w:szCs w:val="28"/>
              </w:rPr>
              <w:t>«Тяжелая атлетика»,</w:t>
            </w:r>
          </w:p>
        </w:tc>
        <w:tc>
          <w:tcPr>
            <w:tcW w:w="2290" w:type="pct"/>
          </w:tcPr>
          <w:p w:rsidR="00FC0E8A" w:rsidRPr="00D93431" w:rsidRDefault="00FC0E8A" w:rsidP="00262B48">
            <w:pPr>
              <w:ind w:left="360"/>
              <w:rPr>
                <w:sz w:val="28"/>
                <w:szCs w:val="28"/>
              </w:rPr>
            </w:pPr>
            <w:r w:rsidRPr="00D93431">
              <w:rPr>
                <w:sz w:val="28"/>
                <w:szCs w:val="28"/>
              </w:rPr>
              <w:t>Педагог ДО Лизунов В.М.</w:t>
            </w:r>
          </w:p>
        </w:tc>
      </w:tr>
      <w:tr w:rsidR="00FC0E8A" w:rsidRPr="00D93431" w:rsidTr="00262B48">
        <w:tc>
          <w:tcPr>
            <w:tcW w:w="263" w:type="pct"/>
          </w:tcPr>
          <w:p w:rsidR="00FC0E8A" w:rsidRPr="00D93431" w:rsidRDefault="00FC0E8A" w:rsidP="00262B48">
            <w:pPr>
              <w:ind w:left="360"/>
              <w:rPr>
                <w:sz w:val="28"/>
                <w:szCs w:val="28"/>
              </w:rPr>
            </w:pPr>
            <w:r w:rsidRPr="00D93431">
              <w:rPr>
                <w:sz w:val="28"/>
                <w:szCs w:val="28"/>
              </w:rPr>
              <w:t>2.</w:t>
            </w:r>
          </w:p>
        </w:tc>
        <w:tc>
          <w:tcPr>
            <w:tcW w:w="2447" w:type="pct"/>
          </w:tcPr>
          <w:p w:rsidR="00FC0E8A" w:rsidRPr="00D93431" w:rsidRDefault="00FC0E8A" w:rsidP="00262B48">
            <w:pPr>
              <w:ind w:left="360"/>
              <w:rPr>
                <w:sz w:val="28"/>
                <w:szCs w:val="28"/>
              </w:rPr>
            </w:pPr>
            <w:r w:rsidRPr="00D93431">
              <w:rPr>
                <w:sz w:val="28"/>
                <w:szCs w:val="28"/>
              </w:rPr>
              <w:t>«Общая физическая подготовка»</w:t>
            </w:r>
          </w:p>
        </w:tc>
        <w:tc>
          <w:tcPr>
            <w:tcW w:w="2290" w:type="pct"/>
          </w:tcPr>
          <w:p w:rsidR="00FC0E8A" w:rsidRPr="00D93431" w:rsidRDefault="00FC0E8A" w:rsidP="00262B48">
            <w:pPr>
              <w:ind w:left="360"/>
              <w:rPr>
                <w:sz w:val="28"/>
                <w:szCs w:val="28"/>
              </w:rPr>
            </w:pPr>
            <w:r w:rsidRPr="00D93431">
              <w:rPr>
                <w:sz w:val="28"/>
                <w:szCs w:val="28"/>
              </w:rPr>
              <w:t>Преподаватель ФК  Шигида  В.А.</w:t>
            </w:r>
          </w:p>
        </w:tc>
      </w:tr>
      <w:tr w:rsidR="00FC0E8A" w:rsidRPr="00D93431" w:rsidTr="00262B48">
        <w:tc>
          <w:tcPr>
            <w:tcW w:w="263" w:type="pct"/>
          </w:tcPr>
          <w:p w:rsidR="00FC0E8A" w:rsidRPr="00D93431" w:rsidRDefault="00FC0E8A" w:rsidP="00262B48">
            <w:pPr>
              <w:ind w:left="360"/>
              <w:rPr>
                <w:sz w:val="28"/>
                <w:szCs w:val="28"/>
              </w:rPr>
            </w:pPr>
            <w:r w:rsidRPr="00D93431">
              <w:rPr>
                <w:sz w:val="28"/>
                <w:szCs w:val="28"/>
              </w:rPr>
              <w:t>3</w:t>
            </w:r>
          </w:p>
        </w:tc>
        <w:tc>
          <w:tcPr>
            <w:tcW w:w="2447" w:type="pct"/>
          </w:tcPr>
          <w:p w:rsidR="00FC0E8A" w:rsidRPr="00D93431" w:rsidRDefault="00FC0E8A" w:rsidP="00262B48">
            <w:pPr>
              <w:ind w:left="360"/>
              <w:rPr>
                <w:sz w:val="28"/>
                <w:szCs w:val="28"/>
              </w:rPr>
            </w:pPr>
            <w:r w:rsidRPr="00D93431">
              <w:rPr>
                <w:sz w:val="28"/>
                <w:szCs w:val="28"/>
              </w:rPr>
              <w:t>« Специальная ФК »</w:t>
            </w:r>
          </w:p>
        </w:tc>
        <w:tc>
          <w:tcPr>
            <w:tcW w:w="2290" w:type="pct"/>
          </w:tcPr>
          <w:p w:rsidR="00FC0E8A" w:rsidRPr="00D93431" w:rsidRDefault="00FC0E8A" w:rsidP="00262B48">
            <w:pPr>
              <w:ind w:left="360"/>
              <w:rPr>
                <w:sz w:val="28"/>
                <w:szCs w:val="28"/>
              </w:rPr>
            </w:pPr>
            <w:r w:rsidRPr="00D93431">
              <w:rPr>
                <w:sz w:val="28"/>
                <w:szCs w:val="28"/>
              </w:rPr>
              <w:t>Преподаватель ФК  Димитрова Л.А.</w:t>
            </w:r>
          </w:p>
        </w:tc>
      </w:tr>
    </w:tbl>
    <w:p w:rsidR="00FC0E8A" w:rsidRPr="00F62032" w:rsidRDefault="00FC0E8A" w:rsidP="00FC0E8A">
      <w:pPr>
        <w:spacing w:before="100" w:beforeAutospacing="1" w:after="100" w:afterAutospacing="1"/>
        <w:ind w:left="360"/>
        <w:rPr>
          <w:sz w:val="28"/>
          <w:szCs w:val="28"/>
        </w:rPr>
      </w:pPr>
      <w:r w:rsidRPr="00F62032">
        <w:rPr>
          <w:b/>
          <w:bCs/>
          <w:sz w:val="28"/>
          <w:szCs w:val="28"/>
        </w:rPr>
        <w:t xml:space="preserve">Информация о занятости студентов в кружках и секциях </w:t>
      </w:r>
    </w:p>
    <w:p w:rsidR="00FC0E8A" w:rsidRPr="00D93431" w:rsidRDefault="00FC0E8A" w:rsidP="00FC0E8A">
      <w:pPr>
        <w:spacing w:before="100" w:beforeAutospacing="1" w:after="100" w:afterAutospacing="1"/>
        <w:ind w:left="360"/>
        <w:rPr>
          <w:sz w:val="28"/>
          <w:szCs w:val="28"/>
        </w:rPr>
      </w:pPr>
      <w:r w:rsidRPr="00D93431">
        <w:rPr>
          <w:bCs/>
          <w:sz w:val="28"/>
          <w:szCs w:val="28"/>
        </w:rPr>
        <w:t>Занятость студентов в кружках и секциях техникума-интерната</w:t>
      </w:r>
    </w:p>
    <w:tbl>
      <w:tblPr>
        <w:tblStyle w:val="aff3"/>
        <w:tblW w:w="5035" w:type="pct"/>
        <w:tblInd w:w="-34" w:type="dxa"/>
        <w:tblLook w:val="04A0"/>
      </w:tblPr>
      <w:tblGrid>
        <w:gridCol w:w="858"/>
        <w:gridCol w:w="6631"/>
        <w:gridCol w:w="2577"/>
      </w:tblGrid>
      <w:tr w:rsidR="00FC0E8A" w:rsidRPr="00D93431" w:rsidTr="00262B48">
        <w:tc>
          <w:tcPr>
            <w:tcW w:w="420" w:type="pct"/>
          </w:tcPr>
          <w:p w:rsidR="00FC0E8A" w:rsidRPr="00D93431" w:rsidRDefault="00FC0E8A" w:rsidP="00262B48">
            <w:pPr>
              <w:spacing w:before="100" w:beforeAutospacing="1" w:after="100" w:afterAutospacing="1"/>
              <w:ind w:left="360"/>
              <w:rPr>
                <w:b/>
                <w:sz w:val="28"/>
                <w:szCs w:val="28"/>
              </w:rPr>
            </w:pPr>
            <w:r w:rsidRPr="00D93431">
              <w:rPr>
                <w:b/>
                <w:sz w:val="28"/>
                <w:szCs w:val="28"/>
              </w:rPr>
              <w:t>№</w:t>
            </w:r>
          </w:p>
        </w:tc>
        <w:tc>
          <w:tcPr>
            <w:tcW w:w="3297" w:type="pct"/>
          </w:tcPr>
          <w:p w:rsidR="00FC0E8A" w:rsidRPr="00D93431" w:rsidRDefault="00FC0E8A" w:rsidP="00262B48">
            <w:pPr>
              <w:spacing w:before="100" w:beforeAutospacing="1" w:after="100" w:afterAutospacing="1"/>
              <w:ind w:left="360"/>
              <w:rPr>
                <w:b/>
                <w:sz w:val="28"/>
                <w:szCs w:val="28"/>
              </w:rPr>
            </w:pPr>
            <w:r w:rsidRPr="00D93431">
              <w:rPr>
                <w:b/>
                <w:sz w:val="28"/>
                <w:szCs w:val="28"/>
              </w:rPr>
              <w:t>Наименование кружка и секции</w:t>
            </w:r>
          </w:p>
        </w:tc>
        <w:tc>
          <w:tcPr>
            <w:tcW w:w="1282" w:type="pct"/>
          </w:tcPr>
          <w:p w:rsidR="00FC0E8A" w:rsidRPr="00D93431" w:rsidRDefault="00FC0E8A" w:rsidP="00262B48">
            <w:pPr>
              <w:spacing w:before="100" w:beforeAutospacing="1" w:after="100" w:afterAutospacing="1"/>
              <w:ind w:left="360"/>
              <w:rPr>
                <w:sz w:val="28"/>
                <w:szCs w:val="28"/>
              </w:rPr>
            </w:pPr>
            <w:r w:rsidRPr="00D93431">
              <w:rPr>
                <w:sz w:val="28"/>
                <w:szCs w:val="28"/>
              </w:rPr>
              <w:t>% от общего числа студентов</w:t>
            </w:r>
          </w:p>
        </w:tc>
      </w:tr>
      <w:tr w:rsidR="00FC0E8A" w:rsidRPr="00D93431" w:rsidTr="00262B48">
        <w:tc>
          <w:tcPr>
            <w:tcW w:w="420" w:type="pct"/>
          </w:tcPr>
          <w:p w:rsidR="00FC0E8A" w:rsidRPr="00D93431" w:rsidRDefault="00FC0E8A" w:rsidP="00262B48">
            <w:pPr>
              <w:spacing w:before="100" w:beforeAutospacing="1" w:after="100" w:afterAutospacing="1"/>
              <w:ind w:left="360"/>
              <w:rPr>
                <w:sz w:val="28"/>
                <w:szCs w:val="28"/>
              </w:rPr>
            </w:pPr>
            <w:r w:rsidRPr="00D93431">
              <w:rPr>
                <w:sz w:val="28"/>
                <w:szCs w:val="28"/>
              </w:rPr>
              <w:t>1</w:t>
            </w:r>
          </w:p>
        </w:tc>
        <w:tc>
          <w:tcPr>
            <w:tcW w:w="4580" w:type="pct"/>
            <w:gridSpan w:val="2"/>
          </w:tcPr>
          <w:p w:rsidR="00FC0E8A" w:rsidRPr="00D93431" w:rsidRDefault="00FC0E8A" w:rsidP="00262B48">
            <w:pPr>
              <w:spacing w:before="100" w:beforeAutospacing="1" w:after="100" w:afterAutospacing="1"/>
              <w:ind w:left="360"/>
              <w:rPr>
                <w:b/>
                <w:sz w:val="28"/>
                <w:szCs w:val="28"/>
              </w:rPr>
            </w:pPr>
            <w:r w:rsidRPr="00D93431">
              <w:rPr>
                <w:b/>
                <w:sz w:val="28"/>
                <w:szCs w:val="28"/>
              </w:rPr>
              <w:t>В кружках и студиях художественно-эстетической направленности</w:t>
            </w:r>
          </w:p>
        </w:tc>
      </w:tr>
      <w:tr w:rsidR="00FC0E8A" w:rsidRPr="00D93431" w:rsidTr="00262B48">
        <w:tc>
          <w:tcPr>
            <w:tcW w:w="420" w:type="pct"/>
          </w:tcPr>
          <w:p w:rsidR="00FC0E8A" w:rsidRPr="00D93431" w:rsidRDefault="00FC0E8A" w:rsidP="00262B48">
            <w:pPr>
              <w:spacing w:before="100" w:beforeAutospacing="1" w:after="100" w:afterAutospacing="1"/>
              <w:ind w:left="360"/>
              <w:rPr>
                <w:sz w:val="28"/>
                <w:szCs w:val="28"/>
              </w:rPr>
            </w:pPr>
          </w:p>
        </w:tc>
        <w:tc>
          <w:tcPr>
            <w:tcW w:w="3297" w:type="pct"/>
          </w:tcPr>
          <w:p w:rsidR="00FC0E8A" w:rsidRPr="00D93431" w:rsidRDefault="00FC0E8A" w:rsidP="00262B48">
            <w:pPr>
              <w:spacing w:before="100" w:beforeAutospacing="1" w:after="100" w:afterAutospacing="1"/>
              <w:ind w:left="360"/>
              <w:rPr>
                <w:sz w:val="28"/>
                <w:szCs w:val="28"/>
              </w:rPr>
            </w:pPr>
            <w:r w:rsidRPr="00D93431">
              <w:rPr>
                <w:sz w:val="28"/>
                <w:szCs w:val="28"/>
              </w:rPr>
              <w:t>Студия  декоративно-прикладного творчества«Волшебная палитра»</w:t>
            </w:r>
          </w:p>
        </w:tc>
        <w:tc>
          <w:tcPr>
            <w:tcW w:w="1282" w:type="pct"/>
          </w:tcPr>
          <w:p w:rsidR="00FC0E8A" w:rsidRPr="00D93431" w:rsidRDefault="00FC0E8A" w:rsidP="00262B48">
            <w:pPr>
              <w:spacing w:before="100" w:beforeAutospacing="1" w:after="100" w:afterAutospacing="1"/>
              <w:ind w:left="360"/>
              <w:rPr>
                <w:sz w:val="28"/>
                <w:szCs w:val="28"/>
              </w:rPr>
            </w:pPr>
            <w:r w:rsidRPr="00D93431">
              <w:rPr>
                <w:sz w:val="28"/>
                <w:szCs w:val="28"/>
              </w:rPr>
              <w:t>30 %</w:t>
            </w:r>
          </w:p>
        </w:tc>
      </w:tr>
      <w:tr w:rsidR="00FC0E8A" w:rsidRPr="00D93431" w:rsidTr="00262B48">
        <w:tc>
          <w:tcPr>
            <w:tcW w:w="420" w:type="pct"/>
          </w:tcPr>
          <w:p w:rsidR="00FC0E8A" w:rsidRPr="00D93431" w:rsidRDefault="00FC0E8A" w:rsidP="00262B48">
            <w:pPr>
              <w:spacing w:before="100" w:beforeAutospacing="1" w:after="100" w:afterAutospacing="1"/>
              <w:ind w:left="360"/>
              <w:rPr>
                <w:sz w:val="28"/>
                <w:szCs w:val="28"/>
              </w:rPr>
            </w:pPr>
          </w:p>
        </w:tc>
        <w:tc>
          <w:tcPr>
            <w:tcW w:w="3297" w:type="pct"/>
          </w:tcPr>
          <w:p w:rsidR="00FC0E8A" w:rsidRPr="00D93431" w:rsidRDefault="00FC0E8A" w:rsidP="00262B48">
            <w:pPr>
              <w:ind w:left="360"/>
              <w:rPr>
                <w:sz w:val="28"/>
                <w:szCs w:val="28"/>
              </w:rPr>
            </w:pPr>
            <w:r w:rsidRPr="00D93431">
              <w:rPr>
                <w:sz w:val="28"/>
                <w:szCs w:val="28"/>
              </w:rPr>
              <w:t>Театр моды «</w:t>
            </w:r>
            <w:r w:rsidRPr="00D93431">
              <w:rPr>
                <w:sz w:val="28"/>
                <w:szCs w:val="28"/>
                <w:lang w:val="en-US"/>
              </w:rPr>
              <w:t>Fantasy</w:t>
            </w:r>
            <w:r w:rsidRPr="00D93431">
              <w:rPr>
                <w:sz w:val="28"/>
                <w:szCs w:val="28"/>
              </w:rPr>
              <w:t>»</w:t>
            </w:r>
          </w:p>
          <w:p w:rsidR="00FC0E8A" w:rsidRPr="00D93431" w:rsidRDefault="00FC0E8A" w:rsidP="00262B48">
            <w:pPr>
              <w:rPr>
                <w:sz w:val="28"/>
                <w:szCs w:val="28"/>
              </w:rPr>
            </w:pPr>
          </w:p>
        </w:tc>
        <w:tc>
          <w:tcPr>
            <w:tcW w:w="1282" w:type="pct"/>
          </w:tcPr>
          <w:p w:rsidR="00FC0E8A" w:rsidRPr="00D93431" w:rsidRDefault="00FC0E8A" w:rsidP="00262B48">
            <w:pPr>
              <w:spacing w:before="100" w:beforeAutospacing="1" w:after="100" w:afterAutospacing="1"/>
              <w:ind w:left="360"/>
              <w:rPr>
                <w:sz w:val="28"/>
                <w:szCs w:val="28"/>
              </w:rPr>
            </w:pPr>
            <w:r>
              <w:rPr>
                <w:sz w:val="28"/>
                <w:szCs w:val="28"/>
              </w:rPr>
              <w:t>15</w:t>
            </w:r>
            <w:r w:rsidRPr="00D93431">
              <w:rPr>
                <w:sz w:val="28"/>
                <w:szCs w:val="28"/>
              </w:rPr>
              <w:t>%</w:t>
            </w:r>
          </w:p>
        </w:tc>
      </w:tr>
      <w:tr w:rsidR="00FC0E8A" w:rsidRPr="00D93431" w:rsidTr="00262B48">
        <w:tc>
          <w:tcPr>
            <w:tcW w:w="420" w:type="pct"/>
          </w:tcPr>
          <w:p w:rsidR="00FC0E8A" w:rsidRPr="00D93431" w:rsidRDefault="00FC0E8A" w:rsidP="00262B48">
            <w:pPr>
              <w:spacing w:before="100" w:beforeAutospacing="1" w:after="100" w:afterAutospacing="1"/>
              <w:ind w:left="360"/>
              <w:rPr>
                <w:sz w:val="28"/>
                <w:szCs w:val="28"/>
              </w:rPr>
            </w:pPr>
          </w:p>
        </w:tc>
        <w:tc>
          <w:tcPr>
            <w:tcW w:w="3297" w:type="pct"/>
          </w:tcPr>
          <w:p w:rsidR="00FC0E8A" w:rsidRPr="00D93431" w:rsidRDefault="00FC0E8A" w:rsidP="00262B48">
            <w:pPr>
              <w:ind w:left="360"/>
              <w:rPr>
                <w:sz w:val="28"/>
                <w:szCs w:val="28"/>
              </w:rPr>
            </w:pPr>
            <w:r w:rsidRPr="00D93431">
              <w:rPr>
                <w:sz w:val="28"/>
                <w:szCs w:val="28"/>
              </w:rPr>
              <w:t>Творческая мастерская «Фантазия»</w:t>
            </w:r>
          </w:p>
        </w:tc>
        <w:tc>
          <w:tcPr>
            <w:tcW w:w="1282" w:type="pct"/>
          </w:tcPr>
          <w:p w:rsidR="00FC0E8A" w:rsidRPr="00D93431" w:rsidRDefault="00FC0E8A" w:rsidP="00262B48">
            <w:pPr>
              <w:spacing w:before="100" w:beforeAutospacing="1" w:after="100" w:afterAutospacing="1"/>
              <w:ind w:left="360"/>
              <w:rPr>
                <w:sz w:val="28"/>
                <w:szCs w:val="28"/>
              </w:rPr>
            </w:pPr>
            <w:r>
              <w:rPr>
                <w:sz w:val="28"/>
                <w:szCs w:val="28"/>
              </w:rPr>
              <w:t>24</w:t>
            </w:r>
            <w:r w:rsidRPr="00D93431">
              <w:rPr>
                <w:sz w:val="28"/>
                <w:szCs w:val="28"/>
              </w:rPr>
              <w:t>%</w:t>
            </w:r>
          </w:p>
        </w:tc>
      </w:tr>
      <w:tr w:rsidR="00FC0E8A" w:rsidRPr="00D93431" w:rsidTr="00262B48">
        <w:tc>
          <w:tcPr>
            <w:tcW w:w="420" w:type="pct"/>
          </w:tcPr>
          <w:p w:rsidR="00FC0E8A" w:rsidRPr="00D93431" w:rsidRDefault="00FC0E8A" w:rsidP="00262B48">
            <w:pPr>
              <w:spacing w:before="100" w:beforeAutospacing="1" w:after="100" w:afterAutospacing="1"/>
              <w:ind w:left="360"/>
              <w:rPr>
                <w:sz w:val="28"/>
                <w:szCs w:val="28"/>
              </w:rPr>
            </w:pPr>
          </w:p>
        </w:tc>
        <w:tc>
          <w:tcPr>
            <w:tcW w:w="3297" w:type="pct"/>
          </w:tcPr>
          <w:p w:rsidR="00FC0E8A" w:rsidRPr="00D93431" w:rsidRDefault="00FC0E8A" w:rsidP="00262B48">
            <w:pPr>
              <w:ind w:left="360"/>
              <w:rPr>
                <w:sz w:val="28"/>
                <w:szCs w:val="28"/>
              </w:rPr>
            </w:pPr>
            <w:r w:rsidRPr="00D93431">
              <w:rPr>
                <w:sz w:val="28"/>
                <w:szCs w:val="28"/>
              </w:rPr>
              <w:t>Литературный клуб «Перекресток»</w:t>
            </w:r>
          </w:p>
        </w:tc>
        <w:tc>
          <w:tcPr>
            <w:tcW w:w="1282" w:type="pct"/>
          </w:tcPr>
          <w:p w:rsidR="00FC0E8A" w:rsidRPr="00D93431" w:rsidRDefault="00FC0E8A" w:rsidP="00262B48">
            <w:pPr>
              <w:spacing w:before="100" w:beforeAutospacing="1" w:after="100" w:afterAutospacing="1"/>
              <w:ind w:left="360"/>
              <w:rPr>
                <w:sz w:val="28"/>
                <w:szCs w:val="28"/>
              </w:rPr>
            </w:pPr>
            <w:r w:rsidRPr="00D93431">
              <w:rPr>
                <w:sz w:val="28"/>
                <w:szCs w:val="28"/>
              </w:rPr>
              <w:t>1</w:t>
            </w:r>
            <w:r>
              <w:rPr>
                <w:sz w:val="28"/>
                <w:szCs w:val="28"/>
              </w:rPr>
              <w:t>0</w:t>
            </w:r>
            <w:r w:rsidRPr="00D93431">
              <w:rPr>
                <w:sz w:val="28"/>
                <w:szCs w:val="28"/>
              </w:rPr>
              <w:t>%</w:t>
            </w:r>
          </w:p>
        </w:tc>
      </w:tr>
      <w:tr w:rsidR="00FC0E8A" w:rsidRPr="00D93431" w:rsidTr="00262B48">
        <w:tc>
          <w:tcPr>
            <w:tcW w:w="420" w:type="pct"/>
          </w:tcPr>
          <w:p w:rsidR="00FC0E8A" w:rsidRPr="00D93431" w:rsidRDefault="00FC0E8A" w:rsidP="00262B48">
            <w:pPr>
              <w:spacing w:before="100" w:beforeAutospacing="1" w:after="100" w:afterAutospacing="1"/>
              <w:ind w:left="360"/>
              <w:rPr>
                <w:sz w:val="28"/>
                <w:szCs w:val="28"/>
              </w:rPr>
            </w:pPr>
          </w:p>
        </w:tc>
        <w:tc>
          <w:tcPr>
            <w:tcW w:w="3297" w:type="pct"/>
          </w:tcPr>
          <w:p w:rsidR="00FC0E8A" w:rsidRPr="00D93431" w:rsidRDefault="00FC0E8A" w:rsidP="00262B48">
            <w:pPr>
              <w:ind w:left="360"/>
              <w:rPr>
                <w:sz w:val="28"/>
                <w:szCs w:val="28"/>
              </w:rPr>
            </w:pPr>
            <w:r>
              <w:rPr>
                <w:sz w:val="28"/>
                <w:szCs w:val="28"/>
              </w:rPr>
              <w:t>Студия жестовой песни</w:t>
            </w:r>
          </w:p>
        </w:tc>
        <w:tc>
          <w:tcPr>
            <w:tcW w:w="1282" w:type="pct"/>
          </w:tcPr>
          <w:p w:rsidR="00FC0E8A" w:rsidRPr="00D93431" w:rsidRDefault="00FC0E8A" w:rsidP="00262B48">
            <w:pPr>
              <w:spacing w:before="100" w:beforeAutospacing="1" w:after="100" w:afterAutospacing="1" w:line="360" w:lineRule="auto"/>
              <w:ind w:left="360"/>
              <w:rPr>
                <w:sz w:val="28"/>
                <w:szCs w:val="28"/>
              </w:rPr>
            </w:pPr>
            <w:r>
              <w:rPr>
                <w:sz w:val="28"/>
                <w:szCs w:val="28"/>
              </w:rPr>
              <w:t>5%</w:t>
            </w:r>
          </w:p>
        </w:tc>
      </w:tr>
      <w:tr w:rsidR="00FC0E8A" w:rsidRPr="00D93431" w:rsidTr="00262B48">
        <w:tc>
          <w:tcPr>
            <w:tcW w:w="420" w:type="pct"/>
          </w:tcPr>
          <w:p w:rsidR="00FC0E8A" w:rsidRPr="00D93431" w:rsidRDefault="00FC0E8A" w:rsidP="00262B48">
            <w:pPr>
              <w:spacing w:before="100" w:beforeAutospacing="1" w:after="100" w:afterAutospacing="1"/>
              <w:ind w:left="360"/>
              <w:rPr>
                <w:sz w:val="28"/>
                <w:szCs w:val="28"/>
              </w:rPr>
            </w:pPr>
          </w:p>
        </w:tc>
        <w:tc>
          <w:tcPr>
            <w:tcW w:w="3297" w:type="pct"/>
          </w:tcPr>
          <w:p w:rsidR="00FC0E8A" w:rsidRPr="00D93431" w:rsidRDefault="00FC0E8A" w:rsidP="00262B48">
            <w:pPr>
              <w:ind w:left="360"/>
              <w:rPr>
                <w:sz w:val="28"/>
                <w:szCs w:val="28"/>
              </w:rPr>
            </w:pPr>
            <w:r w:rsidRPr="00D93431">
              <w:rPr>
                <w:sz w:val="28"/>
                <w:szCs w:val="28"/>
              </w:rPr>
              <w:t>Дискуссионный клуб «Мнение»</w:t>
            </w:r>
          </w:p>
        </w:tc>
        <w:tc>
          <w:tcPr>
            <w:tcW w:w="1282" w:type="pct"/>
          </w:tcPr>
          <w:p w:rsidR="00FC0E8A" w:rsidRPr="00D93431" w:rsidRDefault="00FC0E8A" w:rsidP="00262B48">
            <w:pPr>
              <w:spacing w:before="100" w:beforeAutospacing="1" w:after="100" w:afterAutospacing="1"/>
              <w:ind w:left="360"/>
              <w:rPr>
                <w:sz w:val="28"/>
                <w:szCs w:val="28"/>
              </w:rPr>
            </w:pPr>
            <w:r>
              <w:rPr>
                <w:sz w:val="28"/>
                <w:szCs w:val="28"/>
              </w:rPr>
              <w:t>20</w:t>
            </w:r>
            <w:r w:rsidRPr="00D93431">
              <w:rPr>
                <w:sz w:val="28"/>
                <w:szCs w:val="28"/>
              </w:rPr>
              <w:t>%</w:t>
            </w:r>
          </w:p>
        </w:tc>
      </w:tr>
      <w:tr w:rsidR="00FC0E8A" w:rsidRPr="00D93431" w:rsidTr="00262B48">
        <w:tc>
          <w:tcPr>
            <w:tcW w:w="420" w:type="pct"/>
          </w:tcPr>
          <w:p w:rsidR="00FC0E8A" w:rsidRPr="00D93431" w:rsidRDefault="00FC0E8A" w:rsidP="00262B48">
            <w:pPr>
              <w:spacing w:before="100" w:beforeAutospacing="1" w:after="100" w:afterAutospacing="1"/>
              <w:ind w:left="360"/>
              <w:rPr>
                <w:b/>
                <w:sz w:val="28"/>
                <w:szCs w:val="28"/>
              </w:rPr>
            </w:pPr>
            <w:r w:rsidRPr="00D93431">
              <w:rPr>
                <w:b/>
                <w:sz w:val="28"/>
                <w:szCs w:val="28"/>
              </w:rPr>
              <w:t>2</w:t>
            </w:r>
          </w:p>
        </w:tc>
        <w:tc>
          <w:tcPr>
            <w:tcW w:w="4580" w:type="pct"/>
            <w:gridSpan w:val="2"/>
          </w:tcPr>
          <w:p w:rsidR="00FC0E8A" w:rsidRPr="00D93431" w:rsidRDefault="00FC0E8A" w:rsidP="00262B48">
            <w:pPr>
              <w:spacing w:before="100" w:beforeAutospacing="1" w:after="100" w:afterAutospacing="1"/>
              <w:ind w:left="360"/>
              <w:rPr>
                <w:b/>
                <w:sz w:val="28"/>
                <w:szCs w:val="28"/>
              </w:rPr>
            </w:pPr>
            <w:r w:rsidRPr="00D93431">
              <w:rPr>
                <w:b/>
                <w:sz w:val="28"/>
                <w:szCs w:val="28"/>
              </w:rPr>
              <w:t>В объединениях физкультурно-спортивной направленности</w:t>
            </w:r>
          </w:p>
        </w:tc>
      </w:tr>
      <w:tr w:rsidR="00FC0E8A" w:rsidRPr="00D93431" w:rsidTr="00262B48">
        <w:tc>
          <w:tcPr>
            <w:tcW w:w="420" w:type="pct"/>
          </w:tcPr>
          <w:p w:rsidR="00FC0E8A" w:rsidRPr="00D93431" w:rsidRDefault="00FC0E8A" w:rsidP="00262B48">
            <w:pPr>
              <w:spacing w:before="100" w:beforeAutospacing="1" w:after="100" w:afterAutospacing="1"/>
              <w:ind w:left="360"/>
              <w:rPr>
                <w:sz w:val="28"/>
                <w:szCs w:val="28"/>
              </w:rPr>
            </w:pPr>
          </w:p>
        </w:tc>
        <w:tc>
          <w:tcPr>
            <w:tcW w:w="3297" w:type="pct"/>
          </w:tcPr>
          <w:p w:rsidR="00FC0E8A" w:rsidRPr="00D93431" w:rsidRDefault="00FC0E8A" w:rsidP="00262B48">
            <w:pPr>
              <w:widowControl w:val="0"/>
              <w:tabs>
                <w:tab w:val="left" w:pos="1005"/>
                <w:tab w:val="left" w:pos="1800"/>
              </w:tabs>
              <w:autoSpaceDE w:val="0"/>
              <w:autoSpaceDN w:val="0"/>
              <w:adjustRightInd w:val="0"/>
              <w:ind w:left="360"/>
              <w:rPr>
                <w:sz w:val="28"/>
                <w:szCs w:val="28"/>
              </w:rPr>
            </w:pPr>
            <w:r w:rsidRPr="00D93431">
              <w:rPr>
                <w:color w:val="000000"/>
                <w:sz w:val="28"/>
                <w:szCs w:val="28"/>
              </w:rPr>
              <w:t>Общей физической подготовки</w:t>
            </w:r>
          </w:p>
        </w:tc>
        <w:tc>
          <w:tcPr>
            <w:tcW w:w="1282" w:type="pct"/>
          </w:tcPr>
          <w:p w:rsidR="00FC0E8A" w:rsidRPr="00D93431" w:rsidRDefault="00FC0E8A" w:rsidP="00262B48">
            <w:pPr>
              <w:spacing w:before="100" w:beforeAutospacing="1" w:after="100" w:afterAutospacing="1"/>
              <w:ind w:left="360"/>
              <w:rPr>
                <w:sz w:val="28"/>
                <w:szCs w:val="28"/>
              </w:rPr>
            </w:pPr>
            <w:r w:rsidRPr="00D93431">
              <w:rPr>
                <w:color w:val="000000"/>
                <w:sz w:val="28"/>
                <w:szCs w:val="28"/>
              </w:rPr>
              <w:t>25%</w:t>
            </w:r>
          </w:p>
        </w:tc>
      </w:tr>
      <w:tr w:rsidR="00FC0E8A" w:rsidRPr="00D93431" w:rsidTr="00262B48">
        <w:tc>
          <w:tcPr>
            <w:tcW w:w="420" w:type="pct"/>
          </w:tcPr>
          <w:p w:rsidR="00FC0E8A" w:rsidRPr="00D93431" w:rsidRDefault="00FC0E8A" w:rsidP="00262B48">
            <w:pPr>
              <w:spacing w:before="100" w:beforeAutospacing="1" w:after="100" w:afterAutospacing="1"/>
              <w:ind w:left="360"/>
              <w:rPr>
                <w:sz w:val="28"/>
                <w:szCs w:val="28"/>
              </w:rPr>
            </w:pPr>
          </w:p>
        </w:tc>
        <w:tc>
          <w:tcPr>
            <w:tcW w:w="3297" w:type="pct"/>
          </w:tcPr>
          <w:p w:rsidR="00FC0E8A" w:rsidRPr="00D93431" w:rsidRDefault="00FC0E8A" w:rsidP="00262B48">
            <w:pPr>
              <w:widowControl w:val="0"/>
              <w:tabs>
                <w:tab w:val="left" w:pos="1005"/>
                <w:tab w:val="left" w:pos="1800"/>
              </w:tabs>
              <w:autoSpaceDE w:val="0"/>
              <w:autoSpaceDN w:val="0"/>
              <w:adjustRightInd w:val="0"/>
              <w:ind w:left="360"/>
              <w:rPr>
                <w:sz w:val="28"/>
                <w:szCs w:val="28"/>
              </w:rPr>
            </w:pPr>
            <w:r w:rsidRPr="00D93431">
              <w:rPr>
                <w:color w:val="000000"/>
                <w:sz w:val="28"/>
                <w:szCs w:val="28"/>
              </w:rPr>
              <w:t xml:space="preserve">Тяжелой атлетики </w:t>
            </w:r>
          </w:p>
        </w:tc>
        <w:tc>
          <w:tcPr>
            <w:tcW w:w="1282" w:type="pct"/>
          </w:tcPr>
          <w:p w:rsidR="00FC0E8A" w:rsidRPr="00D93431" w:rsidRDefault="00FC0E8A" w:rsidP="00262B48">
            <w:pPr>
              <w:spacing w:before="100" w:beforeAutospacing="1" w:after="100" w:afterAutospacing="1"/>
              <w:ind w:left="360"/>
              <w:rPr>
                <w:sz w:val="28"/>
                <w:szCs w:val="28"/>
              </w:rPr>
            </w:pPr>
            <w:r>
              <w:rPr>
                <w:color w:val="000000"/>
                <w:sz w:val="28"/>
                <w:szCs w:val="28"/>
              </w:rPr>
              <w:t>20</w:t>
            </w:r>
            <w:r w:rsidRPr="00D93431">
              <w:rPr>
                <w:color w:val="000000"/>
                <w:sz w:val="28"/>
                <w:szCs w:val="28"/>
              </w:rPr>
              <w:t>%</w:t>
            </w:r>
          </w:p>
        </w:tc>
      </w:tr>
      <w:tr w:rsidR="00FC0E8A" w:rsidRPr="00D93431" w:rsidTr="00262B48">
        <w:tc>
          <w:tcPr>
            <w:tcW w:w="420" w:type="pct"/>
          </w:tcPr>
          <w:p w:rsidR="00FC0E8A" w:rsidRPr="00D93431" w:rsidRDefault="00FC0E8A" w:rsidP="00262B48">
            <w:pPr>
              <w:spacing w:before="100" w:beforeAutospacing="1" w:after="100" w:afterAutospacing="1"/>
              <w:ind w:left="360"/>
              <w:rPr>
                <w:sz w:val="28"/>
                <w:szCs w:val="28"/>
              </w:rPr>
            </w:pPr>
          </w:p>
        </w:tc>
        <w:tc>
          <w:tcPr>
            <w:tcW w:w="3297" w:type="pct"/>
          </w:tcPr>
          <w:p w:rsidR="00FC0E8A" w:rsidRPr="00D93431" w:rsidRDefault="00FC0E8A" w:rsidP="00262B48">
            <w:pPr>
              <w:widowControl w:val="0"/>
              <w:tabs>
                <w:tab w:val="left" w:pos="1005"/>
                <w:tab w:val="left" w:pos="1800"/>
              </w:tabs>
              <w:autoSpaceDE w:val="0"/>
              <w:autoSpaceDN w:val="0"/>
              <w:adjustRightInd w:val="0"/>
              <w:ind w:left="360"/>
              <w:rPr>
                <w:sz w:val="28"/>
                <w:szCs w:val="28"/>
              </w:rPr>
            </w:pPr>
            <w:r w:rsidRPr="00D93431">
              <w:rPr>
                <w:color w:val="000000"/>
                <w:sz w:val="28"/>
                <w:szCs w:val="28"/>
              </w:rPr>
              <w:t xml:space="preserve">Адаптивной физической культурой </w:t>
            </w:r>
          </w:p>
        </w:tc>
        <w:tc>
          <w:tcPr>
            <w:tcW w:w="1282" w:type="pct"/>
          </w:tcPr>
          <w:p w:rsidR="00FC0E8A" w:rsidRPr="00D93431" w:rsidRDefault="00FC0E8A" w:rsidP="00262B48">
            <w:pPr>
              <w:spacing w:before="100" w:beforeAutospacing="1" w:after="100" w:afterAutospacing="1"/>
              <w:ind w:left="360"/>
              <w:rPr>
                <w:sz w:val="28"/>
                <w:szCs w:val="28"/>
              </w:rPr>
            </w:pPr>
            <w:r w:rsidRPr="00D93431">
              <w:rPr>
                <w:color w:val="000000"/>
                <w:sz w:val="28"/>
                <w:szCs w:val="28"/>
              </w:rPr>
              <w:t>20%</w:t>
            </w:r>
          </w:p>
        </w:tc>
      </w:tr>
      <w:tr w:rsidR="00FC0E8A" w:rsidRPr="00D93431" w:rsidTr="00262B48">
        <w:tc>
          <w:tcPr>
            <w:tcW w:w="420" w:type="pct"/>
          </w:tcPr>
          <w:p w:rsidR="00FC0E8A" w:rsidRPr="00D93431" w:rsidRDefault="00FC0E8A" w:rsidP="00262B48">
            <w:pPr>
              <w:spacing w:before="100" w:beforeAutospacing="1" w:after="100" w:afterAutospacing="1"/>
              <w:ind w:left="360"/>
              <w:rPr>
                <w:b/>
                <w:sz w:val="28"/>
                <w:szCs w:val="28"/>
              </w:rPr>
            </w:pPr>
            <w:r w:rsidRPr="00D93431">
              <w:rPr>
                <w:b/>
                <w:sz w:val="28"/>
                <w:szCs w:val="28"/>
              </w:rPr>
              <w:t>3.</w:t>
            </w:r>
          </w:p>
        </w:tc>
        <w:tc>
          <w:tcPr>
            <w:tcW w:w="4580" w:type="pct"/>
            <w:gridSpan w:val="2"/>
          </w:tcPr>
          <w:p w:rsidR="00FC0E8A" w:rsidRPr="00D93431" w:rsidRDefault="00FC0E8A" w:rsidP="00262B48">
            <w:pPr>
              <w:spacing w:before="100" w:beforeAutospacing="1" w:after="100" w:afterAutospacing="1"/>
              <w:ind w:left="360"/>
              <w:rPr>
                <w:b/>
                <w:color w:val="000000"/>
                <w:sz w:val="28"/>
                <w:szCs w:val="28"/>
              </w:rPr>
            </w:pPr>
            <w:r w:rsidRPr="00D93431">
              <w:rPr>
                <w:b/>
                <w:sz w:val="28"/>
                <w:szCs w:val="28"/>
              </w:rPr>
              <w:t>В объединениях интеллектуального творчества</w:t>
            </w:r>
          </w:p>
        </w:tc>
      </w:tr>
      <w:tr w:rsidR="00FC0E8A" w:rsidRPr="00D93431" w:rsidTr="00262B48">
        <w:tc>
          <w:tcPr>
            <w:tcW w:w="420" w:type="pct"/>
          </w:tcPr>
          <w:p w:rsidR="00FC0E8A" w:rsidRPr="00D93431" w:rsidRDefault="00FC0E8A" w:rsidP="00262B48">
            <w:pPr>
              <w:spacing w:before="100" w:beforeAutospacing="1" w:after="100" w:afterAutospacing="1"/>
              <w:ind w:left="360"/>
              <w:rPr>
                <w:sz w:val="28"/>
                <w:szCs w:val="28"/>
              </w:rPr>
            </w:pPr>
          </w:p>
        </w:tc>
        <w:tc>
          <w:tcPr>
            <w:tcW w:w="3297" w:type="pct"/>
          </w:tcPr>
          <w:p w:rsidR="00FC0E8A" w:rsidRPr="00D93431" w:rsidRDefault="00FC0E8A" w:rsidP="00262B48">
            <w:pPr>
              <w:widowControl w:val="0"/>
              <w:tabs>
                <w:tab w:val="left" w:pos="1005"/>
                <w:tab w:val="left" w:pos="1800"/>
              </w:tabs>
              <w:autoSpaceDE w:val="0"/>
              <w:autoSpaceDN w:val="0"/>
              <w:adjustRightInd w:val="0"/>
              <w:ind w:left="360"/>
              <w:rPr>
                <w:sz w:val="28"/>
                <w:szCs w:val="28"/>
              </w:rPr>
            </w:pPr>
            <w:r w:rsidRPr="00D93431">
              <w:rPr>
                <w:sz w:val="28"/>
                <w:szCs w:val="28"/>
              </w:rPr>
              <w:t>Студенческое научное общество</w:t>
            </w:r>
          </w:p>
        </w:tc>
        <w:tc>
          <w:tcPr>
            <w:tcW w:w="1282" w:type="pct"/>
          </w:tcPr>
          <w:p w:rsidR="00FC0E8A" w:rsidRPr="00D93431" w:rsidRDefault="00FC0E8A" w:rsidP="00262B48">
            <w:pPr>
              <w:spacing w:before="100" w:beforeAutospacing="1" w:after="100" w:afterAutospacing="1"/>
              <w:ind w:left="360"/>
              <w:rPr>
                <w:color w:val="000000"/>
                <w:sz w:val="28"/>
                <w:szCs w:val="28"/>
              </w:rPr>
            </w:pPr>
            <w:r w:rsidRPr="00D93431">
              <w:rPr>
                <w:color w:val="000000"/>
                <w:sz w:val="28"/>
                <w:szCs w:val="28"/>
              </w:rPr>
              <w:t>10%</w:t>
            </w:r>
          </w:p>
        </w:tc>
      </w:tr>
    </w:tbl>
    <w:p w:rsidR="00F62032" w:rsidRDefault="00F62032" w:rsidP="00FC0E8A">
      <w:pPr>
        <w:spacing w:before="100" w:beforeAutospacing="1" w:after="100" w:afterAutospacing="1"/>
        <w:ind w:left="360"/>
        <w:rPr>
          <w:b/>
          <w:sz w:val="28"/>
          <w:szCs w:val="28"/>
          <w:u w:val="single"/>
        </w:rPr>
      </w:pPr>
    </w:p>
    <w:p w:rsidR="00FC0E8A" w:rsidRPr="00F62032" w:rsidRDefault="00FC0E8A" w:rsidP="00FC0E8A">
      <w:pPr>
        <w:spacing w:before="100" w:beforeAutospacing="1" w:after="100" w:afterAutospacing="1"/>
        <w:ind w:left="360"/>
        <w:rPr>
          <w:b/>
          <w:sz w:val="28"/>
          <w:szCs w:val="28"/>
        </w:rPr>
      </w:pPr>
      <w:r w:rsidRPr="00F62032">
        <w:rPr>
          <w:b/>
          <w:sz w:val="28"/>
          <w:szCs w:val="28"/>
        </w:rPr>
        <w:lastRenderedPageBreak/>
        <w:t>Участие  в конкурсах, конференциях , фестивалях  различного уровня</w:t>
      </w:r>
    </w:p>
    <w:tbl>
      <w:tblPr>
        <w:tblStyle w:val="aff3"/>
        <w:tblW w:w="10173" w:type="dxa"/>
        <w:tblLook w:val="04A0"/>
      </w:tblPr>
      <w:tblGrid>
        <w:gridCol w:w="926"/>
        <w:gridCol w:w="4144"/>
        <w:gridCol w:w="1859"/>
        <w:gridCol w:w="3244"/>
      </w:tblGrid>
      <w:tr w:rsidR="00FC0E8A" w:rsidRPr="00D93431" w:rsidTr="00F62032">
        <w:tc>
          <w:tcPr>
            <w:tcW w:w="926" w:type="dxa"/>
          </w:tcPr>
          <w:p w:rsidR="00FC0E8A" w:rsidRPr="00D93431" w:rsidRDefault="00FC0E8A" w:rsidP="00262B48">
            <w:pPr>
              <w:spacing w:before="100" w:beforeAutospacing="1" w:after="100" w:afterAutospacing="1"/>
              <w:ind w:left="360"/>
              <w:rPr>
                <w:b/>
                <w:sz w:val="28"/>
                <w:szCs w:val="28"/>
              </w:rPr>
            </w:pPr>
            <w:r w:rsidRPr="00D93431">
              <w:rPr>
                <w:b/>
                <w:sz w:val="28"/>
                <w:szCs w:val="28"/>
              </w:rPr>
              <w:t>№</w:t>
            </w:r>
          </w:p>
        </w:tc>
        <w:tc>
          <w:tcPr>
            <w:tcW w:w="4144" w:type="dxa"/>
          </w:tcPr>
          <w:p w:rsidR="00FC0E8A" w:rsidRPr="00D93431" w:rsidRDefault="00FC0E8A" w:rsidP="00262B48">
            <w:pPr>
              <w:spacing w:before="100" w:beforeAutospacing="1" w:after="100" w:afterAutospacing="1"/>
              <w:ind w:left="360"/>
              <w:rPr>
                <w:sz w:val="28"/>
                <w:szCs w:val="28"/>
              </w:rPr>
            </w:pPr>
            <w:r w:rsidRPr="00D93431">
              <w:rPr>
                <w:sz w:val="28"/>
                <w:szCs w:val="28"/>
              </w:rPr>
              <w:t>Название мероприятия</w:t>
            </w:r>
          </w:p>
        </w:tc>
        <w:tc>
          <w:tcPr>
            <w:tcW w:w="1859" w:type="dxa"/>
          </w:tcPr>
          <w:p w:rsidR="00FC0E8A" w:rsidRPr="00D93431" w:rsidRDefault="00FC0E8A" w:rsidP="00262B48">
            <w:pPr>
              <w:spacing w:before="100" w:beforeAutospacing="1" w:after="100" w:afterAutospacing="1"/>
              <w:ind w:left="360"/>
              <w:rPr>
                <w:sz w:val="28"/>
                <w:szCs w:val="28"/>
              </w:rPr>
            </w:pPr>
            <w:r>
              <w:rPr>
                <w:sz w:val="28"/>
                <w:szCs w:val="28"/>
              </w:rPr>
              <w:t>сроки</w:t>
            </w:r>
          </w:p>
        </w:tc>
        <w:tc>
          <w:tcPr>
            <w:tcW w:w="3244" w:type="dxa"/>
          </w:tcPr>
          <w:p w:rsidR="00FC0E8A" w:rsidRPr="00D93431" w:rsidRDefault="00FC0E8A" w:rsidP="00262B48">
            <w:pPr>
              <w:spacing w:before="100" w:beforeAutospacing="1" w:after="100" w:afterAutospacing="1"/>
              <w:ind w:left="360"/>
              <w:rPr>
                <w:sz w:val="28"/>
                <w:szCs w:val="28"/>
              </w:rPr>
            </w:pPr>
            <w:r w:rsidRPr="00D93431">
              <w:rPr>
                <w:sz w:val="28"/>
                <w:szCs w:val="28"/>
              </w:rPr>
              <w:t>результат</w:t>
            </w:r>
          </w:p>
        </w:tc>
      </w:tr>
      <w:tr w:rsidR="00FC0E8A" w:rsidRPr="00CA0952" w:rsidTr="00F62032">
        <w:tc>
          <w:tcPr>
            <w:tcW w:w="926" w:type="dxa"/>
          </w:tcPr>
          <w:p w:rsidR="00FC0E8A" w:rsidRPr="00CA0952" w:rsidRDefault="00FC0E8A" w:rsidP="00262B48">
            <w:pPr>
              <w:spacing w:before="100" w:beforeAutospacing="1" w:after="100" w:afterAutospacing="1"/>
              <w:ind w:left="360"/>
              <w:rPr>
                <w:b/>
                <w:sz w:val="28"/>
                <w:szCs w:val="28"/>
              </w:rPr>
            </w:pPr>
            <w:r w:rsidRPr="00CA0952">
              <w:rPr>
                <w:b/>
                <w:sz w:val="28"/>
                <w:szCs w:val="28"/>
              </w:rPr>
              <w:t>1.</w:t>
            </w:r>
          </w:p>
        </w:tc>
        <w:tc>
          <w:tcPr>
            <w:tcW w:w="4144" w:type="dxa"/>
          </w:tcPr>
          <w:p w:rsidR="00FC0E8A" w:rsidRPr="00CA0952" w:rsidRDefault="00FC0E8A" w:rsidP="00262B48">
            <w:pPr>
              <w:rPr>
                <w:sz w:val="28"/>
                <w:szCs w:val="28"/>
              </w:rPr>
            </w:pPr>
            <w:r w:rsidRPr="00CA0952">
              <w:rPr>
                <w:sz w:val="28"/>
                <w:szCs w:val="28"/>
              </w:rPr>
              <w:t>13 областной краеведческий фестиваль «Знай и люби свой край»</w:t>
            </w:r>
          </w:p>
          <w:p w:rsidR="00FC0E8A" w:rsidRPr="00CA0952" w:rsidRDefault="00FC0E8A" w:rsidP="00262B48">
            <w:pPr>
              <w:jc w:val="both"/>
              <w:rPr>
                <w:color w:val="000000" w:themeColor="text1"/>
                <w:sz w:val="28"/>
                <w:szCs w:val="28"/>
              </w:rPr>
            </w:pPr>
          </w:p>
        </w:tc>
        <w:tc>
          <w:tcPr>
            <w:tcW w:w="1859" w:type="dxa"/>
          </w:tcPr>
          <w:p w:rsidR="00FC0E8A" w:rsidRPr="00CA0952" w:rsidRDefault="00FC0E8A" w:rsidP="00262B48">
            <w:pPr>
              <w:spacing w:before="100" w:beforeAutospacing="1" w:after="100" w:afterAutospacing="1"/>
              <w:ind w:left="360"/>
              <w:rPr>
                <w:sz w:val="28"/>
                <w:szCs w:val="28"/>
              </w:rPr>
            </w:pPr>
            <w:r w:rsidRPr="00CA0952">
              <w:rPr>
                <w:sz w:val="28"/>
                <w:szCs w:val="28"/>
              </w:rPr>
              <w:t>10 ноября 2016</w:t>
            </w:r>
          </w:p>
        </w:tc>
        <w:tc>
          <w:tcPr>
            <w:tcW w:w="3244" w:type="dxa"/>
          </w:tcPr>
          <w:p w:rsidR="00F62032" w:rsidRDefault="00FC0E8A" w:rsidP="00262B48">
            <w:pPr>
              <w:jc w:val="center"/>
              <w:rPr>
                <w:sz w:val="28"/>
                <w:szCs w:val="28"/>
              </w:rPr>
            </w:pPr>
            <w:r w:rsidRPr="00CA0952">
              <w:rPr>
                <w:sz w:val="28"/>
                <w:szCs w:val="28"/>
              </w:rPr>
              <w:t xml:space="preserve">Сертификаты участников Благодарственное письмо. </w:t>
            </w:r>
          </w:p>
          <w:p w:rsidR="00FC0E8A" w:rsidRPr="00CA0952" w:rsidRDefault="00FC0E8A" w:rsidP="00F62032">
            <w:pPr>
              <w:jc w:val="center"/>
              <w:rPr>
                <w:sz w:val="28"/>
                <w:szCs w:val="28"/>
              </w:rPr>
            </w:pPr>
            <w:r w:rsidRPr="00CA0952">
              <w:rPr>
                <w:sz w:val="28"/>
                <w:szCs w:val="28"/>
              </w:rPr>
              <w:t xml:space="preserve">Сертификат на посещение Краеведческого музея  </w:t>
            </w:r>
          </w:p>
        </w:tc>
      </w:tr>
      <w:tr w:rsidR="00FC0E8A" w:rsidRPr="00CA0952" w:rsidTr="00F62032">
        <w:tc>
          <w:tcPr>
            <w:tcW w:w="926" w:type="dxa"/>
          </w:tcPr>
          <w:p w:rsidR="00FC0E8A" w:rsidRPr="00CA0952" w:rsidRDefault="00FC0E8A" w:rsidP="00262B48">
            <w:pPr>
              <w:spacing w:before="100" w:beforeAutospacing="1" w:after="100" w:afterAutospacing="1"/>
              <w:ind w:left="360"/>
              <w:rPr>
                <w:b/>
                <w:sz w:val="28"/>
                <w:szCs w:val="28"/>
              </w:rPr>
            </w:pPr>
            <w:r w:rsidRPr="00CA0952">
              <w:rPr>
                <w:b/>
                <w:sz w:val="28"/>
                <w:szCs w:val="28"/>
              </w:rPr>
              <w:t>2.</w:t>
            </w:r>
          </w:p>
        </w:tc>
        <w:tc>
          <w:tcPr>
            <w:tcW w:w="4144" w:type="dxa"/>
          </w:tcPr>
          <w:p w:rsidR="00FC0E8A" w:rsidRPr="00CA0952" w:rsidRDefault="00FC0E8A" w:rsidP="00262B48">
            <w:pPr>
              <w:rPr>
                <w:sz w:val="28"/>
                <w:szCs w:val="28"/>
              </w:rPr>
            </w:pPr>
            <w:r w:rsidRPr="00CA0952">
              <w:rPr>
                <w:sz w:val="28"/>
                <w:szCs w:val="28"/>
              </w:rPr>
              <w:t xml:space="preserve">Проект «Инфоурок» </w:t>
            </w:r>
            <w:r w:rsidRPr="00CA0952">
              <w:rPr>
                <w:sz w:val="28"/>
                <w:szCs w:val="28"/>
                <w:lang w:val="en-US"/>
              </w:rPr>
              <w:t>III</w:t>
            </w:r>
            <w:r w:rsidRPr="00CA0952">
              <w:rPr>
                <w:sz w:val="28"/>
                <w:szCs w:val="28"/>
              </w:rPr>
              <w:t xml:space="preserve"> Международный конкурс «Мириады открытий»</w:t>
            </w:r>
          </w:p>
          <w:p w:rsidR="00FC0E8A" w:rsidRPr="00CA0952" w:rsidRDefault="00FC0E8A" w:rsidP="00262B48">
            <w:pPr>
              <w:jc w:val="both"/>
              <w:rPr>
                <w:color w:val="000000" w:themeColor="text1"/>
                <w:sz w:val="28"/>
                <w:szCs w:val="28"/>
              </w:rPr>
            </w:pPr>
          </w:p>
        </w:tc>
        <w:tc>
          <w:tcPr>
            <w:tcW w:w="1859" w:type="dxa"/>
          </w:tcPr>
          <w:p w:rsidR="00FC0E8A" w:rsidRPr="00CA0952" w:rsidRDefault="00FC0E8A" w:rsidP="00262B48">
            <w:pPr>
              <w:rPr>
                <w:sz w:val="28"/>
                <w:szCs w:val="28"/>
              </w:rPr>
            </w:pPr>
            <w:r w:rsidRPr="00CA0952">
              <w:rPr>
                <w:sz w:val="28"/>
                <w:szCs w:val="28"/>
              </w:rPr>
              <w:t>12 декабря2016</w:t>
            </w:r>
          </w:p>
          <w:p w:rsidR="00FC0E8A" w:rsidRPr="00CA0952" w:rsidRDefault="00FC0E8A" w:rsidP="00262B48">
            <w:pPr>
              <w:spacing w:before="100" w:beforeAutospacing="1" w:after="100" w:afterAutospacing="1"/>
              <w:ind w:left="360"/>
              <w:rPr>
                <w:sz w:val="28"/>
                <w:szCs w:val="28"/>
              </w:rPr>
            </w:pPr>
          </w:p>
        </w:tc>
        <w:tc>
          <w:tcPr>
            <w:tcW w:w="3244" w:type="dxa"/>
          </w:tcPr>
          <w:p w:rsidR="00FC0E8A" w:rsidRPr="00CA0952" w:rsidRDefault="00FC0E8A" w:rsidP="00F62032">
            <w:pPr>
              <w:jc w:val="center"/>
              <w:rPr>
                <w:sz w:val="28"/>
                <w:szCs w:val="28"/>
              </w:rPr>
            </w:pPr>
            <w:r w:rsidRPr="00CA0952">
              <w:rPr>
                <w:sz w:val="28"/>
                <w:szCs w:val="28"/>
              </w:rPr>
              <w:t>Сертификаты участников,</w:t>
            </w:r>
          </w:p>
          <w:p w:rsidR="00F62032" w:rsidRDefault="00FC0E8A" w:rsidP="00F62032">
            <w:pPr>
              <w:jc w:val="center"/>
              <w:rPr>
                <w:sz w:val="28"/>
                <w:szCs w:val="28"/>
              </w:rPr>
            </w:pPr>
            <w:r w:rsidRPr="00CA0952">
              <w:rPr>
                <w:sz w:val="28"/>
                <w:szCs w:val="28"/>
              </w:rPr>
              <w:t xml:space="preserve">Дипломы победителей </w:t>
            </w:r>
          </w:p>
          <w:p w:rsidR="00FC0E8A" w:rsidRPr="00CA0952" w:rsidRDefault="00FC0E8A" w:rsidP="00F62032">
            <w:pPr>
              <w:jc w:val="center"/>
              <w:rPr>
                <w:sz w:val="28"/>
                <w:szCs w:val="28"/>
              </w:rPr>
            </w:pPr>
            <w:r w:rsidRPr="00CA0952">
              <w:rPr>
                <w:sz w:val="28"/>
                <w:szCs w:val="28"/>
              </w:rPr>
              <w:t>1-й и 2-й</w:t>
            </w:r>
            <w:r w:rsidR="00F62032">
              <w:rPr>
                <w:sz w:val="28"/>
                <w:szCs w:val="28"/>
              </w:rPr>
              <w:t xml:space="preserve"> с</w:t>
            </w:r>
            <w:r w:rsidRPr="00CA0952">
              <w:rPr>
                <w:sz w:val="28"/>
                <w:szCs w:val="28"/>
              </w:rPr>
              <w:t>тепени</w:t>
            </w:r>
          </w:p>
          <w:p w:rsidR="00FC0E8A" w:rsidRPr="00CA0952" w:rsidRDefault="00FC0E8A" w:rsidP="00262B48">
            <w:pPr>
              <w:rPr>
                <w:sz w:val="28"/>
                <w:szCs w:val="28"/>
              </w:rPr>
            </w:pPr>
          </w:p>
        </w:tc>
      </w:tr>
      <w:tr w:rsidR="00FC0E8A" w:rsidRPr="00CA0952" w:rsidTr="00F62032">
        <w:trPr>
          <w:trHeight w:val="1120"/>
        </w:trPr>
        <w:tc>
          <w:tcPr>
            <w:tcW w:w="926" w:type="dxa"/>
          </w:tcPr>
          <w:p w:rsidR="00FC0E8A" w:rsidRPr="00CA0952" w:rsidRDefault="00FC0E8A" w:rsidP="00262B48">
            <w:pPr>
              <w:spacing w:before="100" w:beforeAutospacing="1" w:after="100" w:afterAutospacing="1"/>
              <w:ind w:left="360"/>
              <w:rPr>
                <w:b/>
                <w:sz w:val="28"/>
                <w:szCs w:val="28"/>
              </w:rPr>
            </w:pPr>
            <w:r w:rsidRPr="00CA0952">
              <w:rPr>
                <w:b/>
                <w:sz w:val="28"/>
                <w:szCs w:val="28"/>
              </w:rPr>
              <w:t>3.</w:t>
            </w:r>
          </w:p>
        </w:tc>
        <w:tc>
          <w:tcPr>
            <w:tcW w:w="4144" w:type="dxa"/>
          </w:tcPr>
          <w:p w:rsidR="00FC0E8A" w:rsidRPr="00CA0952" w:rsidRDefault="00FC0E8A" w:rsidP="00262B48">
            <w:pPr>
              <w:rPr>
                <w:sz w:val="28"/>
                <w:szCs w:val="28"/>
              </w:rPr>
            </w:pPr>
            <w:r w:rsidRPr="00CA0952">
              <w:rPr>
                <w:sz w:val="28"/>
                <w:szCs w:val="28"/>
              </w:rPr>
              <w:t>Международная Олимпиада По истории России</w:t>
            </w:r>
          </w:p>
          <w:p w:rsidR="00FC0E8A" w:rsidRPr="00CA0952" w:rsidRDefault="00FC0E8A" w:rsidP="00262B48">
            <w:pPr>
              <w:rPr>
                <w:sz w:val="28"/>
                <w:szCs w:val="28"/>
              </w:rPr>
            </w:pPr>
          </w:p>
        </w:tc>
        <w:tc>
          <w:tcPr>
            <w:tcW w:w="1859" w:type="dxa"/>
          </w:tcPr>
          <w:p w:rsidR="00FC0E8A" w:rsidRPr="00CA0952" w:rsidRDefault="00FC0E8A" w:rsidP="00F62032">
            <w:pPr>
              <w:jc w:val="center"/>
              <w:rPr>
                <w:sz w:val="28"/>
                <w:szCs w:val="28"/>
              </w:rPr>
            </w:pPr>
            <w:r w:rsidRPr="00CA0952">
              <w:rPr>
                <w:sz w:val="28"/>
                <w:szCs w:val="28"/>
              </w:rPr>
              <w:t>31 октября2016</w:t>
            </w:r>
          </w:p>
        </w:tc>
        <w:tc>
          <w:tcPr>
            <w:tcW w:w="3244" w:type="dxa"/>
          </w:tcPr>
          <w:p w:rsidR="00F62032" w:rsidRDefault="00FC0E8A" w:rsidP="00262B48">
            <w:pPr>
              <w:rPr>
                <w:sz w:val="28"/>
                <w:szCs w:val="28"/>
              </w:rPr>
            </w:pPr>
            <w:r w:rsidRPr="00CA0952">
              <w:rPr>
                <w:sz w:val="28"/>
                <w:szCs w:val="28"/>
              </w:rPr>
              <w:t xml:space="preserve">Дипломы  победителей </w:t>
            </w:r>
          </w:p>
          <w:p w:rsidR="00FC0E8A" w:rsidRPr="00CA0952" w:rsidRDefault="00FC0E8A" w:rsidP="00262B48">
            <w:pPr>
              <w:rPr>
                <w:sz w:val="28"/>
                <w:szCs w:val="28"/>
              </w:rPr>
            </w:pPr>
            <w:r w:rsidRPr="00CA0952">
              <w:rPr>
                <w:sz w:val="28"/>
                <w:szCs w:val="28"/>
              </w:rPr>
              <w:t>2 место</w:t>
            </w:r>
          </w:p>
          <w:p w:rsidR="00FC0E8A" w:rsidRPr="00CA0952" w:rsidRDefault="00FC0E8A" w:rsidP="00262B48">
            <w:pPr>
              <w:rPr>
                <w:sz w:val="28"/>
                <w:szCs w:val="28"/>
              </w:rPr>
            </w:pPr>
          </w:p>
        </w:tc>
      </w:tr>
      <w:tr w:rsidR="00FC0E8A" w:rsidRPr="00CA0952" w:rsidTr="00F62032">
        <w:tc>
          <w:tcPr>
            <w:tcW w:w="926" w:type="dxa"/>
          </w:tcPr>
          <w:p w:rsidR="00FC0E8A" w:rsidRPr="00CA0952" w:rsidRDefault="00FC0E8A" w:rsidP="00262B48">
            <w:pPr>
              <w:spacing w:before="100" w:beforeAutospacing="1" w:after="100" w:afterAutospacing="1"/>
              <w:ind w:left="360"/>
              <w:rPr>
                <w:b/>
                <w:sz w:val="28"/>
                <w:szCs w:val="28"/>
              </w:rPr>
            </w:pPr>
            <w:r w:rsidRPr="00CA0952">
              <w:rPr>
                <w:b/>
                <w:sz w:val="28"/>
                <w:szCs w:val="28"/>
              </w:rPr>
              <w:t>4.</w:t>
            </w:r>
          </w:p>
        </w:tc>
        <w:tc>
          <w:tcPr>
            <w:tcW w:w="4144" w:type="dxa"/>
          </w:tcPr>
          <w:p w:rsidR="00FC0E8A" w:rsidRPr="00CA0952" w:rsidRDefault="00FC0E8A" w:rsidP="00262B48">
            <w:pPr>
              <w:rPr>
                <w:sz w:val="28"/>
                <w:szCs w:val="28"/>
              </w:rPr>
            </w:pPr>
            <w:r w:rsidRPr="00CA0952">
              <w:rPr>
                <w:sz w:val="28"/>
                <w:szCs w:val="28"/>
              </w:rPr>
              <w:t>Большой этнографический диктант 2016</w:t>
            </w:r>
          </w:p>
        </w:tc>
        <w:tc>
          <w:tcPr>
            <w:tcW w:w="1859" w:type="dxa"/>
          </w:tcPr>
          <w:p w:rsidR="00FC0E8A" w:rsidRPr="00CA0952" w:rsidRDefault="00FC0E8A" w:rsidP="00262B48">
            <w:pPr>
              <w:spacing w:before="100" w:beforeAutospacing="1" w:after="100" w:afterAutospacing="1"/>
              <w:ind w:left="360"/>
              <w:rPr>
                <w:sz w:val="28"/>
                <w:szCs w:val="28"/>
              </w:rPr>
            </w:pPr>
            <w:r>
              <w:rPr>
                <w:sz w:val="28"/>
                <w:szCs w:val="28"/>
              </w:rPr>
              <w:t>2017г.</w:t>
            </w:r>
          </w:p>
        </w:tc>
        <w:tc>
          <w:tcPr>
            <w:tcW w:w="3244" w:type="dxa"/>
          </w:tcPr>
          <w:p w:rsidR="00FC0E8A" w:rsidRPr="00CA0952" w:rsidRDefault="00FC0E8A" w:rsidP="00262B48">
            <w:pPr>
              <w:rPr>
                <w:sz w:val="28"/>
                <w:szCs w:val="28"/>
              </w:rPr>
            </w:pPr>
            <w:r w:rsidRPr="00CA0952">
              <w:rPr>
                <w:sz w:val="28"/>
                <w:szCs w:val="28"/>
              </w:rPr>
              <w:t>Сертификаты участников, Благодарность</w:t>
            </w:r>
          </w:p>
        </w:tc>
      </w:tr>
      <w:tr w:rsidR="00FC0E8A" w:rsidRPr="00CA0952" w:rsidTr="00F62032">
        <w:tc>
          <w:tcPr>
            <w:tcW w:w="926" w:type="dxa"/>
          </w:tcPr>
          <w:p w:rsidR="00FC0E8A" w:rsidRPr="00CA0952" w:rsidRDefault="00FC0E8A" w:rsidP="00262B48">
            <w:pPr>
              <w:spacing w:before="100" w:beforeAutospacing="1" w:after="100" w:afterAutospacing="1"/>
              <w:ind w:left="360"/>
              <w:rPr>
                <w:b/>
                <w:sz w:val="28"/>
                <w:szCs w:val="28"/>
              </w:rPr>
            </w:pPr>
            <w:r w:rsidRPr="00CA0952">
              <w:rPr>
                <w:b/>
                <w:sz w:val="28"/>
                <w:szCs w:val="28"/>
              </w:rPr>
              <w:t>5.</w:t>
            </w:r>
          </w:p>
        </w:tc>
        <w:tc>
          <w:tcPr>
            <w:tcW w:w="4144" w:type="dxa"/>
          </w:tcPr>
          <w:p w:rsidR="00FC0E8A" w:rsidRPr="00CA0952" w:rsidRDefault="00FC0E8A" w:rsidP="00262B48">
            <w:pPr>
              <w:rPr>
                <w:sz w:val="28"/>
                <w:szCs w:val="28"/>
              </w:rPr>
            </w:pPr>
            <w:r w:rsidRPr="00CA0952">
              <w:rPr>
                <w:sz w:val="28"/>
                <w:szCs w:val="28"/>
              </w:rPr>
              <w:t>Он-лайн олимпиада по истории Международного проекта «Видеоуроки»</w:t>
            </w:r>
          </w:p>
          <w:p w:rsidR="00FC0E8A" w:rsidRPr="00CA0952" w:rsidRDefault="00FC0E8A" w:rsidP="00262B48">
            <w:pPr>
              <w:rPr>
                <w:sz w:val="28"/>
                <w:szCs w:val="28"/>
              </w:rPr>
            </w:pPr>
          </w:p>
        </w:tc>
        <w:tc>
          <w:tcPr>
            <w:tcW w:w="1859" w:type="dxa"/>
          </w:tcPr>
          <w:p w:rsidR="00FC0E8A" w:rsidRPr="00CA0952" w:rsidRDefault="00FC0E8A" w:rsidP="00262B48">
            <w:pPr>
              <w:ind w:firstLine="708"/>
              <w:rPr>
                <w:sz w:val="28"/>
                <w:szCs w:val="28"/>
              </w:rPr>
            </w:pPr>
            <w:r>
              <w:rPr>
                <w:sz w:val="28"/>
                <w:szCs w:val="28"/>
              </w:rPr>
              <w:t>2017г.</w:t>
            </w:r>
          </w:p>
        </w:tc>
        <w:tc>
          <w:tcPr>
            <w:tcW w:w="3244" w:type="dxa"/>
          </w:tcPr>
          <w:p w:rsidR="00FC0E8A" w:rsidRPr="00CA0952" w:rsidRDefault="00FC0E8A" w:rsidP="00F62032">
            <w:pPr>
              <w:rPr>
                <w:b/>
                <w:sz w:val="28"/>
                <w:szCs w:val="28"/>
              </w:rPr>
            </w:pPr>
            <w:r w:rsidRPr="00CA0952">
              <w:rPr>
                <w:sz w:val="28"/>
                <w:szCs w:val="28"/>
              </w:rPr>
              <w:t>Сертификаты участников, Благодарность</w:t>
            </w:r>
          </w:p>
        </w:tc>
      </w:tr>
      <w:tr w:rsidR="00FC0E8A" w:rsidRPr="00CA0952" w:rsidTr="00F62032">
        <w:tc>
          <w:tcPr>
            <w:tcW w:w="926" w:type="dxa"/>
          </w:tcPr>
          <w:p w:rsidR="00FC0E8A" w:rsidRPr="00CA0952" w:rsidRDefault="00FC0E8A" w:rsidP="00262B48">
            <w:pPr>
              <w:spacing w:before="100" w:beforeAutospacing="1" w:after="100" w:afterAutospacing="1"/>
              <w:ind w:left="360"/>
              <w:rPr>
                <w:b/>
                <w:sz w:val="28"/>
                <w:szCs w:val="28"/>
              </w:rPr>
            </w:pPr>
            <w:r w:rsidRPr="00CA0952">
              <w:rPr>
                <w:b/>
                <w:sz w:val="28"/>
                <w:szCs w:val="28"/>
              </w:rPr>
              <w:t>6.</w:t>
            </w:r>
          </w:p>
        </w:tc>
        <w:tc>
          <w:tcPr>
            <w:tcW w:w="4144" w:type="dxa"/>
          </w:tcPr>
          <w:p w:rsidR="00FC0E8A" w:rsidRPr="00CA0952" w:rsidRDefault="00FC0E8A" w:rsidP="00262B48">
            <w:pPr>
              <w:rPr>
                <w:sz w:val="28"/>
                <w:szCs w:val="28"/>
              </w:rPr>
            </w:pPr>
            <w:r w:rsidRPr="00CA0952">
              <w:rPr>
                <w:sz w:val="28"/>
                <w:szCs w:val="28"/>
                <w:lang w:val="en-US"/>
              </w:rPr>
              <w:t>XVII</w:t>
            </w:r>
            <w:r w:rsidRPr="00CA0952">
              <w:rPr>
                <w:sz w:val="28"/>
                <w:szCs w:val="28"/>
              </w:rPr>
              <w:t xml:space="preserve"> Областная конференция юных археологов, историков и этнографов</w:t>
            </w:r>
          </w:p>
          <w:p w:rsidR="00FC0E8A" w:rsidRPr="00CA0952" w:rsidRDefault="00FC0E8A" w:rsidP="00262B48">
            <w:pPr>
              <w:rPr>
                <w:sz w:val="28"/>
                <w:szCs w:val="28"/>
              </w:rPr>
            </w:pPr>
          </w:p>
        </w:tc>
        <w:tc>
          <w:tcPr>
            <w:tcW w:w="1859" w:type="dxa"/>
          </w:tcPr>
          <w:p w:rsidR="00FC0E8A" w:rsidRPr="00CA0952" w:rsidRDefault="00FC0E8A" w:rsidP="00262B48">
            <w:pPr>
              <w:pStyle w:val="Style3"/>
              <w:widowControl/>
              <w:spacing w:line="240" w:lineRule="auto"/>
              <w:rPr>
                <w:rStyle w:val="FontStyle12"/>
                <w:sz w:val="28"/>
                <w:szCs w:val="28"/>
              </w:rPr>
            </w:pPr>
            <w:r>
              <w:rPr>
                <w:rStyle w:val="FontStyle12"/>
                <w:sz w:val="28"/>
                <w:szCs w:val="28"/>
              </w:rPr>
              <w:t>2016г.</w:t>
            </w:r>
          </w:p>
        </w:tc>
        <w:tc>
          <w:tcPr>
            <w:tcW w:w="3244" w:type="dxa"/>
          </w:tcPr>
          <w:p w:rsidR="00FC0E8A" w:rsidRPr="00CA0952" w:rsidRDefault="00FC0E8A" w:rsidP="00262B48">
            <w:pPr>
              <w:rPr>
                <w:sz w:val="28"/>
                <w:szCs w:val="28"/>
              </w:rPr>
            </w:pPr>
            <w:r w:rsidRPr="00CA0952">
              <w:rPr>
                <w:sz w:val="28"/>
                <w:szCs w:val="28"/>
              </w:rPr>
              <w:t>Грамота от Комитета образования и науки Волгоградской области</w:t>
            </w:r>
          </w:p>
          <w:p w:rsidR="00FC0E8A" w:rsidRPr="00CA0952" w:rsidRDefault="00FC0E8A" w:rsidP="00262B48">
            <w:pPr>
              <w:rPr>
                <w:sz w:val="28"/>
                <w:szCs w:val="28"/>
              </w:rPr>
            </w:pPr>
            <w:r w:rsidRPr="00CA0952">
              <w:rPr>
                <w:sz w:val="28"/>
                <w:szCs w:val="28"/>
              </w:rPr>
              <w:t xml:space="preserve">Благодарность </w:t>
            </w:r>
          </w:p>
          <w:p w:rsidR="00FC0E8A" w:rsidRPr="00CA0952" w:rsidRDefault="00FC0E8A" w:rsidP="00F62032">
            <w:pPr>
              <w:rPr>
                <w:b/>
                <w:sz w:val="28"/>
                <w:szCs w:val="28"/>
              </w:rPr>
            </w:pPr>
          </w:p>
        </w:tc>
      </w:tr>
      <w:tr w:rsidR="00FC0E8A" w:rsidRPr="00CA0952" w:rsidTr="00F62032">
        <w:tc>
          <w:tcPr>
            <w:tcW w:w="926" w:type="dxa"/>
          </w:tcPr>
          <w:p w:rsidR="00FC0E8A" w:rsidRPr="00CA0952" w:rsidRDefault="00FC0E8A" w:rsidP="00262B48">
            <w:pPr>
              <w:spacing w:before="100" w:beforeAutospacing="1" w:after="100" w:afterAutospacing="1"/>
              <w:ind w:left="360"/>
              <w:rPr>
                <w:b/>
                <w:sz w:val="28"/>
                <w:szCs w:val="28"/>
              </w:rPr>
            </w:pPr>
            <w:r w:rsidRPr="00CA0952">
              <w:rPr>
                <w:b/>
                <w:sz w:val="28"/>
                <w:szCs w:val="28"/>
              </w:rPr>
              <w:t>7.</w:t>
            </w:r>
          </w:p>
        </w:tc>
        <w:tc>
          <w:tcPr>
            <w:tcW w:w="4144" w:type="dxa"/>
          </w:tcPr>
          <w:p w:rsidR="00FC0E8A" w:rsidRPr="00CA0952" w:rsidRDefault="00FC0E8A" w:rsidP="00F62032">
            <w:pPr>
              <w:rPr>
                <w:color w:val="000000" w:themeColor="text1"/>
                <w:sz w:val="28"/>
                <w:szCs w:val="28"/>
              </w:rPr>
            </w:pPr>
            <w:r w:rsidRPr="00CA0952">
              <w:rPr>
                <w:sz w:val="28"/>
                <w:szCs w:val="28"/>
              </w:rPr>
              <w:t>Международная предметная олимпиада по истории проект»Центра независимой оценки качества образования»</w:t>
            </w:r>
          </w:p>
        </w:tc>
        <w:tc>
          <w:tcPr>
            <w:tcW w:w="1859" w:type="dxa"/>
          </w:tcPr>
          <w:p w:rsidR="00FC0E8A" w:rsidRPr="00CA0952" w:rsidRDefault="00FC0E8A" w:rsidP="00262B48">
            <w:pPr>
              <w:spacing w:before="100" w:beforeAutospacing="1" w:after="100" w:afterAutospacing="1"/>
              <w:ind w:left="360"/>
              <w:rPr>
                <w:sz w:val="28"/>
                <w:szCs w:val="28"/>
              </w:rPr>
            </w:pPr>
            <w:r>
              <w:rPr>
                <w:sz w:val="28"/>
                <w:szCs w:val="28"/>
              </w:rPr>
              <w:t>2016г.</w:t>
            </w:r>
          </w:p>
        </w:tc>
        <w:tc>
          <w:tcPr>
            <w:tcW w:w="3244" w:type="dxa"/>
          </w:tcPr>
          <w:p w:rsidR="00FC0E8A" w:rsidRPr="00CA0952" w:rsidRDefault="00FC0E8A" w:rsidP="00262B48">
            <w:pPr>
              <w:rPr>
                <w:sz w:val="28"/>
                <w:szCs w:val="28"/>
              </w:rPr>
            </w:pPr>
            <w:r w:rsidRPr="00CA0952">
              <w:rPr>
                <w:sz w:val="28"/>
                <w:szCs w:val="28"/>
              </w:rPr>
              <w:t>Диплом 1 место</w:t>
            </w:r>
          </w:p>
          <w:p w:rsidR="00FC0E8A" w:rsidRPr="00CA0952" w:rsidRDefault="00FC0E8A" w:rsidP="00262B48">
            <w:pPr>
              <w:spacing w:before="100" w:beforeAutospacing="1" w:after="100" w:afterAutospacing="1"/>
              <w:ind w:left="360"/>
              <w:rPr>
                <w:sz w:val="28"/>
                <w:szCs w:val="28"/>
              </w:rPr>
            </w:pPr>
          </w:p>
        </w:tc>
      </w:tr>
      <w:tr w:rsidR="00FC0E8A" w:rsidRPr="00CA0952" w:rsidTr="00F62032">
        <w:tc>
          <w:tcPr>
            <w:tcW w:w="926" w:type="dxa"/>
          </w:tcPr>
          <w:p w:rsidR="00FC0E8A" w:rsidRPr="00CA0952" w:rsidRDefault="00FC0E8A" w:rsidP="00262B48">
            <w:pPr>
              <w:spacing w:before="100" w:beforeAutospacing="1" w:after="100" w:afterAutospacing="1"/>
              <w:ind w:left="360"/>
              <w:rPr>
                <w:b/>
                <w:sz w:val="28"/>
                <w:szCs w:val="28"/>
              </w:rPr>
            </w:pPr>
            <w:r w:rsidRPr="00CA0952">
              <w:rPr>
                <w:b/>
                <w:sz w:val="28"/>
                <w:szCs w:val="28"/>
              </w:rPr>
              <w:t>8.</w:t>
            </w:r>
          </w:p>
        </w:tc>
        <w:tc>
          <w:tcPr>
            <w:tcW w:w="4144" w:type="dxa"/>
          </w:tcPr>
          <w:p w:rsidR="00FC0E8A" w:rsidRPr="00CA0952" w:rsidRDefault="00FC0E8A" w:rsidP="00262B48">
            <w:pPr>
              <w:tabs>
                <w:tab w:val="left" w:pos="2146"/>
              </w:tabs>
              <w:rPr>
                <w:sz w:val="28"/>
                <w:szCs w:val="28"/>
              </w:rPr>
            </w:pPr>
            <w:r w:rsidRPr="00CA0952">
              <w:rPr>
                <w:sz w:val="28"/>
                <w:szCs w:val="28"/>
              </w:rPr>
              <w:t>Всероссийский историко-патриотический проект «Перекличка городов воинской славы»</w:t>
            </w:r>
          </w:p>
        </w:tc>
        <w:tc>
          <w:tcPr>
            <w:tcW w:w="1859" w:type="dxa"/>
          </w:tcPr>
          <w:p w:rsidR="00FC0E8A" w:rsidRPr="00CA0952" w:rsidRDefault="00FC0E8A" w:rsidP="00262B48">
            <w:pPr>
              <w:jc w:val="center"/>
              <w:rPr>
                <w:sz w:val="28"/>
                <w:szCs w:val="28"/>
              </w:rPr>
            </w:pPr>
            <w:r w:rsidRPr="00CA0952">
              <w:rPr>
                <w:sz w:val="28"/>
                <w:szCs w:val="28"/>
              </w:rPr>
              <w:t>5-6 мая 2017г.</w:t>
            </w:r>
          </w:p>
          <w:p w:rsidR="00FC0E8A" w:rsidRPr="00CA0952" w:rsidRDefault="00FC0E8A" w:rsidP="00262B48">
            <w:pPr>
              <w:spacing w:before="100" w:beforeAutospacing="1" w:after="100" w:afterAutospacing="1"/>
              <w:ind w:left="360"/>
              <w:rPr>
                <w:sz w:val="28"/>
                <w:szCs w:val="28"/>
              </w:rPr>
            </w:pPr>
          </w:p>
        </w:tc>
        <w:tc>
          <w:tcPr>
            <w:tcW w:w="3244" w:type="dxa"/>
          </w:tcPr>
          <w:p w:rsidR="00FC0E8A" w:rsidRPr="00CA0952" w:rsidRDefault="00FC0E8A" w:rsidP="00262B48">
            <w:pPr>
              <w:rPr>
                <w:sz w:val="28"/>
                <w:szCs w:val="28"/>
              </w:rPr>
            </w:pPr>
            <w:r w:rsidRPr="00CA0952">
              <w:rPr>
                <w:sz w:val="28"/>
                <w:szCs w:val="28"/>
              </w:rPr>
              <w:t>Сертификаты участника</w:t>
            </w:r>
          </w:p>
          <w:p w:rsidR="00FC0E8A" w:rsidRPr="00CA0952" w:rsidRDefault="00FC0E8A" w:rsidP="00262B48">
            <w:pPr>
              <w:rPr>
                <w:sz w:val="28"/>
                <w:szCs w:val="28"/>
              </w:rPr>
            </w:pPr>
            <w:r w:rsidRPr="00CA0952">
              <w:rPr>
                <w:sz w:val="28"/>
                <w:szCs w:val="28"/>
              </w:rPr>
              <w:t xml:space="preserve"> </w:t>
            </w:r>
          </w:p>
        </w:tc>
      </w:tr>
      <w:tr w:rsidR="00FC0E8A" w:rsidRPr="00CA0952" w:rsidTr="00F62032">
        <w:tc>
          <w:tcPr>
            <w:tcW w:w="926" w:type="dxa"/>
          </w:tcPr>
          <w:p w:rsidR="00FC0E8A" w:rsidRPr="00CA0952" w:rsidRDefault="00FC0E8A" w:rsidP="00262B48">
            <w:pPr>
              <w:spacing w:before="100" w:beforeAutospacing="1" w:after="100" w:afterAutospacing="1"/>
              <w:ind w:left="360"/>
              <w:rPr>
                <w:b/>
                <w:sz w:val="28"/>
                <w:szCs w:val="28"/>
              </w:rPr>
            </w:pPr>
            <w:r w:rsidRPr="00CA0952">
              <w:rPr>
                <w:b/>
                <w:sz w:val="28"/>
                <w:szCs w:val="28"/>
              </w:rPr>
              <w:t>9</w:t>
            </w:r>
          </w:p>
        </w:tc>
        <w:tc>
          <w:tcPr>
            <w:tcW w:w="4144" w:type="dxa"/>
          </w:tcPr>
          <w:p w:rsidR="00FC0E8A" w:rsidRPr="00CA0952" w:rsidRDefault="00FC0E8A" w:rsidP="00262B48">
            <w:pPr>
              <w:rPr>
                <w:sz w:val="28"/>
                <w:szCs w:val="28"/>
              </w:rPr>
            </w:pPr>
            <w:r w:rsidRPr="00CA0952">
              <w:rPr>
                <w:sz w:val="28"/>
                <w:szCs w:val="28"/>
              </w:rPr>
              <w:t>Конкурс «Дорогами неограниченных возможностей»</w:t>
            </w:r>
          </w:p>
          <w:p w:rsidR="00FC0E8A" w:rsidRPr="00CA0952" w:rsidRDefault="00FC0E8A" w:rsidP="00262B48">
            <w:pPr>
              <w:spacing w:before="100" w:beforeAutospacing="1" w:after="100" w:afterAutospacing="1"/>
              <w:ind w:left="360"/>
              <w:rPr>
                <w:sz w:val="28"/>
                <w:szCs w:val="28"/>
              </w:rPr>
            </w:pPr>
          </w:p>
        </w:tc>
        <w:tc>
          <w:tcPr>
            <w:tcW w:w="1859" w:type="dxa"/>
          </w:tcPr>
          <w:p w:rsidR="00FC0E8A" w:rsidRPr="00CA0952" w:rsidRDefault="00FC0E8A" w:rsidP="00262B48">
            <w:pPr>
              <w:spacing w:before="100" w:beforeAutospacing="1" w:after="100" w:afterAutospacing="1"/>
              <w:ind w:left="360"/>
              <w:rPr>
                <w:sz w:val="28"/>
                <w:szCs w:val="28"/>
              </w:rPr>
            </w:pPr>
            <w:r w:rsidRPr="00CA0952">
              <w:rPr>
                <w:sz w:val="28"/>
                <w:szCs w:val="28"/>
              </w:rPr>
              <w:t>Декабрь 2016г</w:t>
            </w:r>
          </w:p>
        </w:tc>
        <w:tc>
          <w:tcPr>
            <w:tcW w:w="3244" w:type="dxa"/>
          </w:tcPr>
          <w:p w:rsidR="00FC0E8A" w:rsidRPr="00CA0952" w:rsidRDefault="00FC0E8A" w:rsidP="00262B48">
            <w:pPr>
              <w:rPr>
                <w:sz w:val="28"/>
                <w:szCs w:val="28"/>
              </w:rPr>
            </w:pPr>
            <w:r w:rsidRPr="00CA0952">
              <w:rPr>
                <w:sz w:val="28"/>
                <w:szCs w:val="28"/>
              </w:rPr>
              <w:t>Почетная грамота</w:t>
            </w:r>
          </w:p>
          <w:p w:rsidR="00FC0E8A" w:rsidRPr="00CA0952" w:rsidRDefault="00FC0E8A" w:rsidP="00262B48">
            <w:pPr>
              <w:rPr>
                <w:sz w:val="28"/>
                <w:szCs w:val="28"/>
              </w:rPr>
            </w:pPr>
            <w:r w:rsidRPr="00CA0952">
              <w:rPr>
                <w:sz w:val="28"/>
                <w:szCs w:val="28"/>
              </w:rPr>
              <w:t>1место в номинации «Красота под руками (витражный рисунок);</w:t>
            </w:r>
          </w:p>
          <w:p w:rsidR="00FC0E8A" w:rsidRPr="00CA0952" w:rsidRDefault="00FC0E8A" w:rsidP="00262B48">
            <w:pPr>
              <w:rPr>
                <w:sz w:val="28"/>
                <w:szCs w:val="28"/>
              </w:rPr>
            </w:pPr>
            <w:r w:rsidRPr="00CA0952">
              <w:rPr>
                <w:sz w:val="28"/>
                <w:szCs w:val="28"/>
              </w:rPr>
              <w:t xml:space="preserve">1место в номинации «Красота под руками </w:t>
            </w:r>
            <w:r w:rsidRPr="00CA0952">
              <w:rPr>
                <w:sz w:val="28"/>
                <w:szCs w:val="28"/>
              </w:rPr>
              <w:lastRenderedPageBreak/>
              <w:t>(квиллинг);</w:t>
            </w:r>
          </w:p>
        </w:tc>
      </w:tr>
      <w:tr w:rsidR="00FC0E8A" w:rsidRPr="00CA0952" w:rsidTr="00F62032">
        <w:tc>
          <w:tcPr>
            <w:tcW w:w="926" w:type="dxa"/>
          </w:tcPr>
          <w:p w:rsidR="00FC0E8A" w:rsidRPr="00CA0952" w:rsidRDefault="00FC0E8A" w:rsidP="00262B48">
            <w:pPr>
              <w:spacing w:before="100" w:beforeAutospacing="1" w:after="100" w:afterAutospacing="1"/>
              <w:ind w:left="360"/>
              <w:rPr>
                <w:b/>
                <w:sz w:val="28"/>
                <w:szCs w:val="28"/>
              </w:rPr>
            </w:pPr>
            <w:r w:rsidRPr="00CA0952">
              <w:rPr>
                <w:b/>
                <w:sz w:val="28"/>
                <w:szCs w:val="28"/>
              </w:rPr>
              <w:lastRenderedPageBreak/>
              <w:t>10</w:t>
            </w:r>
          </w:p>
        </w:tc>
        <w:tc>
          <w:tcPr>
            <w:tcW w:w="4144" w:type="dxa"/>
          </w:tcPr>
          <w:p w:rsidR="00FC0E8A" w:rsidRPr="00CA0952" w:rsidRDefault="00FC0E8A" w:rsidP="00F62032">
            <w:pPr>
              <w:rPr>
                <w:sz w:val="28"/>
                <w:szCs w:val="28"/>
              </w:rPr>
            </w:pPr>
            <w:r w:rsidRPr="00CA0952">
              <w:rPr>
                <w:sz w:val="28"/>
                <w:szCs w:val="28"/>
              </w:rPr>
              <w:t>Районный молодежный конкурс творческих работ читателей, посвященный 125-летию М. И. Цветаевой.</w:t>
            </w:r>
          </w:p>
        </w:tc>
        <w:tc>
          <w:tcPr>
            <w:tcW w:w="1859" w:type="dxa"/>
          </w:tcPr>
          <w:p w:rsidR="00FC0E8A" w:rsidRPr="00CA0952" w:rsidRDefault="00FC0E8A" w:rsidP="00262B48">
            <w:pPr>
              <w:rPr>
                <w:sz w:val="28"/>
                <w:szCs w:val="28"/>
              </w:rPr>
            </w:pPr>
            <w:r w:rsidRPr="00CA0952">
              <w:rPr>
                <w:sz w:val="28"/>
                <w:szCs w:val="28"/>
              </w:rPr>
              <w:t>2017г.</w:t>
            </w:r>
          </w:p>
          <w:p w:rsidR="00FC0E8A" w:rsidRPr="00CA0952" w:rsidRDefault="00FC0E8A" w:rsidP="00262B48">
            <w:pPr>
              <w:spacing w:before="100" w:beforeAutospacing="1" w:after="100" w:afterAutospacing="1"/>
              <w:ind w:left="360"/>
              <w:rPr>
                <w:sz w:val="28"/>
                <w:szCs w:val="28"/>
              </w:rPr>
            </w:pPr>
          </w:p>
        </w:tc>
        <w:tc>
          <w:tcPr>
            <w:tcW w:w="3244" w:type="dxa"/>
          </w:tcPr>
          <w:p w:rsidR="00FC0E8A" w:rsidRPr="00CA0952" w:rsidRDefault="00FC0E8A" w:rsidP="00262B48">
            <w:pPr>
              <w:rPr>
                <w:sz w:val="28"/>
                <w:szCs w:val="28"/>
              </w:rPr>
            </w:pPr>
            <w:r w:rsidRPr="00CA0952">
              <w:rPr>
                <w:sz w:val="28"/>
                <w:szCs w:val="28"/>
              </w:rPr>
              <w:t xml:space="preserve">Диплом </w:t>
            </w:r>
            <w:r w:rsidRPr="00CA0952">
              <w:rPr>
                <w:sz w:val="28"/>
                <w:szCs w:val="28"/>
                <w:lang w:val="en-US"/>
              </w:rPr>
              <w:t>II</w:t>
            </w:r>
            <w:r w:rsidRPr="00CA0952">
              <w:rPr>
                <w:sz w:val="28"/>
                <w:szCs w:val="28"/>
              </w:rPr>
              <w:t xml:space="preserve"> степени</w:t>
            </w:r>
          </w:p>
          <w:p w:rsidR="00FC0E8A" w:rsidRPr="00CA0952" w:rsidRDefault="00FC0E8A" w:rsidP="00262B48">
            <w:pPr>
              <w:rPr>
                <w:sz w:val="28"/>
                <w:szCs w:val="28"/>
              </w:rPr>
            </w:pPr>
          </w:p>
          <w:p w:rsidR="00FC0E8A" w:rsidRPr="00CA0952" w:rsidRDefault="00FC0E8A" w:rsidP="00262B48">
            <w:pPr>
              <w:spacing w:before="100" w:beforeAutospacing="1" w:after="100" w:afterAutospacing="1"/>
              <w:ind w:left="360"/>
              <w:rPr>
                <w:sz w:val="28"/>
                <w:szCs w:val="28"/>
              </w:rPr>
            </w:pPr>
          </w:p>
        </w:tc>
      </w:tr>
      <w:tr w:rsidR="00FC0E8A" w:rsidRPr="00CA0952" w:rsidTr="00F62032">
        <w:tc>
          <w:tcPr>
            <w:tcW w:w="926" w:type="dxa"/>
          </w:tcPr>
          <w:p w:rsidR="00FC0E8A" w:rsidRPr="00CA0952" w:rsidRDefault="00FC0E8A" w:rsidP="00262B48">
            <w:pPr>
              <w:spacing w:before="100" w:beforeAutospacing="1" w:after="100" w:afterAutospacing="1"/>
              <w:ind w:left="360"/>
              <w:rPr>
                <w:b/>
                <w:sz w:val="28"/>
                <w:szCs w:val="28"/>
              </w:rPr>
            </w:pPr>
            <w:r w:rsidRPr="00CA0952">
              <w:rPr>
                <w:b/>
                <w:sz w:val="28"/>
                <w:szCs w:val="28"/>
              </w:rPr>
              <w:t>11.</w:t>
            </w:r>
          </w:p>
        </w:tc>
        <w:tc>
          <w:tcPr>
            <w:tcW w:w="4144" w:type="dxa"/>
          </w:tcPr>
          <w:p w:rsidR="00FC0E8A" w:rsidRPr="00CA0952" w:rsidRDefault="00FC0E8A" w:rsidP="00F62032">
            <w:pPr>
              <w:rPr>
                <w:sz w:val="28"/>
                <w:szCs w:val="28"/>
              </w:rPr>
            </w:pPr>
            <w:r w:rsidRPr="00CA0952">
              <w:rPr>
                <w:sz w:val="28"/>
                <w:szCs w:val="28"/>
                <w:lang w:val="en-US"/>
              </w:rPr>
              <w:t>II</w:t>
            </w:r>
            <w:r w:rsidRPr="00CA0952">
              <w:rPr>
                <w:sz w:val="28"/>
                <w:szCs w:val="28"/>
              </w:rPr>
              <w:t xml:space="preserve"> Всероссийский фестиваль жестовой песни «Как взмах крыла».</w:t>
            </w:r>
          </w:p>
        </w:tc>
        <w:tc>
          <w:tcPr>
            <w:tcW w:w="1859" w:type="dxa"/>
          </w:tcPr>
          <w:p w:rsidR="00FC0E8A" w:rsidRPr="00CA0952" w:rsidRDefault="00FC0E8A" w:rsidP="00262B48">
            <w:pPr>
              <w:rPr>
                <w:sz w:val="28"/>
                <w:szCs w:val="28"/>
              </w:rPr>
            </w:pPr>
            <w:r w:rsidRPr="00CA0952">
              <w:rPr>
                <w:sz w:val="28"/>
                <w:szCs w:val="28"/>
              </w:rPr>
              <w:t>12-15 октября</w:t>
            </w:r>
          </w:p>
          <w:p w:rsidR="00FC0E8A" w:rsidRPr="00CA0952" w:rsidRDefault="00FC0E8A" w:rsidP="00F62032">
            <w:pPr>
              <w:rPr>
                <w:sz w:val="28"/>
                <w:szCs w:val="28"/>
              </w:rPr>
            </w:pPr>
            <w:r w:rsidRPr="00CA0952">
              <w:rPr>
                <w:sz w:val="28"/>
                <w:szCs w:val="28"/>
              </w:rPr>
              <w:t>2016г.</w:t>
            </w:r>
          </w:p>
        </w:tc>
        <w:tc>
          <w:tcPr>
            <w:tcW w:w="3244" w:type="dxa"/>
          </w:tcPr>
          <w:p w:rsidR="00FC0E8A" w:rsidRPr="00CA0952" w:rsidRDefault="00FC0E8A" w:rsidP="00262B48">
            <w:pPr>
              <w:rPr>
                <w:sz w:val="28"/>
                <w:szCs w:val="28"/>
              </w:rPr>
            </w:pPr>
            <w:r w:rsidRPr="00CA0952">
              <w:rPr>
                <w:sz w:val="28"/>
                <w:szCs w:val="28"/>
              </w:rPr>
              <w:t>Грамота за участие</w:t>
            </w:r>
          </w:p>
          <w:p w:rsidR="00FC0E8A" w:rsidRPr="00CA0952" w:rsidRDefault="00FC0E8A" w:rsidP="00F62032">
            <w:pPr>
              <w:rPr>
                <w:sz w:val="28"/>
                <w:szCs w:val="28"/>
              </w:rPr>
            </w:pPr>
          </w:p>
        </w:tc>
      </w:tr>
      <w:tr w:rsidR="00FC0E8A" w:rsidRPr="00CA0952" w:rsidTr="00F62032">
        <w:tc>
          <w:tcPr>
            <w:tcW w:w="926" w:type="dxa"/>
          </w:tcPr>
          <w:p w:rsidR="00FC0E8A" w:rsidRPr="00CA0952" w:rsidRDefault="00FC0E8A" w:rsidP="00262B48">
            <w:pPr>
              <w:spacing w:before="100" w:beforeAutospacing="1" w:after="100" w:afterAutospacing="1"/>
              <w:ind w:left="360"/>
              <w:rPr>
                <w:b/>
                <w:sz w:val="28"/>
                <w:szCs w:val="28"/>
                <w:lang w:val="en-US"/>
              </w:rPr>
            </w:pPr>
            <w:r w:rsidRPr="00CA0952">
              <w:rPr>
                <w:b/>
                <w:sz w:val="28"/>
                <w:szCs w:val="28"/>
                <w:lang w:val="en-US"/>
              </w:rPr>
              <w:t>12</w:t>
            </w:r>
          </w:p>
        </w:tc>
        <w:tc>
          <w:tcPr>
            <w:tcW w:w="4144" w:type="dxa"/>
          </w:tcPr>
          <w:p w:rsidR="00FC0E8A" w:rsidRPr="00CA0952" w:rsidRDefault="00FC0E8A" w:rsidP="00262B48">
            <w:pPr>
              <w:rPr>
                <w:sz w:val="28"/>
                <w:szCs w:val="28"/>
              </w:rPr>
            </w:pPr>
            <w:r w:rsidRPr="00CA0952">
              <w:rPr>
                <w:sz w:val="28"/>
                <w:szCs w:val="28"/>
                <w:lang w:val="en-US"/>
              </w:rPr>
              <w:t>III</w:t>
            </w:r>
            <w:r w:rsidRPr="00CA0952">
              <w:rPr>
                <w:sz w:val="28"/>
                <w:szCs w:val="28"/>
              </w:rPr>
              <w:t xml:space="preserve"> Региональный Фестиваль творчества инвалидов по слуху, посвященный 90-летию «ВОГ»</w:t>
            </w:r>
          </w:p>
        </w:tc>
        <w:tc>
          <w:tcPr>
            <w:tcW w:w="1859" w:type="dxa"/>
          </w:tcPr>
          <w:p w:rsidR="00FC0E8A" w:rsidRPr="00CA0952" w:rsidRDefault="00FC0E8A" w:rsidP="00262B48">
            <w:pPr>
              <w:rPr>
                <w:sz w:val="28"/>
                <w:szCs w:val="28"/>
              </w:rPr>
            </w:pPr>
            <w:r w:rsidRPr="00CA0952">
              <w:rPr>
                <w:sz w:val="28"/>
                <w:szCs w:val="28"/>
              </w:rPr>
              <w:t>29.октября 2016г.</w:t>
            </w:r>
          </w:p>
          <w:p w:rsidR="00FC0E8A" w:rsidRPr="00CA0952" w:rsidRDefault="00FC0E8A" w:rsidP="00262B48">
            <w:pPr>
              <w:spacing w:before="100" w:beforeAutospacing="1" w:after="100" w:afterAutospacing="1"/>
              <w:ind w:left="360"/>
              <w:rPr>
                <w:sz w:val="28"/>
                <w:szCs w:val="28"/>
              </w:rPr>
            </w:pPr>
          </w:p>
        </w:tc>
        <w:tc>
          <w:tcPr>
            <w:tcW w:w="3244" w:type="dxa"/>
          </w:tcPr>
          <w:p w:rsidR="00FC0E8A" w:rsidRPr="00CA0952" w:rsidRDefault="00FC0E8A" w:rsidP="00262B48">
            <w:pPr>
              <w:rPr>
                <w:sz w:val="28"/>
                <w:szCs w:val="28"/>
              </w:rPr>
            </w:pPr>
            <w:r w:rsidRPr="00CA0952">
              <w:rPr>
                <w:sz w:val="28"/>
                <w:szCs w:val="28"/>
              </w:rPr>
              <w:t>Грамота за участие</w:t>
            </w:r>
          </w:p>
          <w:p w:rsidR="00FC0E8A" w:rsidRPr="00CA0952" w:rsidRDefault="00FC0E8A" w:rsidP="00F62032">
            <w:pPr>
              <w:rPr>
                <w:sz w:val="28"/>
                <w:szCs w:val="28"/>
              </w:rPr>
            </w:pPr>
          </w:p>
        </w:tc>
      </w:tr>
      <w:tr w:rsidR="00FC0E8A" w:rsidRPr="00CA0952" w:rsidTr="00F62032">
        <w:tc>
          <w:tcPr>
            <w:tcW w:w="926" w:type="dxa"/>
          </w:tcPr>
          <w:p w:rsidR="00FC0E8A" w:rsidRPr="00CA0952" w:rsidRDefault="00FC0E8A" w:rsidP="00262B48">
            <w:pPr>
              <w:spacing w:before="100" w:beforeAutospacing="1" w:after="100" w:afterAutospacing="1"/>
              <w:ind w:left="360"/>
              <w:rPr>
                <w:b/>
                <w:sz w:val="28"/>
                <w:szCs w:val="28"/>
                <w:lang w:val="en-US"/>
              </w:rPr>
            </w:pPr>
            <w:r w:rsidRPr="00CA0952">
              <w:rPr>
                <w:b/>
                <w:sz w:val="28"/>
                <w:szCs w:val="28"/>
                <w:lang w:val="en-US"/>
              </w:rPr>
              <w:t>13</w:t>
            </w:r>
          </w:p>
        </w:tc>
        <w:tc>
          <w:tcPr>
            <w:tcW w:w="4144" w:type="dxa"/>
          </w:tcPr>
          <w:p w:rsidR="00FC0E8A" w:rsidRPr="00CA0952" w:rsidRDefault="00FC0E8A" w:rsidP="00F62032">
            <w:pPr>
              <w:rPr>
                <w:sz w:val="28"/>
                <w:szCs w:val="28"/>
              </w:rPr>
            </w:pPr>
            <w:r w:rsidRPr="00CA0952">
              <w:rPr>
                <w:sz w:val="28"/>
                <w:szCs w:val="28"/>
                <w:lang w:val="en-US"/>
              </w:rPr>
              <w:t>IV</w:t>
            </w:r>
            <w:r w:rsidRPr="00CA0952">
              <w:rPr>
                <w:sz w:val="28"/>
                <w:szCs w:val="28"/>
              </w:rPr>
              <w:t xml:space="preserve"> Областной фестиваль художественного творчества инвалидов  «Музыка жестов», посвященный 90-летию «ВОГ»</w:t>
            </w:r>
          </w:p>
        </w:tc>
        <w:tc>
          <w:tcPr>
            <w:tcW w:w="1859" w:type="dxa"/>
          </w:tcPr>
          <w:p w:rsidR="00FC0E8A" w:rsidRPr="00CA0952" w:rsidRDefault="00FC0E8A" w:rsidP="00262B48">
            <w:pPr>
              <w:rPr>
                <w:sz w:val="28"/>
                <w:szCs w:val="28"/>
              </w:rPr>
            </w:pPr>
            <w:r w:rsidRPr="00CA0952">
              <w:rPr>
                <w:sz w:val="28"/>
                <w:szCs w:val="28"/>
              </w:rPr>
              <w:t>Октябрь 2016г.</w:t>
            </w:r>
          </w:p>
          <w:p w:rsidR="00FC0E8A" w:rsidRPr="00CA0952" w:rsidRDefault="00FC0E8A" w:rsidP="00262B48">
            <w:pPr>
              <w:spacing w:before="100" w:beforeAutospacing="1" w:after="100" w:afterAutospacing="1"/>
              <w:ind w:left="360"/>
              <w:rPr>
                <w:sz w:val="28"/>
                <w:szCs w:val="28"/>
              </w:rPr>
            </w:pPr>
          </w:p>
        </w:tc>
        <w:tc>
          <w:tcPr>
            <w:tcW w:w="3244" w:type="dxa"/>
          </w:tcPr>
          <w:p w:rsidR="00FC0E8A" w:rsidRPr="00CA0952" w:rsidRDefault="00FC0E8A" w:rsidP="00262B48">
            <w:pPr>
              <w:rPr>
                <w:sz w:val="28"/>
                <w:szCs w:val="28"/>
              </w:rPr>
            </w:pPr>
            <w:r w:rsidRPr="00CA0952">
              <w:rPr>
                <w:sz w:val="28"/>
                <w:szCs w:val="28"/>
              </w:rPr>
              <w:t xml:space="preserve">Диплом </w:t>
            </w:r>
            <w:r w:rsidRPr="00CA0952">
              <w:rPr>
                <w:sz w:val="28"/>
                <w:szCs w:val="28"/>
                <w:lang w:val="en-US"/>
              </w:rPr>
              <w:t>I степени</w:t>
            </w:r>
          </w:p>
          <w:p w:rsidR="00FC0E8A" w:rsidRPr="00CA0952" w:rsidRDefault="00FC0E8A" w:rsidP="00F62032">
            <w:pPr>
              <w:rPr>
                <w:sz w:val="28"/>
                <w:szCs w:val="28"/>
              </w:rPr>
            </w:pPr>
          </w:p>
        </w:tc>
      </w:tr>
      <w:tr w:rsidR="00FC0E8A" w:rsidRPr="00CA0952" w:rsidTr="00F62032">
        <w:tc>
          <w:tcPr>
            <w:tcW w:w="926" w:type="dxa"/>
          </w:tcPr>
          <w:p w:rsidR="00FC0E8A" w:rsidRPr="00CA0952" w:rsidRDefault="00FC0E8A" w:rsidP="00262B48">
            <w:pPr>
              <w:spacing w:before="100" w:beforeAutospacing="1" w:after="100" w:afterAutospacing="1"/>
              <w:ind w:left="360"/>
              <w:rPr>
                <w:b/>
                <w:sz w:val="28"/>
                <w:szCs w:val="28"/>
              </w:rPr>
            </w:pPr>
            <w:r w:rsidRPr="00CA0952">
              <w:rPr>
                <w:b/>
                <w:sz w:val="28"/>
                <w:szCs w:val="28"/>
              </w:rPr>
              <w:t>14</w:t>
            </w:r>
          </w:p>
        </w:tc>
        <w:tc>
          <w:tcPr>
            <w:tcW w:w="4144" w:type="dxa"/>
          </w:tcPr>
          <w:p w:rsidR="00FC0E8A" w:rsidRPr="00CA0952" w:rsidRDefault="00FC0E8A" w:rsidP="00262B48">
            <w:pPr>
              <w:rPr>
                <w:sz w:val="28"/>
                <w:szCs w:val="28"/>
              </w:rPr>
            </w:pPr>
            <w:r w:rsidRPr="00CA0952">
              <w:rPr>
                <w:sz w:val="28"/>
                <w:szCs w:val="28"/>
                <w:lang w:val="en-US"/>
              </w:rPr>
              <w:t>III</w:t>
            </w:r>
            <w:r w:rsidRPr="00CA0952">
              <w:rPr>
                <w:sz w:val="28"/>
                <w:szCs w:val="28"/>
              </w:rPr>
              <w:t xml:space="preserve"> Всероссийский фестиваль жестовой песни «Поющие руки»</w:t>
            </w:r>
          </w:p>
          <w:p w:rsidR="00FC0E8A" w:rsidRPr="00CA0952" w:rsidRDefault="00FC0E8A" w:rsidP="00262B48">
            <w:pPr>
              <w:rPr>
                <w:sz w:val="28"/>
                <w:szCs w:val="28"/>
              </w:rPr>
            </w:pPr>
          </w:p>
        </w:tc>
        <w:tc>
          <w:tcPr>
            <w:tcW w:w="1859" w:type="dxa"/>
          </w:tcPr>
          <w:p w:rsidR="00FC0E8A" w:rsidRPr="00CA0952" w:rsidRDefault="00FC0E8A" w:rsidP="00262B48">
            <w:pPr>
              <w:rPr>
                <w:sz w:val="28"/>
                <w:szCs w:val="28"/>
              </w:rPr>
            </w:pPr>
            <w:r w:rsidRPr="00CA0952">
              <w:rPr>
                <w:sz w:val="28"/>
                <w:szCs w:val="28"/>
              </w:rPr>
              <w:t>2017г.</w:t>
            </w:r>
          </w:p>
        </w:tc>
        <w:tc>
          <w:tcPr>
            <w:tcW w:w="3244" w:type="dxa"/>
          </w:tcPr>
          <w:p w:rsidR="00FC0E8A" w:rsidRPr="00CA0952" w:rsidRDefault="00FC0E8A" w:rsidP="00262B48">
            <w:pPr>
              <w:rPr>
                <w:sz w:val="28"/>
                <w:szCs w:val="28"/>
              </w:rPr>
            </w:pPr>
            <w:r w:rsidRPr="00CA0952">
              <w:rPr>
                <w:sz w:val="28"/>
                <w:szCs w:val="28"/>
              </w:rPr>
              <w:t>Диплом участника</w:t>
            </w:r>
          </w:p>
          <w:p w:rsidR="00FC0E8A" w:rsidRPr="00CA0952" w:rsidRDefault="00FC0E8A" w:rsidP="00F62032">
            <w:pPr>
              <w:rPr>
                <w:sz w:val="28"/>
                <w:szCs w:val="28"/>
              </w:rPr>
            </w:pPr>
          </w:p>
        </w:tc>
      </w:tr>
      <w:tr w:rsidR="00FC0E8A" w:rsidRPr="00CA0952" w:rsidTr="00F62032">
        <w:tc>
          <w:tcPr>
            <w:tcW w:w="926" w:type="dxa"/>
          </w:tcPr>
          <w:p w:rsidR="00FC0E8A" w:rsidRPr="00CA0952" w:rsidRDefault="00FC0E8A" w:rsidP="00262B48">
            <w:pPr>
              <w:spacing w:before="100" w:beforeAutospacing="1" w:after="100" w:afterAutospacing="1"/>
              <w:ind w:left="360"/>
              <w:rPr>
                <w:b/>
                <w:sz w:val="28"/>
                <w:szCs w:val="28"/>
              </w:rPr>
            </w:pPr>
            <w:r w:rsidRPr="00CA0952">
              <w:rPr>
                <w:b/>
                <w:sz w:val="28"/>
                <w:szCs w:val="28"/>
              </w:rPr>
              <w:t>15.</w:t>
            </w:r>
          </w:p>
        </w:tc>
        <w:tc>
          <w:tcPr>
            <w:tcW w:w="4144" w:type="dxa"/>
          </w:tcPr>
          <w:p w:rsidR="00FC0E8A" w:rsidRPr="00CA0952" w:rsidRDefault="00FC0E8A" w:rsidP="00262B48">
            <w:pPr>
              <w:rPr>
                <w:sz w:val="28"/>
                <w:szCs w:val="28"/>
              </w:rPr>
            </w:pPr>
            <w:r w:rsidRPr="00CA0952">
              <w:rPr>
                <w:sz w:val="28"/>
                <w:szCs w:val="28"/>
              </w:rPr>
              <w:t>Межрайонный культурно-благотворительный фестиваль творчества людей с ОВЗ «Во имя жизни», посвященного международному дню инвалида</w:t>
            </w:r>
          </w:p>
        </w:tc>
        <w:tc>
          <w:tcPr>
            <w:tcW w:w="1859" w:type="dxa"/>
          </w:tcPr>
          <w:p w:rsidR="00FC0E8A" w:rsidRPr="00CA0952" w:rsidRDefault="00FC0E8A" w:rsidP="00262B48">
            <w:pPr>
              <w:rPr>
                <w:sz w:val="28"/>
                <w:szCs w:val="28"/>
              </w:rPr>
            </w:pPr>
            <w:r w:rsidRPr="00CA0952">
              <w:rPr>
                <w:sz w:val="28"/>
                <w:szCs w:val="28"/>
              </w:rPr>
              <w:t>Декабрь 2017г.</w:t>
            </w:r>
          </w:p>
        </w:tc>
        <w:tc>
          <w:tcPr>
            <w:tcW w:w="3244" w:type="dxa"/>
          </w:tcPr>
          <w:p w:rsidR="00FC0E8A" w:rsidRPr="00CA0952" w:rsidRDefault="00FC0E8A" w:rsidP="00262B48">
            <w:pPr>
              <w:rPr>
                <w:sz w:val="28"/>
                <w:szCs w:val="28"/>
              </w:rPr>
            </w:pPr>
            <w:r w:rsidRPr="00CA0952">
              <w:rPr>
                <w:sz w:val="28"/>
                <w:szCs w:val="28"/>
              </w:rPr>
              <w:t>Грамота за 1место в номинации «Декоративно-прикладное искусство»;</w:t>
            </w:r>
          </w:p>
          <w:p w:rsidR="00FC0E8A" w:rsidRPr="00CA0952" w:rsidRDefault="00FC0E8A" w:rsidP="00F62032">
            <w:pPr>
              <w:rPr>
                <w:sz w:val="28"/>
                <w:szCs w:val="28"/>
              </w:rPr>
            </w:pPr>
          </w:p>
        </w:tc>
      </w:tr>
    </w:tbl>
    <w:p w:rsidR="00FC0E8A" w:rsidRPr="00F62032" w:rsidRDefault="00FC0E8A" w:rsidP="00FC0E8A">
      <w:pPr>
        <w:spacing w:before="100" w:beforeAutospacing="1" w:after="100" w:afterAutospacing="1"/>
        <w:ind w:left="360"/>
        <w:rPr>
          <w:b/>
          <w:sz w:val="28"/>
          <w:szCs w:val="28"/>
        </w:rPr>
      </w:pPr>
      <w:r w:rsidRPr="00F62032">
        <w:rPr>
          <w:b/>
          <w:bCs/>
          <w:sz w:val="28"/>
          <w:szCs w:val="28"/>
        </w:rPr>
        <w:t>Методическая работа с кураторами групп и  педагогами.</w:t>
      </w:r>
    </w:p>
    <w:p w:rsidR="00FC0E8A" w:rsidRPr="00D93431" w:rsidRDefault="00FC0E8A" w:rsidP="00F62032">
      <w:pPr>
        <w:spacing w:line="360" w:lineRule="auto"/>
        <w:ind w:left="360"/>
        <w:jc w:val="both"/>
        <w:rPr>
          <w:sz w:val="28"/>
          <w:szCs w:val="28"/>
        </w:rPr>
      </w:pPr>
      <w:r w:rsidRPr="00D93431">
        <w:rPr>
          <w:sz w:val="28"/>
          <w:szCs w:val="28"/>
        </w:rPr>
        <w:t xml:space="preserve">Методическая работа с кураторами групп </w:t>
      </w:r>
      <w:r>
        <w:rPr>
          <w:sz w:val="28"/>
          <w:szCs w:val="28"/>
        </w:rPr>
        <w:t>проводилась согласно плана методического объединения кураторов групп на 2015-2016 учебный год</w:t>
      </w:r>
    </w:p>
    <w:p w:rsidR="00FC0E8A" w:rsidRPr="00D93431" w:rsidRDefault="00FC0E8A" w:rsidP="00F62032">
      <w:pPr>
        <w:spacing w:line="360" w:lineRule="auto"/>
        <w:ind w:left="360"/>
        <w:jc w:val="both"/>
        <w:rPr>
          <w:spacing w:val="2"/>
          <w:sz w:val="28"/>
          <w:szCs w:val="28"/>
        </w:rPr>
      </w:pPr>
      <w:r w:rsidRPr="00D93431">
        <w:rPr>
          <w:spacing w:val="2"/>
          <w:sz w:val="28"/>
          <w:szCs w:val="28"/>
        </w:rPr>
        <w:t xml:space="preserve">Ежемесячно проводились совещания и заседания Школы куратора под руководством заместителя директора по воспитательной работе с кураторами групп по организации, реализации различных мероприятий, методической деятельности кураторов групп и др. </w:t>
      </w:r>
    </w:p>
    <w:p w:rsidR="00FC0E8A" w:rsidRPr="00D93431" w:rsidRDefault="00FC0E8A" w:rsidP="00F62032">
      <w:pPr>
        <w:spacing w:line="360" w:lineRule="auto"/>
        <w:ind w:left="360"/>
        <w:jc w:val="both"/>
        <w:rPr>
          <w:spacing w:val="2"/>
          <w:sz w:val="28"/>
          <w:szCs w:val="28"/>
        </w:rPr>
      </w:pPr>
      <w:r w:rsidRPr="00D93431">
        <w:rPr>
          <w:spacing w:val="2"/>
          <w:sz w:val="28"/>
          <w:szCs w:val="28"/>
        </w:rPr>
        <w:t>Всего проведено:</w:t>
      </w:r>
    </w:p>
    <w:tbl>
      <w:tblPr>
        <w:tblStyle w:val="aff3"/>
        <w:tblW w:w="5000" w:type="pct"/>
        <w:tblLook w:val="04A0"/>
      </w:tblPr>
      <w:tblGrid>
        <w:gridCol w:w="844"/>
        <w:gridCol w:w="3772"/>
        <w:gridCol w:w="1531"/>
        <w:gridCol w:w="1872"/>
        <w:gridCol w:w="1977"/>
      </w:tblGrid>
      <w:tr w:rsidR="00FC0E8A" w:rsidRPr="00D93431" w:rsidTr="00F62032">
        <w:tc>
          <w:tcPr>
            <w:tcW w:w="422" w:type="pct"/>
          </w:tcPr>
          <w:p w:rsidR="00FC0E8A" w:rsidRPr="00D93431" w:rsidRDefault="00FC0E8A" w:rsidP="00262B48">
            <w:pPr>
              <w:ind w:left="360"/>
              <w:rPr>
                <w:spacing w:val="2"/>
                <w:sz w:val="28"/>
                <w:szCs w:val="28"/>
              </w:rPr>
            </w:pPr>
            <w:r w:rsidRPr="00D93431">
              <w:rPr>
                <w:sz w:val="28"/>
                <w:szCs w:val="28"/>
              </w:rPr>
              <w:t>№</w:t>
            </w:r>
          </w:p>
        </w:tc>
        <w:tc>
          <w:tcPr>
            <w:tcW w:w="1901" w:type="pct"/>
          </w:tcPr>
          <w:p w:rsidR="00FC0E8A" w:rsidRPr="00D93431" w:rsidRDefault="00FC0E8A" w:rsidP="00262B48">
            <w:pPr>
              <w:ind w:left="360"/>
              <w:rPr>
                <w:sz w:val="28"/>
                <w:szCs w:val="28"/>
              </w:rPr>
            </w:pPr>
            <w:r w:rsidRPr="00D93431">
              <w:rPr>
                <w:sz w:val="28"/>
                <w:szCs w:val="28"/>
              </w:rPr>
              <w:t>Название мероприятие</w:t>
            </w:r>
          </w:p>
        </w:tc>
        <w:tc>
          <w:tcPr>
            <w:tcW w:w="780" w:type="pct"/>
          </w:tcPr>
          <w:p w:rsidR="00FC0E8A" w:rsidRPr="00D93431" w:rsidRDefault="00FC0E8A" w:rsidP="00262B48">
            <w:pPr>
              <w:ind w:left="360"/>
              <w:rPr>
                <w:sz w:val="28"/>
                <w:szCs w:val="28"/>
              </w:rPr>
            </w:pPr>
            <w:r w:rsidRPr="00D93431">
              <w:rPr>
                <w:sz w:val="28"/>
                <w:szCs w:val="28"/>
              </w:rPr>
              <w:t>По плану</w:t>
            </w:r>
          </w:p>
        </w:tc>
        <w:tc>
          <w:tcPr>
            <w:tcW w:w="919" w:type="pct"/>
          </w:tcPr>
          <w:p w:rsidR="00FC0E8A" w:rsidRPr="00D93431" w:rsidRDefault="00F62032" w:rsidP="00262B48">
            <w:pPr>
              <w:ind w:left="360"/>
              <w:rPr>
                <w:sz w:val="28"/>
                <w:szCs w:val="28"/>
              </w:rPr>
            </w:pPr>
            <w:r>
              <w:rPr>
                <w:sz w:val="28"/>
                <w:szCs w:val="28"/>
              </w:rPr>
              <w:t>П</w:t>
            </w:r>
            <w:r w:rsidR="00FC0E8A" w:rsidRPr="00D93431">
              <w:rPr>
                <w:sz w:val="28"/>
                <w:szCs w:val="28"/>
              </w:rPr>
              <w:t>роведено</w:t>
            </w:r>
          </w:p>
        </w:tc>
        <w:tc>
          <w:tcPr>
            <w:tcW w:w="978" w:type="pct"/>
          </w:tcPr>
          <w:p w:rsidR="00FC0E8A" w:rsidRPr="00D93431" w:rsidRDefault="00F62032" w:rsidP="00262B48">
            <w:pPr>
              <w:ind w:left="360"/>
              <w:rPr>
                <w:sz w:val="28"/>
                <w:szCs w:val="28"/>
              </w:rPr>
            </w:pPr>
            <w:r>
              <w:rPr>
                <w:sz w:val="28"/>
                <w:szCs w:val="28"/>
              </w:rPr>
              <w:t>Количество</w:t>
            </w:r>
            <w:r w:rsidR="00FC0E8A" w:rsidRPr="00D93431">
              <w:rPr>
                <w:sz w:val="28"/>
                <w:szCs w:val="28"/>
              </w:rPr>
              <w:t xml:space="preserve"> участников</w:t>
            </w:r>
          </w:p>
        </w:tc>
      </w:tr>
      <w:tr w:rsidR="00FC0E8A" w:rsidRPr="00D93431" w:rsidTr="00F62032">
        <w:tc>
          <w:tcPr>
            <w:tcW w:w="422" w:type="pct"/>
          </w:tcPr>
          <w:p w:rsidR="00FC0E8A" w:rsidRPr="00D93431" w:rsidRDefault="00FC0E8A" w:rsidP="00262B48">
            <w:pPr>
              <w:ind w:left="360"/>
              <w:rPr>
                <w:sz w:val="28"/>
                <w:szCs w:val="28"/>
              </w:rPr>
            </w:pPr>
            <w:r w:rsidRPr="00D93431">
              <w:rPr>
                <w:sz w:val="28"/>
                <w:szCs w:val="28"/>
              </w:rPr>
              <w:t>1.</w:t>
            </w:r>
          </w:p>
        </w:tc>
        <w:tc>
          <w:tcPr>
            <w:tcW w:w="1901" w:type="pct"/>
          </w:tcPr>
          <w:p w:rsidR="00FC0E8A" w:rsidRPr="00D93431" w:rsidRDefault="00FC0E8A" w:rsidP="00262B48">
            <w:pPr>
              <w:ind w:left="360"/>
              <w:rPr>
                <w:sz w:val="28"/>
                <w:szCs w:val="28"/>
              </w:rPr>
            </w:pPr>
            <w:r w:rsidRPr="00D93431">
              <w:rPr>
                <w:sz w:val="28"/>
                <w:szCs w:val="28"/>
              </w:rPr>
              <w:t>Методические совещания для кураторов</w:t>
            </w:r>
          </w:p>
        </w:tc>
        <w:tc>
          <w:tcPr>
            <w:tcW w:w="780" w:type="pct"/>
          </w:tcPr>
          <w:p w:rsidR="00FC0E8A" w:rsidRPr="00D93431" w:rsidRDefault="00FC0E8A" w:rsidP="00262B48">
            <w:pPr>
              <w:ind w:left="360"/>
              <w:rPr>
                <w:sz w:val="28"/>
                <w:szCs w:val="28"/>
              </w:rPr>
            </w:pPr>
            <w:r>
              <w:rPr>
                <w:sz w:val="28"/>
                <w:szCs w:val="28"/>
              </w:rPr>
              <w:t>4</w:t>
            </w:r>
          </w:p>
        </w:tc>
        <w:tc>
          <w:tcPr>
            <w:tcW w:w="919" w:type="pct"/>
          </w:tcPr>
          <w:p w:rsidR="00FC0E8A" w:rsidRPr="00D93431" w:rsidRDefault="00FC0E8A" w:rsidP="00262B48">
            <w:pPr>
              <w:ind w:left="360"/>
              <w:rPr>
                <w:sz w:val="28"/>
                <w:szCs w:val="28"/>
              </w:rPr>
            </w:pPr>
            <w:r w:rsidRPr="00D93431">
              <w:rPr>
                <w:sz w:val="28"/>
                <w:szCs w:val="28"/>
              </w:rPr>
              <w:t>4</w:t>
            </w:r>
          </w:p>
        </w:tc>
        <w:tc>
          <w:tcPr>
            <w:tcW w:w="978" w:type="pct"/>
          </w:tcPr>
          <w:p w:rsidR="00FC0E8A" w:rsidRPr="00D93431" w:rsidRDefault="00FC0E8A" w:rsidP="00262B48">
            <w:pPr>
              <w:ind w:left="360"/>
              <w:rPr>
                <w:sz w:val="28"/>
                <w:szCs w:val="28"/>
              </w:rPr>
            </w:pPr>
            <w:r w:rsidRPr="00D93431">
              <w:rPr>
                <w:sz w:val="28"/>
                <w:szCs w:val="28"/>
              </w:rPr>
              <w:t>100%</w:t>
            </w:r>
          </w:p>
        </w:tc>
      </w:tr>
      <w:tr w:rsidR="00FC0E8A" w:rsidRPr="00D93431" w:rsidTr="00F62032">
        <w:tc>
          <w:tcPr>
            <w:tcW w:w="422" w:type="pct"/>
          </w:tcPr>
          <w:p w:rsidR="00FC0E8A" w:rsidRPr="00D93431" w:rsidRDefault="00FC0E8A" w:rsidP="00262B48">
            <w:pPr>
              <w:ind w:left="360"/>
              <w:rPr>
                <w:sz w:val="28"/>
                <w:szCs w:val="28"/>
              </w:rPr>
            </w:pPr>
            <w:r w:rsidRPr="00D93431">
              <w:rPr>
                <w:sz w:val="28"/>
                <w:szCs w:val="28"/>
              </w:rPr>
              <w:t xml:space="preserve">2. </w:t>
            </w:r>
          </w:p>
        </w:tc>
        <w:tc>
          <w:tcPr>
            <w:tcW w:w="1901" w:type="pct"/>
          </w:tcPr>
          <w:p w:rsidR="00FC0E8A" w:rsidRPr="00D93431" w:rsidRDefault="00FC0E8A" w:rsidP="00262B48">
            <w:pPr>
              <w:ind w:left="360"/>
              <w:rPr>
                <w:sz w:val="28"/>
                <w:szCs w:val="28"/>
              </w:rPr>
            </w:pPr>
            <w:r w:rsidRPr="00D93431">
              <w:rPr>
                <w:sz w:val="28"/>
                <w:szCs w:val="28"/>
              </w:rPr>
              <w:t>Заседание «Школы кураторов»</w:t>
            </w:r>
          </w:p>
        </w:tc>
        <w:tc>
          <w:tcPr>
            <w:tcW w:w="780" w:type="pct"/>
          </w:tcPr>
          <w:p w:rsidR="00FC0E8A" w:rsidRPr="00D93431" w:rsidRDefault="00FC0E8A" w:rsidP="00262B48">
            <w:pPr>
              <w:ind w:left="360"/>
              <w:rPr>
                <w:sz w:val="28"/>
                <w:szCs w:val="28"/>
              </w:rPr>
            </w:pPr>
            <w:r w:rsidRPr="00D93431">
              <w:rPr>
                <w:sz w:val="28"/>
                <w:szCs w:val="28"/>
              </w:rPr>
              <w:t>4</w:t>
            </w:r>
          </w:p>
        </w:tc>
        <w:tc>
          <w:tcPr>
            <w:tcW w:w="919" w:type="pct"/>
          </w:tcPr>
          <w:p w:rsidR="00FC0E8A" w:rsidRPr="00D93431" w:rsidRDefault="00FC0E8A" w:rsidP="00262B48">
            <w:pPr>
              <w:ind w:left="360"/>
              <w:rPr>
                <w:sz w:val="28"/>
                <w:szCs w:val="28"/>
              </w:rPr>
            </w:pPr>
            <w:r w:rsidRPr="00D93431">
              <w:rPr>
                <w:sz w:val="28"/>
                <w:szCs w:val="28"/>
              </w:rPr>
              <w:t>4</w:t>
            </w:r>
          </w:p>
        </w:tc>
        <w:tc>
          <w:tcPr>
            <w:tcW w:w="978" w:type="pct"/>
          </w:tcPr>
          <w:p w:rsidR="00FC0E8A" w:rsidRPr="00D93431" w:rsidRDefault="00FC0E8A" w:rsidP="00262B48">
            <w:pPr>
              <w:ind w:left="360"/>
              <w:rPr>
                <w:sz w:val="28"/>
                <w:szCs w:val="28"/>
              </w:rPr>
            </w:pPr>
            <w:r w:rsidRPr="00D93431">
              <w:rPr>
                <w:sz w:val="28"/>
                <w:szCs w:val="28"/>
              </w:rPr>
              <w:t>100%</w:t>
            </w:r>
          </w:p>
        </w:tc>
      </w:tr>
      <w:tr w:rsidR="00FC0E8A" w:rsidRPr="00D93431" w:rsidTr="00F62032">
        <w:tc>
          <w:tcPr>
            <w:tcW w:w="422" w:type="pct"/>
          </w:tcPr>
          <w:p w:rsidR="00FC0E8A" w:rsidRPr="00D93431" w:rsidRDefault="00FC0E8A" w:rsidP="00262B48">
            <w:pPr>
              <w:ind w:left="360"/>
              <w:rPr>
                <w:sz w:val="28"/>
                <w:szCs w:val="28"/>
              </w:rPr>
            </w:pPr>
            <w:r w:rsidRPr="00D93431">
              <w:rPr>
                <w:sz w:val="28"/>
                <w:szCs w:val="28"/>
              </w:rPr>
              <w:t>3.</w:t>
            </w:r>
          </w:p>
        </w:tc>
        <w:tc>
          <w:tcPr>
            <w:tcW w:w="1901" w:type="pct"/>
          </w:tcPr>
          <w:p w:rsidR="00FC0E8A" w:rsidRPr="00D93431" w:rsidRDefault="00FC0E8A" w:rsidP="00262B48">
            <w:pPr>
              <w:ind w:left="360"/>
              <w:rPr>
                <w:sz w:val="28"/>
                <w:szCs w:val="28"/>
              </w:rPr>
            </w:pPr>
            <w:r w:rsidRPr="00D93431">
              <w:rPr>
                <w:sz w:val="28"/>
                <w:szCs w:val="28"/>
              </w:rPr>
              <w:t xml:space="preserve">Мастер-класс «Методика </w:t>
            </w:r>
            <w:r w:rsidRPr="00D93431">
              <w:rPr>
                <w:sz w:val="28"/>
                <w:szCs w:val="28"/>
              </w:rPr>
              <w:lastRenderedPageBreak/>
              <w:t xml:space="preserve">проведения педагогического часа на </w:t>
            </w:r>
            <w:r>
              <w:rPr>
                <w:sz w:val="28"/>
                <w:szCs w:val="28"/>
              </w:rPr>
              <w:t>экологическую тему</w:t>
            </w:r>
            <w:r w:rsidRPr="00D93431">
              <w:rPr>
                <w:sz w:val="28"/>
                <w:szCs w:val="28"/>
              </w:rPr>
              <w:t xml:space="preserve"> (</w:t>
            </w:r>
            <w:r>
              <w:rPr>
                <w:sz w:val="28"/>
                <w:szCs w:val="28"/>
              </w:rPr>
              <w:t>Т-13</w:t>
            </w:r>
            <w:r w:rsidRPr="00D93431">
              <w:rPr>
                <w:sz w:val="28"/>
                <w:szCs w:val="28"/>
              </w:rPr>
              <w:t>,куратор</w:t>
            </w:r>
            <w:r>
              <w:rPr>
                <w:sz w:val="28"/>
                <w:szCs w:val="28"/>
              </w:rPr>
              <w:t xml:space="preserve"> Медведева Е.С.)</w:t>
            </w:r>
          </w:p>
        </w:tc>
        <w:tc>
          <w:tcPr>
            <w:tcW w:w="780" w:type="pct"/>
          </w:tcPr>
          <w:p w:rsidR="00FC0E8A" w:rsidRPr="00D93431" w:rsidRDefault="00FC0E8A" w:rsidP="00262B48">
            <w:pPr>
              <w:ind w:left="360"/>
              <w:rPr>
                <w:sz w:val="28"/>
                <w:szCs w:val="28"/>
              </w:rPr>
            </w:pPr>
            <w:r w:rsidRPr="00D93431">
              <w:rPr>
                <w:sz w:val="28"/>
                <w:szCs w:val="28"/>
              </w:rPr>
              <w:lastRenderedPageBreak/>
              <w:t>1</w:t>
            </w:r>
          </w:p>
        </w:tc>
        <w:tc>
          <w:tcPr>
            <w:tcW w:w="919" w:type="pct"/>
          </w:tcPr>
          <w:p w:rsidR="00FC0E8A" w:rsidRPr="00D93431" w:rsidRDefault="00FC0E8A" w:rsidP="00262B48">
            <w:pPr>
              <w:ind w:left="360"/>
              <w:rPr>
                <w:sz w:val="28"/>
                <w:szCs w:val="28"/>
              </w:rPr>
            </w:pPr>
            <w:r w:rsidRPr="00D93431">
              <w:rPr>
                <w:sz w:val="28"/>
                <w:szCs w:val="28"/>
              </w:rPr>
              <w:t>1</w:t>
            </w:r>
          </w:p>
        </w:tc>
        <w:tc>
          <w:tcPr>
            <w:tcW w:w="978" w:type="pct"/>
          </w:tcPr>
          <w:p w:rsidR="00FC0E8A" w:rsidRPr="00D93431" w:rsidRDefault="00FC0E8A" w:rsidP="00262B48">
            <w:pPr>
              <w:ind w:left="360"/>
              <w:rPr>
                <w:sz w:val="28"/>
                <w:szCs w:val="28"/>
              </w:rPr>
            </w:pPr>
            <w:r w:rsidRPr="00D93431">
              <w:rPr>
                <w:sz w:val="28"/>
                <w:szCs w:val="28"/>
              </w:rPr>
              <w:t xml:space="preserve">100% </w:t>
            </w:r>
          </w:p>
          <w:p w:rsidR="00FC0E8A" w:rsidRPr="00D93431" w:rsidRDefault="00FC0E8A" w:rsidP="00262B48">
            <w:pPr>
              <w:rPr>
                <w:sz w:val="28"/>
                <w:szCs w:val="28"/>
              </w:rPr>
            </w:pPr>
          </w:p>
        </w:tc>
      </w:tr>
      <w:tr w:rsidR="00FC0E8A" w:rsidRPr="00D93431" w:rsidTr="00F62032">
        <w:tc>
          <w:tcPr>
            <w:tcW w:w="422" w:type="pct"/>
          </w:tcPr>
          <w:p w:rsidR="00FC0E8A" w:rsidRPr="00D93431" w:rsidRDefault="00FC0E8A" w:rsidP="00262B48">
            <w:pPr>
              <w:ind w:left="360"/>
              <w:rPr>
                <w:sz w:val="28"/>
                <w:szCs w:val="28"/>
              </w:rPr>
            </w:pPr>
            <w:r w:rsidRPr="00D93431">
              <w:rPr>
                <w:sz w:val="28"/>
                <w:szCs w:val="28"/>
              </w:rPr>
              <w:lastRenderedPageBreak/>
              <w:t>4</w:t>
            </w:r>
          </w:p>
        </w:tc>
        <w:tc>
          <w:tcPr>
            <w:tcW w:w="1901" w:type="pct"/>
          </w:tcPr>
          <w:p w:rsidR="00FC0E8A" w:rsidRPr="00D93431" w:rsidRDefault="00FC0E8A" w:rsidP="00262B48">
            <w:pPr>
              <w:ind w:left="360"/>
              <w:rPr>
                <w:sz w:val="28"/>
                <w:szCs w:val="28"/>
              </w:rPr>
            </w:pPr>
            <w:r w:rsidRPr="00D93431">
              <w:rPr>
                <w:color w:val="000000"/>
                <w:sz w:val="28"/>
                <w:szCs w:val="28"/>
              </w:rPr>
              <w:t>Информационное совещание с кураторами «Нормативная база социальной защиты детей»</w:t>
            </w:r>
          </w:p>
        </w:tc>
        <w:tc>
          <w:tcPr>
            <w:tcW w:w="780" w:type="pct"/>
          </w:tcPr>
          <w:p w:rsidR="00FC0E8A" w:rsidRPr="00D93431" w:rsidRDefault="00FC0E8A" w:rsidP="00262B48">
            <w:pPr>
              <w:ind w:left="360"/>
              <w:rPr>
                <w:sz w:val="28"/>
                <w:szCs w:val="28"/>
              </w:rPr>
            </w:pPr>
            <w:r w:rsidRPr="00D93431">
              <w:rPr>
                <w:sz w:val="28"/>
                <w:szCs w:val="28"/>
              </w:rPr>
              <w:t>1</w:t>
            </w:r>
          </w:p>
        </w:tc>
        <w:tc>
          <w:tcPr>
            <w:tcW w:w="919" w:type="pct"/>
          </w:tcPr>
          <w:p w:rsidR="00FC0E8A" w:rsidRPr="00D93431" w:rsidRDefault="00FC0E8A" w:rsidP="00262B48">
            <w:pPr>
              <w:ind w:left="360"/>
              <w:rPr>
                <w:sz w:val="28"/>
                <w:szCs w:val="28"/>
              </w:rPr>
            </w:pPr>
            <w:r w:rsidRPr="00D93431">
              <w:rPr>
                <w:sz w:val="28"/>
                <w:szCs w:val="28"/>
              </w:rPr>
              <w:t>1</w:t>
            </w:r>
          </w:p>
        </w:tc>
        <w:tc>
          <w:tcPr>
            <w:tcW w:w="978" w:type="pct"/>
          </w:tcPr>
          <w:p w:rsidR="00FC0E8A" w:rsidRPr="00D93431" w:rsidRDefault="00FC0E8A" w:rsidP="00262B48">
            <w:pPr>
              <w:ind w:left="360"/>
              <w:rPr>
                <w:sz w:val="28"/>
                <w:szCs w:val="28"/>
              </w:rPr>
            </w:pPr>
            <w:r w:rsidRPr="00D93431">
              <w:rPr>
                <w:sz w:val="28"/>
                <w:szCs w:val="28"/>
              </w:rPr>
              <w:t>100%</w:t>
            </w:r>
          </w:p>
        </w:tc>
      </w:tr>
      <w:tr w:rsidR="00FC0E8A" w:rsidRPr="00D93431" w:rsidTr="00F62032">
        <w:tc>
          <w:tcPr>
            <w:tcW w:w="422" w:type="pct"/>
          </w:tcPr>
          <w:p w:rsidR="00FC0E8A" w:rsidRPr="00D93431" w:rsidRDefault="00FC0E8A" w:rsidP="00262B48">
            <w:pPr>
              <w:ind w:left="360"/>
              <w:rPr>
                <w:spacing w:val="2"/>
                <w:sz w:val="28"/>
                <w:szCs w:val="28"/>
              </w:rPr>
            </w:pPr>
            <w:r w:rsidRPr="00D93431">
              <w:rPr>
                <w:spacing w:val="2"/>
                <w:sz w:val="28"/>
                <w:szCs w:val="28"/>
              </w:rPr>
              <w:t>5.</w:t>
            </w:r>
          </w:p>
        </w:tc>
        <w:tc>
          <w:tcPr>
            <w:tcW w:w="1901" w:type="pct"/>
          </w:tcPr>
          <w:p w:rsidR="00FC0E8A" w:rsidRPr="00D93431" w:rsidRDefault="00FC0E8A" w:rsidP="00262B48">
            <w:pPr>
              <w:ind w:left="360"/>
              <w:rPr>
                <w:sz w:val="28"/>
                <w:szCs w:val="28"/>
              </w:rPr>
            </w:pPr>
            <w:r w:rsidRPr="00D93431">
              <w:rPr>
                <w:sz w:val="28"/>
                <w:szCs w:val="28"/>
              </w:rPr>
              <w:t>Психологическое просвещение педагогов</w:t>
            </w:r>
          </w:p>
          <w:p w:rsidR="00FC0E8A" w:rsidRPr="00D93431" w:rsidRDefault="00FC0E8A" w:rsidP="00262B48">
            <w:pPr>
              <w:rPr>
                <w:spacing w:val="2"/>
                <w:sz w:val="28"/>
                <w:szCs w:val="28"/>
              </w:rPr>
            </w:pPr>
          </w:p>
        </w:tc>
        <w:tc>
          <w:tcPr>
            <w:tcW w:w="780" w:type="pct"/>
          </w:tcPr>
          <w:p w:rsidR="00FC0E8A" w:rsidRPr="00D93431" w:rsidRDefault="00FC0E8A" w:rsidP="00262B48">
            <w:pPr>
              <w:ind w:left="360"/>
              <w:rPr>
                <w:spacing w:val="2"/>
                <w:sz w:val="28"/>
                <w:szCs w:val="28"/>
              </w:rPr>
            </w:pPr>
            <w:r w:rsidRPr="00D93431">
              <w:rPr>
                <w:spacing w:val="2"/>
                <w:sz w:val="28"/>
                <w:szCs w:val="28"/>
              </w:rPr>
              <w:t>4</w:t>
            </w:r>
          </w:p>
        </w:tc>
        <w:tc>
          <w:tcPr>
            <w:tcW w:w="919" w:type="pct"/>
          </w:tcPr>
          <w:p w:rsidR="00FC0E8A" w:rsidRPr="00D93431" w:rsidRDefault="00FC0E8A" w:rsidP="00262B48">
            <w:pPr>
              <w:ind w:left="360"/>
              <w:rPr>
                <w:spacing w:val="2"/>
                <w:sz w:val="28"/>
                <w:szCs w:val="28"/>
              </w:rPr>
            </w:pPr>
            <w:r w:rsidRPr="00D93431">
              <w:rPr>
                <w:spacing w:val="2"/>
                <w:sz w:val="28"/>
                <w:szCs w:val="28"/>
              </w:rPr>
              <w:t>4</w:t>
            </w:r>
          </w:p>
        </w:tc>
        <w:tc>
          <w:tcPr>
            <w:tcW w:w="978" w:type="pct"/>
          </w:tcPr>
          <w:p w:rsidR="00FC0E8A" w:rsidRPr="00D93431" w:rsidRDefault="00FC0E8A" w:rsidP="00262B48">
            <w:pPr>
              <w:ind w:left="360"/>
              <w:rPr>
                <w:spacing w:val="2"/>
                <w:sz w:val="28"/>
                <w:szCs w:val="28"/>
              </w:rPr>
            </w:pPr>
            <w:r w:rsidRPr="00D93431">
              <w:rPr>
                <w:spacing w:val="2"/>
                <w:sz w:val="28"/>
                <w:szCs w:val="28"/>
              </w:rPr>
              <w:t>100%</w:t>
            </w:r>
          </w:p>
        </w:tc>
      </w:tr>
      <w:tr w:rsidR="00FC0E8A" w:rsidRPr="00D93431" w:rsidTr="00F62032">
        <w:tc>
          <w:tcPr>
            <w:tcW w:w="422" w:type="pct"/>
          </w:tcPr>
          <w:p w:rsidR="00FC0E8A" w:rsidRPr="00D93431" w:rsidRDefault="00FC0E8A" w:rsidP="00262B48">
            <w:pPr>
              <w:ind w:left="360"/>
              <w:rPr>
                <w:spacing w:val="2"/>
                <w:sz w:val="28"/>
                <w:szCs w:val="28"/>
              </w:rPr>
            </w:pPr>
            <w:r w:rsidRPr="00D93431">
              <w:rPr>
                <w:spacing w:val="2"/>
                <w:sz w:val="28"/>
                <w:szCs w:val="28"/>
              </w:rPr>
              <w:t>6.</w:t>
            </w:r>
          </w:p>
        </w:tc>
        <w:tc>
          <w:tcPr>
            <w:tcW w:w="1901" w:type="pct"/>
          </w:tcPr>
          <w:p w:rsidR="00FC0E8A" w:rsidRPr="00D93431" w:rsidRDefault="00FC0E8A" w:rsidP="00262B48">
            <w:pPr>
              <w:ind w:left="360"/>
              <w:rPr>
                <w:spacing w:val="2"/>
                <w:sz w:val="28"/>
                <w:szCs w:val="28"/>
              </w:rPr>
            </w:pPr>
            <w:r w:rsidRPr="00D93431">
              <w:rPr>
                <w:sz w:val="28"/>
                <w:szCs w:val="28"/>
              </w:rPr>
              <w:t>Анкетирование «Изучение удовлетворенности педагогов жизнедеятельностью ОУ»</w:t>
            </w:r>
          </w:p>
        </w:tc>
        <w:tc>
          <w:tcPr>
            <w:tcW w:w="780" w:type="pct"/>
          </w:tcPr>
          <w:p w:rsidR="00FC0E8A" w:rsidRPr="00D93431" w:rsidRDefault="00FC0E8A" w:rsidP="00262B48">
            <w:pPr>
              <w:ind w:left="360"/>
              <w:rPr>
                <w:spacing w:val="2"/>
                <w:sz w:val="28"/>
                <w:szCs w:val="28"/>
              </w:rPr>
            </w:pPr>
            <w:r w:rsidRPr="00D93431">
              <w:rPr>
                <w:spacing w:val="2"/>
                <w:sz w:val="28"/>
                <w:szCs w:val="28"/>
              </w:rPr>
              <w:t>1</w:t>
            </w:r>
          </w:p>
        </w:tc>
        <w:tc>
          <w:tcPr>
            <w:tcW w:w="919" w:type="pct"/>
          </w:tcPr>
          <w:p w:rsidR="00FC0E8A" w:rsidRPr="00D93431" w:rsidRDefault="00FC0E8A" w:rsidP="00262B48">
            <w:pPr>
              <w:ind w:left="360"/>
              <w:rPr>
                <w:spacing w:val="2"/>
                <w:sz w:val="28"/>
                <w:szCs w:val="28"/>
              </w:rPr>
            </w:pPr>
            <w:r w:rsidRPr="00D93431">
              <w:rPr>
                <w:spacing w:val="2"/>
                <w:sz w:val="28"/>
                <w:szCs w:val="28"/>
              </w:rPr>
              <w:t>1</w:t>
            </w:r>
          </w:p>
        </w:tc>
        <w:tc>
          <w:tcPr>
            <w:tcW w:w="978" w:type="pct"/>
          </w:tcPr>
          <w:p w:rsidR="00FC0E8A" w:rsidRPr="00D93431" w:rsidRDefault="00FC0E8A" w:rsidP="00262B48">
            <w:pPr>
              <w:ind w:left="360"/>
              <w:rPr>
                <w:spacing w:val="2"/>
                <w:sz w:val="28"/>
                <w:szCs w:val="28"/>
              </w:rPr>
            </w:pPr>
            <w:r>
              <w:rPr>
                <w:spacing w:val="2"/>
                <w:sz w:val="28"/>
                <w:szCs w:val="28"/>
              </w:rPr>
              <w:t>8</w:t>
            </w:r>
            <w:r w:rsidRPr="00D93431">
              <w:rPr>
                <w:spacing w:val="2"/>
                <w:sz w:val="28"/>
                <w:szCs w:val="28"/>
              </w:rPr>
              <w:t>0%</w:t>
            </w:r>
          </w:p>
        </w:tc>
      </w:tr>
      <w:tr w:rsidR="00FC0E8A" w:rsidRPr="00D93431" w:rsidTr="00262B48">
        <w:tc>
          <w:tcPr>
            <w:tcW w:w="5000" w:type="pct"/>
            <w:gridSpan w:val="5"/>
          </w:tcPr>
          <w:p w:rsidR="00FC0E8A" w:rsidRPr="00D93431" w:rsidRDefault="00FC0E8A" w:rsidP="00262B48">
            <w:pPr>
              <w:ind w:left="360"/>
              <w:rPr>
                <w:spacing w:val="2"/>
                <w:sz w:val="28"/>
                <w:szCs w:val="28"/>
              </w:rPr>
            </w:pPr>
            <w:r w:rsidRPr="00D93431">
              <w:rPr>
                <w:spacing w:val="2"/>
                <w:sz w:val="28"/>
                <w:szCs w:val="28"/>
              </w:rPr>
              <w:t>Всего проведено мероприятий: 1</w:t>
            </w:r>
            <w:r>
              <w:rPr>
                <w:spacing w:val="2"/>
                <w:sz w:val="28"/>
                <w:szCs w:val="28"/>
              </w:rPr>
              <w:t>5</w:t>
            </w:r>
          </w:p>
        </w:tc>
      </w:tr>
    </w:tbl>
    <w:p w:rsidR="00F62032" w:rsidRDefault="00F62032" w:rsidP="00FC0E8A">
      <w:pPr>
        <w:ind w:left="360"/>
        <w:rPr>
          <w:sz w:val="28"/>
          <w:szCs w:val="28"/>
        </w:rPr>
      </w:pPr>
    </w:p>
    <w:p w:rsidR="00FC0E8A" w:rsidRPr="00D93431" w:rsidRDefault="00FC0E8A" w:rsidP="00FC0E8A">
      <w:pPr>
        <w:ind w:left="360"/>
        <w:rPr>
          <w:b/>
          <w:sz w:val="28"/>
          <w:szCs w:val="28"/>
        </w:rPr>
      </w:pPr>
    </w:p>
    <w:p w:rsidR="00FC0E8A" w:rsidRDefault="00FC0E8A" w:rsidP="00FC0E8A">
      <w:pPr>
        <w:ind w:left="360"/>
        <w:rPr>
          <w:b/>
          <w:sz w:val="28"/>
          <w:szCs w:val="28"/>
        </w:rPr>
      </w:pPr>
      <w:r w:rsidRPr="00D93431">
        <w:rPr>
          <w:b/>
          <w:sz w:val="28"/>
          <w:szCs w:val="28"/>
        </w:rPr>
        <w:t>6.Деятельность социально-психологического о</w:t>
      </w:r>
      <w:r>
        <w:rPr>
          <w:b/>
          <w:sz w:val="28"/>
          <w:szCs w:val="28"/>
        </w:rPr>
        <w:t>т</w:t>
      </w:r>
      <w:r w:rsidRPr="00D93431">
        <w:rPr>
          <w:b/>
          <w:sz w:val="28"/>
          <w:szCs w:val="28"/>
        </w:rPr>
        <w:t>деления</w:t>
      </w:r>
    </w:p>
    <w:p w:rsidR="00FD1C0C" w:rsidRPr="00D93431" w:rsidRDefault="00FD1C0C" w:rsidP="00FC0E8A">
      <w:pPr>
        <w:ind w:left="360"/>
        <w:rPr>
          <w:b/>
          <w:sz w:val="28"/>
          <w:szCs w:val="28"/>
        </w:rPr>
      </w:pPr>
    </w:p>
    <w:p w:rsidR="00FC0E8A" w:rsidRPr="00D93431" w:rsidRDefault="00FC0E8A" w:rsidP="00FD1C0C">
      <w:pPr>
        <w:spacing w:line="360" w:lineRule="auto"/>
        <w:jc w:val="both"/>
        <w:rPr>
          <w:b/>
          <w:bCs/>
          <w:sz w:val="28"/>
          <w:szCs w:val="28"/>
        </w:rPr>
      </w:pPr>
      <w:r w:rsidRPr="00D93431">
        <w:rPr>
          <w:b/>
          <w:bCs/>
          <w:sz w:val="28"/>
          <w:szCs w:val="28"/>
        </w:rPr>
        <w:t>Цель деятельности службы:</w:t>
      </w:r>
    </w:p>
    <w:p w:rsidR="00FC0E8A" w:rsidRPr="00D93431" w:rsidRDefault="00FC0E8A" w:rsidP="00FD1C0C">
      <w:pPr>
        <w:spacing w:line="360" w:lineRule="auto"/>
        <w:ind w:firstLine="708"/>
        <w:jc w:val="both"/>
        <w:rPr>
          <w:sz w:val="28"/>
          <w:szCs w:val="28"/>
        </w:rPr>
      </w:pPr>
      <w:r w:rsidRPr="00D93431">
        <w:rPr>
          <w:sz w:val="28"/>
          <w:szCs w:val="28"/>
        </w:rPr>
        <w:t xml:space="preserve">- создание оптимальных условий для развития творческой социально и профессионально мобильной личности, способной к самостоятельному осознанному выбору своей стратегии поведения, способной к успешной социализации в обществе и активной адаптации на рынке труда, а также способной к самовыражению, самоопределению и  самоутверждению. </w:t>
      </w:r>
    </w:p>
    <w:p w:rsidR="00FC0E8A" w:rsidRPr="00D93431" w:rsidRDefault="00FC0E8A" w:rsidP="00FD1C0C">
      <w:pPr>
        <w:spacing w:line="360" w:lineRule="auto"/>
        <w:jc w:val="both"/>
        <w:rPr>
          <w:b/>
          <w:bCs/>
          <w:sz w:val="28"/>
          <w:szCs w:val="28"/>
        </w:rPr>
      </w:pPr>
      <w:r w:rsidRPr="00D93431">
        <w:rPr>
          <w:b/>
          <w:bCs/>
          <w:sz w:val="28"/>
          <w:szCs w:val="28"/>
        </w:rPr>
        <w:t xml:space="preserve">Основные задачи службы: </w:t>
      </w:r>
    </w:p>
    <w:p w:rsidR="00FC0E8A" w:rsidRPr="00D93431" w:rsidRDefault="00FC0E8A" w:rsidP="00FD1C0C">
      <w:pPr>
        <w:pStyle w:val="afb"/>
        <w:numPr>
          <w:ilvl w:val="0"/>
          <w:numId w:val="19"/>
        </w:numPr>
        <w:spacing w:line="360" w:lineRule="auto"/>
        <w:jc w:val="both"/>
        <w:rPr>
          <w:sz w:val="28"/>
          <w:szCs w:val="28"/>
        </w:rPr>
      </w:pPr>
      <w:r w:rsidRPr="00D93431">
        <w:rPr>
          <w:sz w:val="28"/>
          <w:szCs w:val="28"/>
        </w:rPr>
        <w:t>Выявление дезадаптированных подростков и обеспечение социально педагогической поддержки этой группы студентов.</w:t>
      </w:r>
    </w:p>
    <w:p w:rsidR="00FC0E8A" w:rsidRPr="00D93431" w:rsidRDefault="00FC0E8A" w:rsidP="00FD1C0C">
      <w:pPr>
        <w:pStyle w:val="afb"/>
        <w:numPr>
          <w:ilvl w:val="0"/>
          <w:numId w:val="19"/>
        </w:numPr>
        <w:spacing w:line="360" w:lineRule="auto"/>
        <w:jc w:val="both"/>
        <w:rPr>
          <w:sz w:val="28"/>
          <w:szCs w:val="28"/>
        </w:rPr>
      </w:pPr>
      <w:r w:rsidRPr="00D93431">
        <w:rPr>
          <w:sz w:val="28"/>
          <w:szCs w:val="28"/>
        </w:rPr>
        <w:t>Координация усилий педколлектива для восстановления социального статуса студентов, преодолению комплекса неполноценности.</w:t>
      </w:r>
    </w:p>
    <w:p w:rsidR="00FC0E8A" w:rsidRPr="00D93431" w:rsidRDefault="00FC0E8A" w:rsidP="00FD1C0C">
      <w:pPr>
        <w:pStyle w:val="afb"/>
        <w:numPr>
          <w:ilvl w:val="0"/>
          <w:numId w:val="19"/>
        </w:numPr>
        <w:spacing w:line="360" w:lineRule="auto"/>
        <w:jc w:val="both"/>
        <w:rPr>
          <w:sz w:val="28"/>
          <w:szCs w:val="28"/>
        </w:rPr>
      </w:pPr>
      <w:r w:rsidRPr="00D93431">
        <w:rPr>
          <w:sz w:val="28"/>
          <w:szCs w:val="28"/>
        </w:rPr>
        <w:t xml:space="preserve">Защита и охрана прав студентов во взаимодействии с представителями различных социальных институтов. </w:t>
      </w:r>
    </w:p>
    <w:p w:rsidR="00FC0E8A" w:rsidRPr="00D93431" w:rsidRDefault="00FC0E8A" w:rsidP="00FD1C0C">
      <w:pPr>
        <w:pStyle w:val="afb"/>
        <w:numPr>
          <w:ilvl w:val="0"/>
          <w:numId w:val="19"/>
        </w:numPr>
        <w:spacing w:line="360" w:lineRule="auto"/>
        <w:jc w:val="both"/>
        <w:rPr>
          <w:sz w:val="28"/>
          <w:szCs w:val="28"/>
        </w:rPr>
      </w:pPr>
      <w:r w:rsidRPr="00D93431">
        <w:rPr>
          <w:sz w:val="28"/>
          <w:szCs w:val="28"/>
        </w:rPr>
        <w:t>Оказание системно-консультационной или иной помощи по ликвидации кризисной ситуации в микросреде студентов КТИ.</w:t>
      </w:r>
    </w:p>
    <w:p w:rsidR="00FC0E8A" w:rsidRPr="00284D2F" w:rsidRDefault="00FC0E8A" w:rsidP="00FD1C0C">
      <w:pPr>
        <w:pStyle w:val="a5"/>
        <w:shd w:val="clear" w:color="auto" w:fill="FFFFFF"/>
        <w:spacing w:line="360" w:lineRule="auto"/>
        <w:jc w:val="both"/>
        <w:rPr>
          <w:b/>
          <w:color w:val="000000"/>
          <w:sz w:val="28"/>
          <w:szCs w:val="28"/>
        </w:rPr>
      </w:pPr>
      <w:r w:rsidRPr="00284D2F">
        <w:rPr>
          <w:b/>
          <w:color w:val="000000"/>
          <w:sz w:val="28"/>
          <w:szCs w:val="28"/>
        </w:rPr>
        <w:lastRenderedPageBreak/>
        <w:t>Цель деятельности социального педагога:</w:t>
      </w:r>
    </w:p>
    <w:p w:rsidR="00FC0E8A" w:rsidRPr="00284D2F" w:rsidRDefault="00FC0E8A" w:rsidP="00FD1C0C">
      <w:pPr>
        <w:pStyle w:val="a5"/>
        <w:shd w:val="clear" w:color="auto" w:fill="FFFFFF"/>
        <w:spacing w:line="360" w:lineRule="auto"/>
        <w:jc w:val="both"/>
        <w:rPr>
          <w:color w:val="000000"/>
          <w:sz w:val="28"/>
          <w:szCs w:val="28"/>
        </w:rPr>
      </w:pPr>
      <w:r w:rsidRPr="00284D2F">
        <w:rPr>
          <w:color w:val="000000"/>
          <w:sz w:val="28"/>
          <w:szCs w:val="28"/>
        </w:rPr>
        <w:t>· создание благоприятных условий для развития личности ребенка (физического, социального, духовно-нравственного, интеллектуального);</w:t>
      </w:r>
    </w:p>
    <w:p w:rsidR="00FC0E8A" w:rsidRPr="00284D2F" w:rsidRDefault="00FC0E8A" w:rsidP="00FD1C0C">
      <w:pPr>
        <w:pStyle w:val="a5"/>
        <w:shd w:val="clear" w:color="auto" w:fill="FFFFFF"/>
        <w:spacing w:line="360" w:lineRule="auto"/>
        <w:jc w:val="both"/>
        <w:rPr>
          <w:color w:val="000000"/>
          <w:sz w:val="28"/>
          <w:szCs w:val="28"/>
        </w:rPr>
      </w:pPr>
      <w:r w:rsidRPr="00284D2F">
        <w:rPr>
          <w:color w:val="000000"/>
          <w:sz w:val="28"/>
          <w:szCs w:val="28"/>
        </w:rPr>
        <w:t>· оказание ребенку комплексной помощи в саморазвитии и самореализации в процессе восприятия мира и адаптации в нем;</w:t>
      </w:r>
    </w:p>
    <w:p w:rsidR="00FC0E8A" w:rsidRPr="00284D2F" w:rsidRDefault="00FC0E8A" w:rsidP="00FD1C0C">
      <w:pPr>
        <w:pStyle w:val="a5"/>
        <w:shd w:val="clear" w:color="auto" w:fill="FFFFFF"/>
        <w:spacing w:line="360" w:lineRule="auto"/>
        <w:jc w:val="both"/>
        <w:rPr>
          <w:color w:val="000000"/>
          <w:sz w:val="28"/>
          <w:szCs w:val="28"/>
        </w:rPr>
      </w:pPr>
      <w:r w:rsidRPr="00284D2F">
        <w:rPr>
          <w:color w:val="000000"/>
          <w:sz w:val="28"/>
          <w:szCs w:val="28"/>
        </w:rPr>
        <w:t xml:space="preserve">· </w:t>
      </w:r>
      <w:r w:rsidR="00FD1C0C">
        <w:rPr>
          <w:color w:val="000000"/>
          <w:sz w:val="28"/>
          <w:szCs w:val="28"/>
        </w:rPr>
        <w:t>з</w:t>
      </w:r>
      <w:r w:rsidRPr="00284D2F">
        <w:rPr>
          <w:color w:val="000000"/>
          <w:sz w:val="28"/>
          <w:szCs w:val="28"/>
        </w:rPr>
        <w:t>ащита ребенка в его жизненном пространстве.</w:t>
      </w:r>
    </w:p>
    <w:p w:rsidR="00FC0E8A" w:rsidRPr="00282329" w:rsidRDefault="00FC0E8A" w:rsidP="00FC0E8A">
      <w:pPr>
        <w:spacing w:line="360" w:lineRule="auto"/>
        <w:jc w:val="both"/>
        <w:rPr>
          <w:b/>
          <w:bCs/>
          <w:sz w:val="28"/>
          <w:szCs w:val="28"/>
        </w:rPr>
      </w:pPr>
      <w:r w:rsidRPr="00282329">
        <w:rPr>
          <w:b/>
          <w:bCs/>
          <w:sz w:val="28"/>
          <w:szCs w:val="28"/>
        </w:rPr>
        <w:t xml:space="preserve">Основные задачи социального педагога: </w:t>
      </w:r>
    </w:p>
    <w:p w:rsidR="00FC0E8A" w:rsidRPr="00FD1C0C" w:rsidRDefault="00FC0E8A" w:rsidP="00FD1C0C">
      <w:pPr>
        <w:pStyle w:val="afb"/>
        <w:numPr>
          <w:ilvl w:val="0"/>
          <w:numId w:val="38"/>
        </w:numPr>
        <w:spacing w:line="360" w:lineRule="auto"/>
        <w:rPr>
          <w:sz w:val="28"/>
          <w:szCs w:val="28"/>
        </w:rPr>
      </w:pPr>
      <w:r w:rsidRPr="00FD1C0C">
        <w:rPr>
          <w:sz w:val="28"/>
          <w:szCs w:val="28"/>
        </w:rPr>
        <w:t>Выявление дезадаптированных подростков и обеспечение социально педагогической поддержки этой группы студентов.</w:t>
      </w:r>
    </w:p>
    <w:p w:rsidR="00FC0E8A" w:rsidRPr="00FD1C0C" w:rsidRDefault="00FC0E8A" w:rsidP="00FD1C0C">
      <w:pPr>
        <w:pStyle w:val="afb"/>
        <w:numPr>
          <w:ilvl w:val="0"/>
          <w:numId w:val="38"/>
        </w:numPr>
        <w:spacing w:line="360" w:lineRule="auto"/>
        <w:rPr>
          <w:sz w:val="28"/>
          <w:szCs w:val="28"/>
        </w:rPr>
      </w:pPr>
      <w:r w:rsidRPr="00FD1C0C">
        <w:rPr>
          <w:sz w:val="28"/>
          <w:szCs w:val="28"/>
        </w:rPr>
        <w:t>Координация усилий пед. коллектива для восстановления социального статуса студентов, преодолению комплекса неполноценности.</w:t>
      </w:r>
    </w:p>
    <w:p w:rsidR="00FC0E8A" w:rsidRPr="00FD1C0C" w:rsidRDefault="00FC0E8A" w:rsidP="00FD1C0C">
      <w:pPr>
        <w:pStyle w:val="afb"/>
        <w:numPr>
          <w:ilvl w:val="0"/>
          <w:numId w:val="38"/>
        </w:numPr>
        <w:spacing w:line="360" w:lineRule="auto"/>
        <w:rPr>
          <w:sz w:val="28"/>
          <w:szCs w:val="28"/>
        </w:rPr>
      </w:pPr>
      <w:r w:rsidRPr="00FD1C0C">
        <w:rPr>
          <w:sz w:val="28"/>
          <w:szCs w:val="28"/>
        </w:rPr>
        <w:t xml:space="preserve">Защита и охрана прав студентов во взаимодействии с представителями различных социальных институтов. </w:t>
      </w:r>
    </w:p>
    <w:p w:rsidR="00FC0E8A" w:rsidRPr="00FD1C0C" w:rsidRDefault="00FC0E8A" w:rsidP="00FD1C0C">
      <w:pPr>
        <w:pStyle w:val="afb"/>
        <w:numPr>
          <w:ilvl w:val="0"/>
          <w:numId w:val="38"/>
        </w:numPr>
        <w:spacing w:line="360" w:lineRule="auto"/>
        <w:rPr>
          <w:sz w:val="28"/>
          <w:szCs w:val="28"/>
        </w:rPr>
      </w:pPr>
      <w:r w:rsidRPr="00FD1C0C">
        <w:rPr>
          <w:sz w:val="28"/>
          <w:szCs w:val="28"/>
        </w:rPr>
        <w:t>Оказание системно-консультационной или иной помощи по ликвидации кризисной ситуации в микросреде студентов КТИ.</w:t>
      </w:r>
    </w:p>
    <w:p w:rsidR="00FC0E8A" w:rsidRPr="00282329" w:rsidRDefault="00FC0E8A" w:rsidP="00FC0E8A">
      <w:pPr>
        <w:spacing w:line="360" w:lineRule="auto"/>
        <w:jc w:val="both"/>
        <w:rPr>
          <w:b/>
          <w:bCs/>
          <w:sz w:val="28"/>
          <w:szCs w:val="28"/>
        </w:rPr>
      </w:pPr>
      <w:r w:rsidRPr="00282329">
        <w:rPr>
          <w:b/>
          <w:bCs/>
          <w:sz w:val="28"/>
          <w:szCs w:val="28"/>
        </w:rPr>
        <w:t>Направления деятельности социального педагога:</w:t>
      </w:r>
    </w:p>
    <w:p w:rsidR="00FC0E8A" w:rsidRPr="00105E6A" w:rsidRDefault="00FC0E8A" w:rsidP="00FD1C0C">
      <w:pPr>
        <w:pStyle w:val="afb"/>
        <w:numPr>
          <w:ilvl w:val="0"/>
          <w:numId w:val="36"/>
        </w:numPr>
        <w:spacing w:after="200" w:line="360" w:lineRule="auto"/>
        <w:jc w:val="both"/>
        <w:rPr>
          <w:sz w:val="28"/>
          <w:szCs w:val="28"/>
        </w:rPr>
      </w:pPr>
      <w:r w:rsidRPr="00105E6A">
        <w:rPr>
          <w:sz w:val="28"/>
          <w:szCs w:val="28"/>
        </w:rPr>
        <w:t>Аналитическое</w:t>
      </w:r>
    </w:p>
    <w:p w:rsidR="00FC0E8A" w:rsidRPr="00105E6A" w:rsidRDefault="00FC0E8A" w:rsidP="00FD1C0C">
      <w:pPr>
        <w:pStyle w:val="afb"/>
        <w:numPr>
          <w:ilvl w:val="0"/>
          <w:numId w:val="36"/>
        </w:numPr>
        <w:spacing w:after="200" w:line="360" w:lineRule="auto"/>
        <w:jc w:val="both"/>
        <w:rPr>
          <w:noProof/>
          <w:sz w:val="28"/>
          <w:szCs w:val="28"/>
        </w:rPr>
      </w:pPr>
      <w:r w:rsidRPr="00105E6A">
        <w:rPr>
          <w:noProof/>
          <w:sz w:val="28"/>
          <w:szCs w:val="28"/>
        </w:rPr>
        <w:t>Работа со студентами «группы риска»</w:t>
      </w:r>
    </w:p>
    <w:p w:rsidR="00FC0E8A" w:rsidRPr="00105E6A" w:rsidRDefault="00FC0E8A" w:rsidP="00FD1C0C">
      <w:pPr>
        <w:pStyle w:val="afb"/>
        <w:numPr>
          <w:ilvl w:val="0"/>
          <w:numId w:val="36"/>
        </w:numPr>
        <w:spacing w:after="200" w:line="360" w:lineRule="auto"/>
        <w:jc w:val="both"/>
        <w:rPr>
          <w:sz w:val="28"/>
          <w:szCs w:val="28"/>
        </w:rPr>
      </w:pPr>
      <w:r w:rsidRPr="00105E6A">
        <w:rPr>
          <w:sz w:val="28"/>
          <w:szCs w:val="28"/>
        </w:rPr>
        <w:t>Информационно-просветительское</w:t>
      </w:r>
    </w:p>
    <w:p w:rsidR="00FC0E8A" w:rsidRPr="00105E6A" w:rsidRDefault="00FC0E8A" w:rsidP="00FD1C0C">
      <w:pPr>
        <w:pStyle w:val="afb"/>
        <w:numPr>
          <w:ilvl w:val="0"/>
          <w:numId w:val="36"/>
        </w:numPr>
        <w:spacing w:after="200" w:line="360" w:lineRule="auto"/>
        <w:jc w:val="both"/>
        <w:rPr>
          <w:sz w:val="28"/>
          <w:szCs w:val="28"/>
        </w:rPr>
      </w:pPr>
      <w:r w:rsidRPr="00105E6A">
        <w:rPr>
          <w:sz w:val="28"/>
          <w:szCs w:val="28"/>
        </w:rPr>
        <w:t>Профилактическое</w:t>
      </w:r>
    </w:p>
    <w:p w:rsidR="00FC0E8A" w:rsidRPr="00105E6A" w:rsidRDefault="00FC0E8A" w:rsidP="00FD1C0C">
      <w:pPr>
        <w:pStyle w:val="afb"/>
        <w:numPr>
          <w:ilvl w:val="0"/>
          <w:numId w:val="36"/>
        </w:numPr>
        <w:spacing w:after="200" w:line="360" w:lineRule="auto"/>
        <w:jc w:val="both"/>
        <w:rPr>
          <w:sz w:val="28"/>
          <w:szCs w:val="28"/>
        </w:rPr>
      </w:pPr>
      <w:r w:rsidRPr="00105E6A">
        <w:rPr>
          <w:sz w:val="28"/>
          <w:szCs w:val="28"/>
        </w:rPr>
        <w:t>Диагностическое</w:t>
      </w:r>
    </w:p>
    <w:p w:rsidR="00FC0E8A" w:rsidRPr="00105E6A" w:rsidRDefault="00FC0E8A" w:rsidP="00FD1C0C">
      <w:pPr>
        <w:pStyle w:val="afb"/>
        <w:numPr>
          <w:ilvl w:val="0"/>
          <w:numId w:val="36"/>
        </w:numPr>
        <w:spacing w:after="200" w:line="360" w:lineRule="auto"/>
        <w:jc w:val="both"/>
        <w:rPr>
          <w:sz w:val="28"/>
          <w:szCs w:val="28"/>
        </w:rPr>
      </w:pPr>
      <w:r w:rsidRPr="00105E6A">
        <w:rPr>
          <w:sz w:val="28"/>
          <w:szCs w:val="28"/>
        </w:rPr>
        <w:t>Консультативное</w:t>
      </w:r>
    </w:p>
    <w:p w:rsidR="00FC0E8A" w:rsidRPr="00105E6A" w:rsidRDefault="00FD1C0C" w:rsidP="00FD1C0C">
      <w:pPr>
        <w:pStyle w:val="afb"/>
        <w:numPr>
          <w:ilvl w:val="0"/>
          <w:numId w:val="36"/>
        </w:numPr>
        <w:spacing w:after="200" w:line="360" w:lineRule="auto"/>
        <w:jc w:val="both"/>
        <w:rPr>
          <w:sz w:val="28"/>
          <w:szCs w:val="28"/>
        </w:rPr>
      </w:pPr>
      <w:r>
        <w:rPr>
          <w:sz w:val="28"/>
          <w:szCs w:val="28"/>
        </w:rPr>
        <w:t>С</w:t>
      </w:r>
      <w:r w:rsidR="00FC0E8A" w:rsidRPr="00105E6A">
        <w:rPr>
          <w:sz w:val="28"/>
          <w:szCs w:val="28"/>
        </w:rPr>
        <w:t>оциальная защита студентов</w:t>
      </w:r>
    </w:p>
    <w:p w:rsidR="00FC0E8A" w:rsidRPr="00282329" w:rsidRDefault="00FC0E8A" w:rsidP="00FC0E8A">
      <w:pPr>
        <w:spacing w:line="360" w:lineRule="auto"/>
        <w:jc w:val="center"/>
        <w:rPr>
          <w:b/>
          <w:noProof/>
          <w:sz w:val="28"/>
          <w:szCs w:val="28"/>
          <w:u w:val="single"/>
        </w:rPr>
      </w:pPr>
      <w:r w:rsidRPr="00282329">
        <w:rPr>
          <w:b/>
          <w:noProof/>
          <w:sz w:val="28"/>
          <w:szCs w:val="28"/>
          <w:u w:val="single"/>
        </w:rPr>
        <w:t>Аналитическое направление деятельности.</w:t>
      </w:r>
    </w:p>
    <w:p w:rsidR="00FC0E8A" w:rsidRPr="00282329" w:rsidRDefault="00FC0E8A" w:rsidP="00FC0E8A">
      <w:pPr>
        <w:spacing w:line="360" w:lineRule="auto"/>
        <w:ind w:firstLine="708"/>
        <w:jc w:val="both"/>
        <w:rPr>
          <w:noProof/>
          <w:sz w:val="28"/>
          <w:szCs w:val="28"/>
        </w:rPr>
      </w:pPr>
      <w:r w:rsidRPr="00282329">
        <w:rPr>
          <w:noProof/>
          <w:sz w:val="28"/>
          <w:szCs w:val="28"/>
        </w:rPr>
        <w:t xml:space="preserve">В октябре-ноябре 2016-2017 уч.г. проведен сбор информации о социальном статусе студентов, что позволило выявить группу риска, а так же </w:t>
      </w:r>
      <w:r w:rsidRPr="00282329">
        <w:rPr>
          <w:noProof/>
          <w:sz w:val="28"/>
          <w:szCs w:val="28"/>
        </w:rPr>
        <w:lastRenderedPageBreak/>
        <w:t xml:space="preserve">создать социальный паспорт техникума. Собранные  данные о студентах КТИ необходимы в течении учебного года в работе воспитательной службы. </w:t>
      </w:r>
    </w:p>
    <w:p w:rsidR="00FC0E8A" w:rsidRPr="00FD1C0C" w:rsidRDefault="00FC0E8A" w:rsidP="00FC0E8A">
      <w:pPr>
        <w:spacing w:line="360" w:lineRule="auto"/>
        <w:jc w:val="center"/>
        <w:rPr>
          <w:b/>
          <w:noProof/>
          <w:sz w:val="28"/>
          <w:szCs w:val="28"/>
        </w:rPr>
      </w:pPr>
      <w:r w:rsidRPr="00FD1C0C">
        <w:rPr>
          <w:b/>
          <w:noProof/>
          <w:sz w:val="28"/>
          <w:szCs w:val="28"/>
        </w:rPr>
        <w:t>Работа со студентами «группы риска»</w:t>
      </w:r>
    </w:p>
    <w:p w:rsidR="00FC0E8A" w:rsidRPr="00282329" w:rsidRDefault="00FC0E8A" w:rsidP="00FD1C0C">
      <w:pPr>
        <w:spacing w:line="360" w:lineRule="auto"/>
        <w:ind w:firstLine="708"/>
        <w:jc w:val="both"/>
        <w:rPr>
          <w:noProof/>
          <w:sz w:val="28"/>
          <w:szCs w:val="28"/>
        </w:rPr>
      </w:pPr>
      <w:r w:rsidRPr="00282329">
        <w:rPr>
          <w:noProof/>
          <w:sz w:val="28"/>
          <w:szCs w:val="28"/>
        </w:rPr>
        <w:t>В 2016-2017 году были сформированы  группы риска.</w:t>
      </w:r>
    </w:p>
    <w:p w:rsidR="00FC0E8A" w:rsidRPr="00282329" w:rsidRDefault="00FC0E8A" w:rsidP="00FD1C0C">
      <w:pPr>
        <w:spacing w:line="360" w:lineRule="auto"/>
        <w:jc w:val="both"/>
        <w:rPr>
          <w:noProof/>
          <w:sz w:val="28"/>
          <w:szCs w:val="28"/>
        </w:rPr>
      </w:pPr>
      <w:r w:rsidRPr="00282329">
        <w:rPr>
          <w:noProof/>
          <w:sz w:val="28"/>
          <w:szCs w:val="28"/>
        </w:rPr>
        <w:t>1) Студенты «группы риска» с девиантным поведением и требующие особого внимания.</w:t>
      </w:r>
    </w:p>
    <w:p w:rsidR="00FC0E8A" w:rsidRPr="00282329" w:rsidRDefault="00FC0E8A" w:rsidP="00FD1C0C">
      <w:pPr>
        <w:spacing w:line="360" w:lineRule="auto"/>
        <w:jc w:val="both"/>
        <w:rPr>
          <w:noProof/>
          <w:sz w:val="28"/>
          <w:szCs w:val="28"/>
        </w:rPr>
      </w:pPr>
      <w:r w:rsidRPr="00282329">
        <w:rPr>
          <w:noProof/>
          <w:sz w:val="28"/>
          <w:szCs w:val="28"/>
        </w:rPr>
        <w:t>2) Студенты-сироты.</w:t>
      </w:r>
    </w:p>
    <w:p w:rsidR="00FC0E8A" w:rsidRPr="00282329" w:rsidRDefault="00FC0E8A" w:rsidP="00FD1C0C">
      <w:pPr>
        <w:spacing w:line="360" w:lineRule="auto"/>
        <w:ind w:firstLine="708"/>
        <w:jc w:val="both"/>
        <w:rPr>
          <w:noProof/>
          <w:sz w:val="28"/>
          <w:szCs w:val="28"/>
        </w:rPr>
      </w:pPr>
      <w:r w:rsidRPr="00282329">
        <w:rPr>
          <w:noProof/>
          <w:sz w:val="28"/>
          <w:szCs w:val="28"/>
        </w:rPr>
        <w:t xml:space="preserve">В октябре-ноябре 2016-2017 году была сформирована  группы риска из студентов с девиантным поведением и требующие особого внимания среди студнтов 1-4 курсы. Данная категория студентов была рассмотрена и утверждена на медико-педагогическом консилиуме, который проводился в сентябре 2016 г. </w:t>
      </w:r>
      <w:r w:rsidRPr="00282329">
        <w:rPr>
          <w:sz w:val="28"/>
          <w:szCs w:val="28"/>
        </w:rPr>
        <w:t>Количество педагогически не благополучных студентов, которые вызывают особое беспокойство: 8 человек.</w:t>
      </w:r>
    </w:p>
    <w:p w:rsidR="00FC0E8A" w:rsidRPr="00282329" w:rsidRDefault="00FC0E8A" w:rsidP="00FD1C0C">
      <w:pPr>
        <w:spacing w:line="360" w:lineRule="auto"/>
        <w:jc w:val="both"/>
        <w:rPr>
          <w:noProof/>
          <w:sz w:val="28"/>
          <w:szCs w:val="28"/>
        </w:rPr>
      </w:pPr>
      <w:r w:rsidRPr="00105E6A">
        <w:rPr>
          <w:sz w:val="28"/>
          <w:szCs w:val="28"/>
        </w:rPr>
        <w:t>На данных студентов были оформлены индивидуальные карты.</w:t>
      </w:r>
    </w:p>
    <w:p w:rsidR="00FC0E8A" w:rsidRPr="00282329" w:rsidRDefault="00FC0E8A" w:rsidP="00FC0E8A">
      <w:pPr>
        <w:jc w:val="center"/>
        <w:rPr>
          <w:b/>
          <w:sz w:val="28"/>
          <w:szCs w:val="28"/>
        </w:rPr>
      </w:pPr>
      <w:r w:rsidRPr="00282329">
        <w:rPr>
          <w:b/>
          <w:sz w:val="28"/>
          <w:szCs w:val="28"/>
        </w:rPr>
        <w:t>Список студентов группы риска</w:t>
      </w:r>
    </w:p>
    <w:p w:rsidR="00FC0E8A" w:rsidRPr="00282329" w:rsidRDefault="00FC0E8A" w:rsidP="00FC0E8A">
      <w:pPr>
        <w:jc w:val="center"/>
        <w:rPr>
          <w:b/>
          <w:sz w:val="28"/>
          <w:szCs w:val="28"/>
        </w:rPr>
      </w:pPr>
      <w:r w:rsidRPr="00282329">
        <w:rPr>
          <w:b/>
          <w:sz w:val="28"/>
          <w:szCs w:val="28"/>
        </w:rPr>
        <w:t xml:space="preserve">  2016-2017 учебного года</w:t>
      </w:r>
    </w:p>
    <w:tbl>
      <w:tblPr>
        <w:tblpPr w:leftFromText="180" w:rightFromText="180" w:vertAnchor="text" w:horzAnchor="margin" w:tblpXSpec="center" w:tblpY="18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6095"/>
        <w:gridCol w:w="1560"/>
      </w:tblGrid>
      <w:tr w:rsidR="00FC0E8A" w:rsidRPr="00282329" w:rsidTr="00437AB2">
        <w:tc>
          <w:tcPr>
            <w:tcW w:w="817"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jc w:val="center"/>
              <w:rPr>
                <w:b/>
                <w:sz w:val="28"/>
                <w:szCs w:val="28"/>
              </w:rPr>
            </w:pPr>
            <w:r w:rsidRPr="00282329">
              <w:rPr>
                <w:b/>
                <w:sz w:val="28"/>
                <w:szCs w:val="28"/>
              </w:rPr>
              <w:t>№ п/п</w:t>
            </w:r>
          </w:p>
        </w:tc>
        <w:tc>
          <w:tcPr>
            <w:tcW w:w="2268"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jc w:val="center"/>
              <w:rPr>
                <w:b/>
                <w:sz w:val="28"/>
                <w:szCs w:val="28"/>
              </w:rPr>
            </w:pPr>
            <w:r w:rsidRPr="00282329">
              <w:rPr>
                <w:b/>
                <w:sz w:val="28"/>
                <w:szCs w:val="28"/>
              </w:rPr>
              <w:t>ФИО студента</w:t>
            </w:r>
          </w:p>
        </w:tc>
        <w:tc>
          <w:tcPr>
            <w:tcW w:w="6095"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jc w:val="center"/>
              <w:rPr>
                <w:b/>
                <w:sz w:val="28"/>
                <w:szCs w:val="28"/>
              </w:rPr>
            </w:pPr>
            <w:r w:rsidRPr="00282329">
              <w:rPr>
                <w:b/>
                <w:sz w:val="28"/>
                <w:szCs w:val="28"/>
              </w:rPr>
              <w:t>Причина</w:t>
            </w:r>
          </w:p>
        </w:tc>
        <w:tc>
          <w:tcPr>
            <w:tcW w:w="1560"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rPr>
                <w:b/>
                <w:sz w:val="28"/>
                <w:szCs w:val="28"/>
              </w:rPr>
            </w:pPr>
            <w:r w:rsidRPr="00282329">
              <w:rPr>
                <w:b/>
                <w:sz w:val="28"/>
                <w:szCs w:val="28"/>
              </w:rPr>
              <w:t>Примечание</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105E6A"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105E6A" w:rsidRDefault="00FC0E8A" w:rsidP="00262B48">
            <w:pPr>
              <w:rPr>
                <w:sz w:val="28"/>
                <w:szCs w:val="28"/>
              </w:rPr>
            </w:pPr>
            <w:r w:rsidRPr="00105E6A">
              <w:rPr>
                <w:sz w:val="28"/>
                <w:szCs w:val="28"/>
              </w:rPr>
              <w:t>Морозова Е.</w:t>
            </w:r>
          </w:p>
        </w:tc>
        <w:tc>
          <w:tcPr>
            <w:tcW w:w="6095" w:type="dxa"/>
            <w:tcBorders>
              <w:top w:val="single" w:sz="4" w:space="0" w:color="auto"/>
              <w:left w:val="single" w:sz="4" w:space="0" w:color="auto"/>
              <w:bottom w:val="single" w:sz="4" w:space="0" w:color="auto"/>
              <w:right w:val="single" w:sz="4" w:space="0" w:color="auto"/>
            </w:tcBorders>
          </w:tcPr>
          <w:p w:rsidR="00FC0E8A" w:rsidRPr="00105E6A" w:rsidRDefault="00FC0E8A" w:rsidP="00262B48">
            <w:pPr>
              <w:jc w:val="center"/>
              <w:rPr>
                <w:sz w:val="28"/>
                <w:szCs w:val="28"/>
              </w:rPr>
            </w:pPr>
            <w:r w:rsidRPr="00105E6A">
              <w:rPr>
                <w:sz w:val="28"/>
                <w:szCs w:val="28"/>
              </w:rPr>
              <w:t>Сирота, пропуски</w:t>
            </w:r>
          </w:p>
        </w:tc>
        <w:tc>
          <w:tcPr>
            <w:tcW w:w="1560" w:type="dxa"/>
            <w:tcBorders>
              <w:top w:val="single" w:sz="4" w:space="0" w:color="auto"/>
              <w:left w:val="single" w:sz="4" w:space="0" w:color="auto"/>
              <w:bottom w:val="single" w:sz="4" w:space="0" w:color="auto"/>
              <w:right w:val="single" w:sz="4" w:space="0" w:color="auto"/>
            </w:tcBorders>
          </w:tcPr>
          <w:p w:rsidR="00FC0E8A" w:rsidRPr="00105E6A" w:rsidRDefault="00FC0E8A" w:rsidP="00262B48">
            <w:pPr>
              <w:rPr>
                <w:sz w:val="28"/>
                <w:szCs w:val="28"/>
              </w:rPr>
            </w:pPr>
            <w:r w:rsidRPr="00105E6A">
              <w:rPr>
                <w:sz w:val="28"/>
                <w:szCs w:val="28"/>
              </w:rPr>
              <w:t>Бух-21</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105E6A"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105E6A" w:rsidRDefault="00FC0E8A" w:rsidP="00262B48">
            <w:pPr>
              <w:rPr>
                <w:sz w:val="28"/>
                <w:szCs w:val="28"/>
              </w:rPr>
            </w:pPr>
            <w:r w:rsidRPr="00105E6A">
              <w:rPr>
                <w:sz w:val="28"/>
                <w:szCs w:val="28"/>
              </w:rPr>
              <w:t>Корольков А.</w:t>
            </w:r>
          </w:p>
        </w:tc>
        <w:tc>
          <w:tcPr>
            <w:tcW w:w="6095" w:type="dxa"/>
            <w:tcBorders>
              <w:top w:val="single" w:sz="4" w:space="0" w:color="auto"/>
              <w:left w:val="single" w:sz="4" w:space="0" w:color="auto"/>
              <w:bottom w:val="single" w:sz="4" w:space="0" w:color="auto"/>
              <w:right w:val="single" w:sz="4" w:space="0" w:color="auto"/>
            </w:tcBorders>
          </w:tcPr>
          <w:p w:rsidR="00FC0E8A" w:rsidRPr="00105E6A" w:rsidRDefault="00FC0E8A" w:rsidP="00262B48">
            <w:pPr>
              <w:jc w:val="center"/>
              <w:rPr>
                <w:sz w:val="28"/>
                <w:szCs w:val="28"/>
              </w:rPr>
            </w:pPr>
            <w:r w:rsidRPr="00105E6A">
              <w:rPr>
                <w:sz w:val="28"/>
                <w:szCs w:val="28"/>
              </w:rPr>
              <w:t>пропуски</w:t>
            </w:r>
          </w:p>
        </w:tc>
        <w:tc>
          <w:tcPr>
            <w:tcW w:w="1560" w:type="dxa"/>
            <w:tcBorders>
              <w:top w:val="single" w:sz="4" w:space="0" w:color="auto"/>
              <w:left w:val="single" w:sz="4" w:space="0" w:color="auto"/>
              <w:bottom w:val="single" w:sz="4" w:space="0" w:color="auto"/>
              <w:right w:val="single" w:sz="4" w:space="0" w:color="auto"/>
            </w:tcBorders>
          </w:tcPr>
          <w:p w:rsidR="00FC0E8A" w:rsidRPr="00105E6A" w:rsidRDefault="00FC0E8A" w:rsidP="00262B48">
            <w:pPr>
              <w:rPr>
                <w:sz w:val="28"/>
                <w:szCs w:val="28"/>
              </w:rPr>
            </w:pPr>
            <w:r w:rsidRPr="00105E6A">
              <w:rPr>
                <w:sz w:val="28"/>
                <w:szCs w:val="28"/>
              </w:rPr>
              <w:t>Бух-21</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105E6A"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105E6A" w:rsidRDefault="00FC0E8A" w:rsidP="00437AB2">
            <w:pPr>
              <w:rPr>
                <w:sz w:val="28"/>
                <w:szCs w:val="28"/>
              </w:rPr>
            </w:pPr>
            <w:r w:rsidRPr="00105E6A">
              <w:rPr>
                <w:sz w:val="28"/>
                <w:szCs w:val="28"/>
              </w:rPr>
              <w:t xml:space="preserve">Ахриев </w:t>
            </w:r>
            <w:r w:rsidR="00437AB2">
              <w:rPr>
                <w:sz w:val="28"/>
                <w:szCs w:val="28"/>
              </w:rPr>
              <w:t>А.</w:t>
            </w:r>
          </w:p>
        </w:tc>
        <w:tc>
          <w:tcPr>
            <w:tcW w:w="6095" w:type="dxa"/>
            <w:tcBorders>
              <w:top w:val="single" w:sz="4" w:space="0" w:color="auto"/>
              <w:left w:val="single" w:sz="4" w:space="0" w:color="auto"/>
              <w:bottom w:val="single" w:sz="4" w:space="0" w:color="auto"/>
              <w:right w:val="single" w:sz="4" w:space="0" w:color="auto"/>
            </w:tcBorders>
          </w:tcPr>
          <w:p w:rsidR="00FC0E8A" w:rsidRPr="00105E6A" w:rsidRDefault="00FC0E8A" w:rsidP="00437AB2">
            <w:pPr>
              <w:jc w:val="both"/>
              <w:rPr>
                <w:sz w:val="28"/>
                <w:szCs w:val="28"/>
              </w:rPr>
            </w:pPr>
            <w:r w:rsidRPr="00105E6A">
              <w:rPr>
                <w:sz w:val="28"/>
                <w:szCs w:val="28"/>
              </w:rPr>
              <w:t>Наличие поведенческих проблем (отсутствие на сам</w:t>
            </w:r>
            <w:r w:rsidR="00437AB2">
              <w:rPr>
                <w:sz w:val="28"/>
                <w:szCs w:val="28"/>
              </w:rPr>
              <w:t>оподготовке</w:t>
            </w:r>
            <w:r w:rsidRPr="00105E6A">
              <w:rPr>
                <w:sz w:val="28"/>
                <w:szCs w:val="28"/>
              </w:rPr>
              <w:t>); пропуск учащимся уроков без уважительных причин</w:t>
            </w:r>
          </w:p>
        </w:tc>
        <w:tc>
          <w:tcPr>
            <w:tcW w:w="1560" w:type="dxa"/>
            <w:tcBorders>
              <w:top w:val="single" w:sz="4" w:space="0" w:color="auto"/>
              <w:left w:val="single" w:sz="4" w:space="0" w:color="auto"/>
              <w:bottom w:val="single" w:sz="4" w:space="0" w:color="auto"/>
              <w:right w:val="single" w:sz="4" w:space="0" w:color="auto"/>
            </w:tcBorders>
            <w:vAlign w:val="center"/>
          </w:tcPr>
          <w:p w:rsidR="00FC0E8A" w:rsidRPr="00105E6A" w:rsidRDefault="00FC0E8A" w:rsidP="00262B48">
            <w:pPr>
              <w:rPr>
                <w:sz w:val="28"/>
                <w:szCs w:val="28"/>
              </w:rPr>
            </w:pPr>
            <w:r w:rsidRPr="00105E6A">
              <w:rPr>
                <w:sz w:val="28"/>
                <w:szCs w:val="28"/>
              </w:rPr>
              <w:t>Б-22</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sz w:val="28"/>
                <w:szCs w:val="28"/>
              </w:rPr>
            </w:pPr>
            <w:r w:rsidRPr="00282329">
              <w:rPr>
                <w:sz w:val="28"/>
                <w:szCs w:val="28"/>
              </w:rPr>
              <w:t>Дровалев Д</w:t>
            </w:r>
            <w:r w:rsidR="00437AB2">
              <w:rPr>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both"/>
              <w:rPr>
                <w:sz w:val="28"/>
                <w:szCs w:val="28"/>
              </w:rPr>
            </w:pPr>
            <w:r w:rsidRPr="00282329">
              <w:rPr>
                <w:sz w:val="28"/>
                <w:szCs w:val="28"/>
              </w:rPr>
              <w:t>Медленно пишет - эмоциональные «всплески» </w:t>
            </w:r>
          </w:p>
        </w:tc>
        <w:tc>
          <w:tcPr>
            <w:tcW w:w="1560" w:type="dxa"/>
            <w:tcBorders>
              <w:top w:val="single" w:sz="4" w:space="0" w:color="auto"/>
              <w:left w:val="single" w:sz="4" w:space="0" w:color="auto"/>
              <w:bottom w:val="single" w:sz="4" w:space="0" w:color="auto"/>
              <w:right w:val="single" w:sz="4" w:space="0" w:color="auto"/>
            </w:tcBorders>
            <w:vAlign w:val="center"/>
          </w:tcPr>
          <w:p w:rsidR="00FC0E8A" w:rsidRPr="00282329" w:rsidRDefault="00FC0E8A" w:rsidP="00262B48">
            <w:pPr>
              <w:rPr>
                <w:sz w:val="28"/>
                <w:szCs w:val="28"/>
              </w:rPr>
            </w:pPr>
            <w:r w:rsidRPr="00282329">
              <w:rPr>
                <w:sz w:val="28"/>
                <w:szCs w:val="28"/>
              </w:rPr>
              <w:t>Б-22</w:t>
            </w:r>
          </w:p>
          <w:p w:rsidR="00FC0E8A" w:rsidRPr="00282329" w:rsidRDefault="00FC0E8A" w:rsidP="00262B48">
            <w:pPr>
              <w:rPr>
                <w:sz w:val="28"/>
                <w:szCs w:val="28"/>
              </w:rPr>
            </w:pP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sz w:val="28"/>
                <w:szCs w:val="28"/>
              </w:rPr>
            </w:pPr>
            <w:r w:rsidRPr="00282329">
              <w:rPr>
                <w:sz w:val="28"/>
                <w:szCs w:val="28"/>
              </w:rPr>
              <w:t>Звонарева А</w:t>
            </w:r>
            <w:r w:rsidR="00437AB2">
              <w:rPr>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both"/>
              <w:rPr>
                <w:sz w:val="28"/>
                <w:szCs w:val="28"/>
              </w:rPr>
            </w:pPr>
            <w:r w:rsidRPr="00282329">
              <w:rPr>
                <w:sz w:val="28"/>
                <w:szCs w:val="28"/>
              </w:rPr>
              <w:t>Пропуск учащимся уроков по причине ухудшения состояния здоровья</w:t>
            </w:r>
          </w:p>
        </w:tc>
        <w:tc>
          <w:tcPr>
            <w:tcW w:w="1560" w:type="dxa"/>
            <w:tcBorders>
              <w:top w:val="single" w:sz="4" w:space="0" w:color="auto"/>
              <w:left w:val="single" w:sz="4" w:space="0" w:color="auto"/>
              <w:bottom w:val="single" w:sz="4" w:space="0" w:color="auto"/>
              <w:right w:val="single" w:sz="4" w:space="0" w:color="auto"/>
            </w:tcBorders>
            <w:vAlign w:val="center"/>
          </w:tcPr>
          <w:p w:rsidR="00FC0E8A" w:rsidRPr="00282329" w:rsidRDefault="00FC0E8A" w:rsidP="00262B48">
            <w:pPr>
              <w:rPr>
                <w:sz w:val="28"/>
                <w:szCs w:val="28"/>
              </w:rPr>
            </w:pPr>
            <w:r w:rsidRPr="00282329">
              <w:rPr>
                <w:sz w:val="28"/>
                <w:szCs w:val="28"/>
              </w:rPr>
              <w:t>Б-22</w:t>
            </w:r>
          </w:p>
          <w:p w:rsidR="00FC0E8A" w:rsidRPr="00282329" w:rsidRDefault="00FC0E8A" w:rsidP="00262B48">
            <w:pPr>
              <w:rPr>
                <w:sz w:val="28"/>
                <w:szCs w:val="28"/>
              </w:rPr>
            </w:pP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sz w:val="28"/>
                <w:szCs w:val="28"/>
              </w:rPr>
            </w:pPr>
            <w:r w:rsidRPr="00282329">
              <w:rPr>
                <w:sz w:val="28"/>
                <w:szCs w:val="28"/>
              </w:rPr>
              <w:t xml:space="preserve">Илясова </w:t>
            </w:r>
            <w:r w:rsidR="00437AB2">
              <w:rPr>
                <w:sz w:val="28"/>
                <w:szCs w:val="28"/>
              </w:rPr>
              <w:t>О.</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both"/>
              <w:rPr>
                <w:sz w:val="28"/>
                <w:szCs w:val="28"/>
              </w:rPr>
            </w:pPr>
            <w:r w:rsidRPr="00282329">
              <w:rPr>
                <w:sz w:val="28"/>
                <w:szCs w:val="28"/>
              </w:rPr>
              <w:t>При переживаниях замечены эмоциональные «всплески» </w:t>
            </w:r>
          </w:p>
        </w:tc>
        <w:tc>
          <w:tcPr>
            <w:tcW w:w="1560" w:type="dxa"/>
            <w:tcBorders>
              <w:top w:val="single" w:sz="4" w:space="0" w:color="auto"/>
              <w:left w:val="single" w:sz="4" w:space="0" w:color="auto"/>
              <w:bottom w:val="single" w:sz="4" w:space="0" w:color="auto"/>
              <w:right w:val="single" w:sz="4" w:space="0" w:color="auto"/>
            </w:tcBorders>
            <w:vAlign w:val="center"/>
          </w:tcPr>
          <w:p w:rsidR="00FC0E8A" w:rsidRPr="00282329" w:rsidRDefault="00FC0E8A" w:rsidP="00262B48">
            <w:pPr>
              <w:rPr>
                <w:sz w:val="28"/>
                <w:szCs w:val="28"/>
              </w:rPr>
            </w:pPr>
            <w:r w:rsidRPr="00282329">
              <w:rPr>
                <w:sz w:val="28"/>
                <w:szCs w:val="28"/>
              </w:rPr>
              <w:t>Б-22</w:t>
            </w:r>
          </w:p>
          <w:p w:rsidR="00FC0E8A" w:rsidRPr="00282329" w:rsidRDefault="00FC0E8A" w:rsidP="00262B48">
            <w:pPr>
              <w:rPr>
                <w:sz w:val="28"/>
                <w:szCs w:val="28"/>
              </w:rPr>
            </w:pPr>
            <w:r w:rsidRPr="00282329">
              <w:rPr>
                <w:sz w:val="28"/>
                <w:szCs w:val="28"/>
              </w:rPr>
              <w:t>2 группа</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sz w:val="28"/>
                <w:szCs w:val="28"/>
              </w:rPr>
            </w:pPr>
            <w:r w:rsidRPr="00282329">
              <w:rPr>
                <w:sz w:val="28"/>
                <w:szCs w:val="28"/>
              </w:rPr>
              <w:t>Климов В</w:t>
            </w:r>
            <w:r w:rsidR="00437AB2">
              <w:rPr>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both"/>
              <w:rPr>
                <w:sz w:val="28"/>
                <w:szCs w:val="28"/>
              </w:rPr>
            </w:pPr>
            <w:r w:rsidRPr="00282329">
              <w:rPr>
                <w:sz w:val="28"/>
                <w:szCs w:val="28"/>
              </w:rPr>
              <w:t xml:space="preserve">При переживаниях </w:t>
            </w:r>
            <w:r w:rsidR="00437AB2">
              <w:rPr>
                <w:sz w:val="28"/>
                <w:szCs w:val="28"/>
              </w:rPr>
              <w:t>замечено агрессивное поведение.</w:t>
            </w:r>
            <w:r w:rsidRPr="00282329">
              <w:rPr>
                <w:sz w:val="28"/>
                <w:szCs w:val="28"/>
              </w:rPr>
              <w:t xml:space="preserve"> Наличие поведенческих проблем (отсутствие на сампо)</w:t>
            </w:r>
          </w:p>
        </w:tc>
        <w:tc>
          <w:tcPr>
            <w:tcW w:w="1560" w:type="dxa"/>
            <w:tcBorders>
              <w:top w:val="single" w:sz="4" w:space="0" w:color="auto"/>
              <w:left w:val="single" w:sz="4" w:space="0" w:color="auto"/>
              <w:bottom w:val="single" w:sz="4" w:space="0" w:color="auto"/>
              <w:right w:val="single" w:sz="4" w:space="0" w:color="auto"/>
            </w:tcBorders>
            <w:vAlign w:val="center"/>
          </w:tcPr>
          <w:p w:rsidR="00FC0E8A" w:rsidRPr="00282329" w:rsidRDefault="00FC0E8A" w:rsidP="00262B48">
            <w:pPr>
              <w:rPr>
                <w:sz w:val="28"/>
                <w:szCs w:val="28"/>
              </w:rPr>
            </w:pPr>
            <w:r w:rsidRPr="00282329">
              <w:rPr>
                <w:sz w:val="28"/>
                <w:szCs w:val="28"/>
              </w:rPr>
              <w:t>Б-22</w:t>
            </w:r>
          </w:p>
          <w:p w:rsidR="00FC0E8A" w:rsidRPr="00282329" w:rsidRDefault="00FC0E8A" w:rsidP="00262B48">
            <w:pPr>
              <w:rPr>
                <w:sz w:val="28"/>
                <w:szCs w:val="28"/>
              </w:rPr>
            </w:pPr>
          </w:p>
          <w:p w:rsidR="00FC0E8A" w:rsidRPr="00282329" w:rsidRDefault="00FC0E8A" w:rsidP="00262B48">
            <w:pPr>
              <w:rPr>
                <w:sz w:val="28"/>
                <w:szCs w:val="28"/>
              </w:rPr>
            </w:pPr>
            <w:r w:rsidRPr="00282329">
              <w:rPr>
                <w:sz w:val="28"/>
                <w:szCs w:val="28"/>
              </w:rPr>
              <w:t>сирота</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sz w:val="28"/>
                <w:szCs w:val="28"/>
              </w:rPr>
            </w:pPr>
            <w:r w:rsidRPr="00282329">
              <w:rPr>
                <w:sz w:val="28"/>
                <w:szCs w:val="28"/>
              </w:rPr>
              <w:t>Коновалов М</w:t>
            </w:r>
            <w:r w:rsidR="00437AB2">
              <w:rPr>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both"/>
              <w:rPr>
                <w:sz w:val="28"/>
                <w:szCs w:val="28"/>
              </w:rPr>
            </w:pPr>
            <w:r w:rsidRPr="00282329">
              <w:rPr>
                <w:sz w:val="28"/>
                <w:szCs w:val="28"/>
              </w:rPr>
              <w:t>При стрессе, переживаниях замечены эмоциональные «всплески». Проявление депрессивного состояния: замкнутость, «уход в себя»</w:t>
            </w:r>
          </w:p>
        </w:tc>
        <w:tc>
          <w:tcPr>
            <w:tcW w:w="1560" w:type="dxa"/>
            <w:tcBorders>
              <w:top w:val="single" w:sz="4" w:space="0" w:color="auto"/>
              <w:left w:val="single" w:sz="4" w:space="0" w:color="auto"/>
              <w:bottom w:val="single" w:sz="4" w:space="0" w:color="auto"/>
              <w:right w:val="single" w:sz="4" w:space="0" w:color="auto"/>
            </w:tcBorders>
            <w:vAlign w:val="center"/>
          </w:tcPr>
          <w:p w:rsidR="00FC0E8A" w:rsidRPr="00282329" w:rsidRDefault="00FC0E8A" w:rsidP="00262B48">
            <w:pPr>
              <w:rPr>
                <w:sz w:val="28"/>
                <w:szCs w:val="28"/>
              </w:rPr>
            </w:pPr>
            <w:r w:rsidRPr="00282329">
              <w:rPr>
                <w:sz w:val="28"/>
                <w:szCs w:val="28"/>
              </w:rPr>
              <w:t>Б-22</w:t>
            </w:r>
          </w:p>
          <w:p w:rsidR="00FC0E8A" w:rsidRPr="00282329" w:rsidRDefault="00FC0E8A" w:rsidP="00262B48">
            <w:pPr>
              <w:rPr>
                <w:sz w:val="28"/>
                <w:szCs w:val="28"/>
              </w:rPr>
            </w:pPr>
          </w:p>
          <w:p w:rsidR="00FC0E8A" w:rsidRPr="00282329" w:rsidRDefault="00FC0E8A" w:rsidP="00262B48">
            <w:pPr>
              <w:rPr>
                <w:sz w:val="28"/>
                <w:szCs w:val="28"/>
              </w:rPr>
            </w:pPr>
            <w:r w:rsidRPr="00282329">
              <w:rPr>
                <w:sz w:val="28"/>
                <w:szCs w:val="28"/>
              </w:rPr>
              <w:t>3 группа</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sz w:val="28"/>
                <w:szCs w:val="28"/>
              </w:rPr>
            </w:pPr>
            <w:r w:rsidRPr="00282329">
              <w:rPr>
                <w:sz w:val="28"/>
                <w:szCs w:val="28"/>
              </w:rPr>
              <w:t>Болотько Л</w:t>
            </w:r>
            <w:r w:rsidR="00437AB2">
              <w:rPr>
                <w:sz w:val="28"/>
                <w:szCs w:val="28"/>
              </w:rPr>
              <w:t>.</w:t>
            </w:r>
            <w:r w:rsidRPr="00282329">
              <w:rPr>
                <w:sz w:val="28"/>
                <w:szCs w:val="28"/>
              </w:rPr>
              <w:t xml:space="preserve"> </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center"/>
              <w:rPr>
                <w:sz w:val="28"/>
                <w:szCs w:val="28"/>
              </w:rPr>
            </w:pPr>
            <w:r w:rsidRPr="00282329">
              <w:rPr>
                <w:sz w:val="28"/>
                <w:szCs w:val="28"/>
              </w:rPr>
              <w:t xml:space="preserve">Пропуски (редко) по неуважительным </w:t>
            </w:r>
            <w:r w:rsidRPr="00282329">
              <w:rPr>
                <w:sz w:val="28"/>
                <w:szCs w:val="28"/>
              </w:rPr>
              <w:lastRenderedPageBreak/>
              <w:t>причинам, нарушение режима, нарушение правил внутреннего распорядка</w:t>
            </w:r>
          </w:p>
        </w:tc>
        <w:tc>
          <w:tcPr>
            <w:tcW w:w="1560" w:type="dxa"/>
            <w:tcBorders>
              <w:top w:val="single" w:sz="4" w:space="0" w:color="auto"/>
              <w:left w:val="single" w:sz="4" w:space="0" w:color="auto"/>
              <w:bottom w:val="single" w:sz="4" w:space="0" w:color="auto"/>
              <w:right w:val="single" w:sz="4" w:space="0" w:color="auto"/>
            </w:tcBorders>
            <w:vAlign w:val="center"/>
          </w:tcPr>
          <w:p w:rsidR="00FC0E8A" w:rsidRPr="00282329" w:rsidRDefault="00FC0E8A" w:rsidP="00262B48">
            <w:pPr>
              <w:rPr>
                <w:sz w:val="28"/>
                <w:szCs w:val="28"/>
                <w:highlight w:val="green"/>
              </w:rPr>
            </w:pP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sz w:val="28"/>
                <w:szCs w:val="28"/>
              </w:rPr>
            </w:pPr>
            <w:r w:rsidRPr="00282329">
              <w:rPr>
                <w:sz w:val="28"/>
                <w:szCs w:val="28"/>
              </w:rPr>
              <w:t xml:space="preserve">Шапошникова </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jc w:val="center"/>
              <w:rPr>
                <w:sz w:val="28"/>
                <w:szCs w:val="28"/>
              </w:rPr>
            </w:pPr>
            <w:r w:rsidRPr="00282329">
              <w:rPr>
                <w:sz w:val="28"/>
                <w:szCs w:val="28"/>
              </w:rPr>
              <w:t>Попытка суицида,</w:t>
            </w:r>
            <w:r w:rsidR="00437AB2">
              <w:rPr>
                <w:sz w:val="28"/>
                <w:szCs w:val="28"/>
              </w:rPr>
              <w:t xml:space="preserve"> </w:t>
            </w:r>
            <w:r w:rsidRPr="00282329">
              <w:rPr>
                <w:sz w:val="28"/>
                <w:szCs w:val="28"/>
              </w:rPr>
              <w:t>сирота</w:t>
            </w:r>
          </w:p>
        </w:tc>
        <w:tc>
          <w:tcPr>
            <w:tcW w:w="1560" w:type="dxa"/>
            <w:tcBorders>
              <w:top w:val="single" w:sz="4" w:space="0" w:color="auto"/>
              <w:left w:val="single" w:sz="4" w:space="0" w:color="auto"/>
              <w:bottom w:val="single" w:sz="4" w:space="0" w:color="auto"/>
              <w:right w:val="single" w:sz="4" w:space="0" w:color="auto"/>
            </w:tcBorders>
            <w:vAlign w:val="center"/>
          </w:tcPr>
          <w:p w:rsidR="00FC0E8A" w:rsidRPr="00282329" w:rsidRDefault="00FC0E8A" w:rsidP="00262B48">
            <w:pPr>
              <w:rPr>
                <w:sz w:val="28"/>
                <w:szCs w:val="28"/>
              </w:rPr>
            </w:pPr>
            <w:r w:rsidRPr="00282329">
              <w:rPr>
                <w:sz w:val="28"/>
                <w:szCs w:val="28"/>
              </w:rPr>
              <w:t>Бух-31</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color w:val="000000"/>
                <w:sz w:val="28"/>
                <w:szCs w:val="28"/>
              </w:rPr>
            </w:pPr>
            <w:r w:rsidRPr="00282329">
              <w:rPr>
                <w:color w:val="000000"/>
                <w:sz w:val="28"/>
                <w:szCs w:val="28"/>
              </w:rPr>
              <w:t>Трофимов Р</w:t>
            </w:r>
            <w:r w:rsidR="00437AB2">
              <w:rPr>
                <w:color w:val="000000"/>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center"/>
              <w:rPr>
                <w:sz w:val="28"/>
                <w:szCs w:val="28"/>
              </w:rPr>
            </w:pPr>
            <w:r w:rsidRPr="00282329">
              <w:rPr>
                <w:sz w:val="28"/>
                <w:szCs w:val="28"/>
              </w:rPr>
              <w:t>Высокая тревожность, не осваивает основную учебную программу в силу своих возможностей</w:t>
            </w:r>
          </w:p>
        </w:tc>
        <w:tc>
          <w:tcPr>
            <w:tcW w:w="1560" w:type="dxa"/>
            <w:tcBorders>
              <w:top w:val="single" w:sz="4" w:space="0" w:color="auto"/>
              <w:left w:val="single" w:sz="4" w:space="0" w:color="auto"/>
              <w:bottom w:val="single" w:sz="4" w:space="0" w:color="auto"/>
              <w:right w:val="single" w:sz="4" w:space="0" w:color="auto"/>
            </w:tcBorders>
            <w:vAlign w:val="center"/>
          </w:tcPr>
          <w:p w:rsidR="00FC0E8A" w:rsidRPr="00282329" w:rsidRDefault="00FC0E8A" w:rsidP="00262B48">
            <w:pPr>
              <w:rPr>
                <w:sz w:val="28"/>
                <w:szCs w:val="28"/>
              </w:rPr>
            </w:pPr>
            <w:r w:rsidRPr="00282329">
              <w:rPr>
                <w:sz w:val="28"/>
                <w:szCs w:val="28"/>
              </w:rPr>
              <w:t>Т-33</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color w:val="000000"/>
                <w:sz w:val="28"/>
                <w:szCs w:val="28"/>
              </w:rPr>
            </w:pPr>
            <w:r w:rsidRPr="00282329">
              <w:rPr>
                <w:color w:val="000000"/>
                <w:sz w:val="28"/>
                <w:szCs w:val="28"/>
              </w:rPr>
              <w:t>Ляпичев</w:t>
            </w:r>
            <w:r w:rsidR="00437AB2">
              <w:rPr>
                <w:color w:val="000000"/>
                <w:sz w:val="28"/>
                <w:szCs w:val="28"/>
              </w:rPr>
              <w:t xml:space="preserve"> </w:t>
            </w:r>
            <w:r w:rsidRPr="00282329">
              <w:rPr>
                <w:color w:val="000000"/>
                <w:sz w:val="28"/>
                <w:szCs w:val="28"/>
              </w:rPr>
              <w:t>А</w:t>
            </w:r>
            <w:r w:rsidR="00437AB2">
              <w:rPr>
                <w:color w:val="000000"/>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center"/>
              <w:rPr>
                <w:sz w:val="28"/>
                <w:szCs w:val="28"/>
              </w:rPr>
            </w:pPr>
            <w:r w:rsidRPr="00282329">
              <w:rPr>
                <w:sz w:val="28"/>
                <w:szCs w:val="28"/>
              </w:rPr>
              <w:t>Студент восстановился после отчисления</w:t>
            </w:r>
          </w:p>
          <w:p w:rsidR="00FC0E8A" w:rsidRPr="00282329" w:rsidRDefault="00FC0E8A" w:rsidP="00262B48">
            <w:pPr>
              <w:jc w:val="center"/>
              <w:rPr>
                <w:sz w:val="28"/>
                <w:szCs w:val="28"/>
              </w:rPr>
            </w:pPr>
            <w:r w:rsidRPr="00282329">
              <w:rPr>
                <w:sz w:val="28"/>
                <w:szCs w:val="28"/>
              </w:rPr>
              <w:t>Прогулы, задолженности</w:t>
            </w:r>
          </w:p>
        </w:tc>
        <w:tc>
          <w:tcPr>
            <w:tcW w:w="1560" w:type="dxa"/>
            <w:tcBorders>
              <w:top w:val="single" w:sz="4" w:space="0" w:color="auto"/>
              <w:left w:val="single" w:sz="4" w:space="0" w:color="auto"/>
              <w:bottom w:val="single" w:sz="4" w:space="0" w:color="auto"/>
              <w:right w:val="single" w:sz="4" w:space="0" w:color="auto"/>
            </w:tcBorders>
            <w:vAlign w:val="center"/>
          </w:tcPr>
          <w:p w:rsidR="00FC0E8A" w:rsidRPr="00282329" w:rsidRDefault="00FC0E8A" w:rsidP="00262B48">
            <w:pPr>
              <w:rPr>
                <w:sz w:val="28"/>
                <w:szCs w:val="28"/>
              </w:rPr>
            </w:pPr>
            <w:r w:rsidRPr="00282329">
              <w:rPr>
                <w:sz w:val="28"/>
                <w:szCs w:val="28"/>
              </w:rPr>
              <w:t>Т-33</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sz w:val="28"/>
                <w:szCs w:val="28"/>
                <w:lang w:val="en-US"/>
              </w:rPr>
            </w:pPr>
            <w:r w:rsidRPr="00282329">
              <w:rPr>
                <w:sz w:val="28"/>
                <w:szCs w:val="28"/>
              </w:rPr>
              <w:t>Наумов А</w:t>
            </w:r>
            <w:r w:rsidR="00437AB2">
              <w:rPr>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center"/>
              <w:rPr>
                <w:sz w:val="28"/>
                <w:szCs w:val="28"/>
              </w:rPr>
            </w:pPr>
            <w:r w:rsidRPr="00282329">
              <w:rPr>
                <w:sz w:val="28"/>
                <w:szCs w:val="28"/>
              </w:rPr>
              <w:t>Систематические пропуски занятий без уважительной причины</w:t>
            </w:r>
          </w:p>
        </w:tc>
        <w:tc>
          <w:tcPr>
            <w:tcW w:w="1560" w:type="dxa"/>
            <w:tcBorders>
              <w:top w:val="single" w:sz="4" w:space="0" w:color="auto"/>
              <w:left w:val="single" w:sz="4" w:space="0" w:color="auto"/>
              <w:bottom w:val="single" w:sz="4" w:space="0" w:color="auto"/>
              <w:right w:val="single" w:sz="4" w:space="0" w:color="auto"/>
            </w:tcBorders>
            <w:vAlign w:val="center"/>
          </w:tcPr>
          <w:p w:rsidR="00FC0E8A" w:rsidRPr="00282329" w:rsidRDefault="00FC0E8A" w:rsidP="00262B48">
            <w:pPr>
              <w:rPr>
                <w:sz w:val="28"/>
                <w:szCs w:val="28"/>
              </w:rPr>
            </w:pPr>
            <w:r w:rsidRPr="00282329">
              <w:rPr>
                <w:sz w:val="28"/>
                <w:szCs w:val="28"/>
              </w:rPr>
              <w:t>Б-32</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sz w:val="28"/>
                <w:szCs w:val="28"/>
              </w:rPr>
            </w:pPr>
            <w:r w:rsidRPr="00282329">
              <w:rPr>
                <w:sz w:val="28"/>
                <w:szCs w:val="28"/>
              </w:rPr>
              <w:t>Попов Е</w:t>
            </w:r>
            <w:r w:rsidR="00437AB2">
              <w:rPr>
                <w:sz w:val="28"/>
                <w:szCs w:val="28"/>
              </w:rPr>
              <w:t>.</w:t>
            </w:r>
            <w:r w:rsidRPr="00282329">
              <w:rPr>
                <w:sz w:val="28"/>
                <w:szCs w:val="28"/>
              </w:rPr>
              <w:t xml:space="preserve"> </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center"/>
              <w:rPr>
                <w:sz w:val="28"/>
                <w:szCs w:val="28"/>
              </w:rPr>
            </w:pPr>
            <w:r w:rsidRPr="00282329">
              <w:rPr>
                <w:sz w:val="28"/>
                <w:szCs w:val="28"/>
              </w:rPr>
              <w:t>Систематические пропуски занятий без уважительной причины</w:t>
            </w:r>
          </w:p>
        </w:tc>
        <w:tc>
          <w:tcPr>
            <w:tcW w:w="1560" w:type="dxa"/>
            <w:tcBorders>
              <w:top w:val="single" w:sz="4" w:space="0" w:color="auto"/>
              <w:left w:val="single" w:sz="4" w:space="0" w:color="auto"/>
              <w:bottom w:val="single" w:sz="4" w:space="0" w:color="auto"/>
              <w:right w:val="single" w:sz="4" w:space="0" w:color="auto"/>
            </w:tcBorders>
            <w:vAlign w:val="center"/>
          </w:tcPr>
          <w:p w:rsidR="00FC0E8A" w:rsidRPr="00282329" w:rsidRDefault="00FC0E8A" w:rsidP="00262B48">
            <w:pPr>
              <w:rPr>
                <w:sz w:val="28"/>
                <w:szCs w:val="28"/>
              </w:rPr>
            </w:pPr>
            <w:r w:rsidRPr="00282329">
              <w:rPr>
                <w:sz w:val="28"/>
                <w:szCs w:val="28"/>
              </w:rPr>
              <w:t>Б-32</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sz w:val="28"/>
                <w:szCs w:val="28"/>
              </w:rPr>
            </w:pPr>
            <w:r w:rsidRPr="00282329">
              <w:rPr>
                <w:sz w:val="28"/>
                <w:szCs w:val="28"/>
              </w:rPr>
              <w:t>Аксентьев В</w:t>
            </w:r>
            <w:r w:rsidR="00437AB2">
              <w:rPr>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center"/>
              <w:rPr>
                <w:sz w:val="28"/>
                <w:szCs w:val="28"/>
              </w:rPr>
            </w:pPr>
            <w:r w:rsidRPr="00282329">
              <w:rPr>
                <w:sz w:val="28"/>
                <w:szCs w:val="28"/>
              </w:rPr>
              <w:t>Проявления агрессии, ненормативная лексика, нарушения правил общежития</w:t>
            </w:r>
          </w:p>
        </w:tc>
        <w:tc>
          <w:tcPr>
            <w:tcW w:w="1560" w:type="dxa"/>
            <w:tcBorders>
              <w:top w:val="single" w:sz="4" w:space="0" w:color="auto"/>
              <w:left w:val="single" w:sz="4" w:space="0" w:color="auto"/>
              <w:bottom w:val="single" w:sz="4" w:space="0" w:color="auto"/>
              <w:right w:val="single" w:sz="4" w:space="0" w:color="auto"/>
            </w:tcBorders>
            <w:vAlign w:val="center"/>
          </w:tcPr>
          <w:p w:rsidR="00FC0E8A" w:rsidRPr="00282329" w:rsidRDefault="00FC0E8A" w:rsidP="00262B48">
            <w:pPr>
              <w:rPr>
                <w:sz w:val="28"/>
                <w:szCs w:val="28"/>
              </w:rPr>
            </w:pPr>
            <w:r w:rsidRPr="00282329">
              <w:rPr>
                <w:sz w:val="28"/>
                <w:szCs w:val="28"/>
              </w:rPr>
              <w:t>Т-43</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sz w:val="28"/>
                <w:szCs w:val="28"/>
              </w:rPr>
            </w:pPr>
            <w:r w:rsidRPr="00282329">
              <w:rPr>
                <w:sz w:val="28"/>
                <w:szCs w:val="28"/>
              </w:rPr>
              <w:t>Гаврилюк А</w:t>
            </w:r>
            <w:r w:rsidR="00437AB2">
              <w:rPr>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center"/>
              <w:rPr>
                <w:sz w:val="28"/>
                <w:szCs w:val="28"/>
              </w:rPr>
            </w:pPr>
            <w:r w:rsidRPr="00282329">
              <w:rPr>
                <w:sz w:val="28"/>
                <w:szCs w:val="28"/>
              </w:rPr>
              <w:t>Частые прогулы уроков</w:t>
            </w:r>
          </w:p>
        </w:tc>
        <w:tc>
          <w:tcPr>
            <w:tcW w:w="1560" w:type="dxa"/>
            <w:tcBorders>
              <w:top w:val="single" w:sz="4" w:space="0" w:color="auto"/>
              <w:left w:val="single" w:sz="4" w:space="0" w:color="auto"/>
              <w:bottom w:val="single" w:sz="4" w:space="0" w:color="auto"/>
              <w:right w:val="single" w:sz="4" w:space="0" w:color="auto"/>
            </w:tcBorders>
            <w:vAlign w:val="center"/>
          </w:tcPr>
          <w:p w:rsidR="00FC0E8A" w:rsidRPr="00282329" w:rsidRDefault="00FC0E8A" w:rsidP="00262B48">
            <w:pPr>
              <w:rPr>
                <w:sz w:val="28"/>
                <w:szCs w:val="28"/>
              </w:rPr>
            </w:pPr>
            <w:r w:rsidRPr="00282329">
              <w:rPr>
                <w:sz w:val="28"/>
                <w:szCs w:val="28"/>
              </w:rPr>
              <w:t>Т-43</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sz w:val="28"/>
                <w:szCs w:val="28"/>
              </w:rPr>
            </w:pPr>
            <w:r w:rsidRPr="00282329">
              <w:rPr>
                <w:sz w:val="28"/>
                <w:szCs w:val="28"/>
              </w:rPr>
              <w:t>Малышев Д</w:t>
            </w:r>
            <w:r w:rsidR="00437AB2">
              <w:rPr>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center"/>
              <w:rPr>
                <w:sz w:val="28"/>
                <w:szCs w:val="28"/>
              </w:rPr>
            </w:pPr>
            <w:r w:rsidRPr="00282329">
              <w:rPr>
                <w:sz w:val="28"/>
                <w:szCs w:val="28"/>
              </w:rPr>
              <w:t>Прогулы</w:t>
            </w:r>
          </w:p>
        </w:tc>
        <w:tc>
          <w:tcPr>
            <w:tcW w:w="1560" w:type="dxa"/>
            <w:tcBorders>
              <w:top w:val="single" w:sz="4" w:space="0" w:color="auto"/>
              <w:left w:val="single" w:sz="4" w:space="0" w:color="auto"/>
              <w:bottom w:val="single" w:sz="4" w:space="0" w:color="auto"/>
              <w:right w:val="single" w:sz="4" w:space="0" w:color="auto"/>
            </w:tcBorders>
            <w:vAlign w:val="center"/>
          </w:tcPr>
          <w:p w:rsidR="00FC0E8A" w:rsidRPr="00282329" w:rsidRDefault="00FC0E8A" w:rsidP="00262B48">
            <w:pPr>
              <w:rPr>
                <w:sz w:val="28"/>
                <w:szCs w:val="28"/>
              </w:rPr>
            </w:pPr>
            <w:r w:rsidRPr="00282329">
              <w:rPr>
                <w:sz w:val="28"/>
                <w:szCs w:val="28"/>
              </w:rPr>
              <w:t>Т-43</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sz w:val="28"/>
                <w:szCs w:val="28"/>
              </w:rPr>
            </w:pPr>
            <w:r w:rsidRPr="00282329">
              <w:rPr>
                <w:sz w:val="28"/>
                <w:szCs w:val="28"/>
              </w:rPr>
              <w:t>Мусиченко Д</w:t>
            </w:r>
            <w:r w:rsidR="00437AB2">
              <w:rPr>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center"/>
              <w:rPr>
                <w:sz w:val="28"/>
                <w:szCs w:val="28"/>
              </w:rPr>
            </w:pPr>
            <w:r w:rsidRPr="00282329">
              <w:rPr>
                <w:sz w:val="28"/>
                <w:szCs w:val="28"/>
              </w:rPr>
              <w:t xml:space="preserve">Сирота </w:t>
            </w:r>
          </w:p>
        </w:tc>
        <w:tc>
          <w:tcPr>
            <w:tcW w:w="1560" w:type="dxa"/>
            <w:tcBorders>
              <w:top w:val="single" w:sz="4" w:space="0" w:color="auto"/>
              <w:left w:val="single" w:sz="4" w:space="0" w:color="auto"/>
              <w:bottom w:val="single" w:sz="4" w:space="0" w:color="auto"/>
              <w:right w:val="single" w:sz="4" w:space="0" w:color="auto"/>
            </w:tcBorders>
            <w:vAlign w:val="center"/>
          </w:tcPr>
          <w:p w:rsidR="00FC0E8A" w:rsidRPr="00282329" w:rsidRDefault="00FC0E8A" w:rsidP="00262B48">
            <w:pPr>
              <w:rPr>
                <w:sz w:val="28"/>
                <w:szCs w:val="28"/>
              </w:rPr>
            </w:pPr>
            <w:r w:rsidRPr="00282329">
              <w:rPr>
                <w:sz w:val="28"/>
                <w:szCs w:val="28"/>
              </w:rPr>
              <w:t>Бух-11</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sz w:val="28"/>
                <w:szCs w:val="28"/>
              </w:rPr>
            </w:pPr>
            <w:r w:rsidRPr="00282329">
              <w:rPr>
                <w:sz w:val="28"/>
                <w:szCs w:val="28"/>
              </w:rPr>
              <w:t>Тимошевский К</w:t>
            </w:r>
            <w:r w:rsidR="00437AB2">
              <w:rPr>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center"/>
              <w:rPr>
                <w:sz w:val="28"/>
                <w:szCs w:val="28"/>
              </w:rPr>
            </w:pPr>
            <w:r w:rsidRPr="00282329">
              <w:rPr>
                <w:sz w:val="28"/>
                <w:szCs w:val="28"/>
              </w:rPr>
              <w:t xml:space="preserve">Сирота </w:t>
            </w:r>
          </w:p>
        </w:tc>
        <w:tc>
          <w:tcPr>
            <w:tcW w:w="1560" w:type="dxa"/>
            <w:tcBorders>
              <w:top w:val="single" w:sz="4" w:space="0" w:color="auto"/>
              <w:left w:val="single" w:sz="4" w:space="0" w:color="auto"/>
              <w:bottom w:val="single" w:sz="4" w:space="0" w:color="auto"/>
              <w:right w:val="single" w:sz="4" w:space="0" w:color="auto"/>
            </w:tcBorders>
            <w:vAlign w:val="center"/>
          </w:tcPr>
          <w:p w:rsidR="00FC0E8A" w:rsidRPr="00282329" w:rsidRDefault="00FC0E8A" w:rsidP="00262B48">
            <w:pPr>
              <w:rPr>
                <w:sz w:val="28"/>
                <w:szCs w:val="28"/>
              </w:rPr>
            </w:pPr>
            <w:r w:rsidRPr="00282329">
              <w:rPr>
                <w:sz w:val="28"/>
                <w:szCs w:val="28"/>
              </w:rPr>
              <w:t>Бух-11</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sz w:val="28"/>
                <w:szCs w:val="28"/>
              </w:rPr>
            </w:pPr>
            <w:r w:rsidRPr="00282329">
              <w:rPr>
                <w:sz w:val="28"/>
                <w:szCs w:val="28"/>
              </w:rPr>
              <w:t xml:space="preserve">Козополянский </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center"/>
              <w:rPr>
                <w:sz w:val="28"/>
                <w:szCs w:val="28"/>
              </w:rPr>
            </w:pPr>
            <w:r w:rsidRPr="00282329">
              <w:rPr>
                <w:sz w:val="28"/>
                <w:szCs w:val="28"/>
              </w:rPr>
              <w:t>Неадекватное поведение</w:t>
            </w:r>
          </w:p>
        </w:tc>
        <w:tc>
          <w:tcPr>
            <w:tcW w:w="1560" w:type="dxa"/>
            <w:tcBorders>
              <w:top w:val="single" w:sz="4" w:space="0" w:color="auto"/>
              <w:left w:val="single" w:sz="4" w:space="0" w:color="auto"/>
              <w:bottom w:val="single" w:sz="4" w:space="0" w:color="auto"/>
              <w:right w:val="single" w:sz="4" w:space="0" w:color="auto"/>
            </w:tcBorders>
            <w:vAlign w:val="center"/>
          </w:tcPr>
          <w:p w:rsidR="00FC0E8A" w:rsidRPr="00282329" w:rsidRDefault="00FC0E8A" w:rsidP="00262B48">
            <w:pPr>
              <w:rPr>
                <w:sz w:val="28"/>
                <w:szCs w:val="28"/>
              </w:rPr>
            </w:pPr>
            <w:r w:rsidRPr="00282329">
              <w:rPr>
                <w:sz w:val="28"/>
                <w:szCs w:val="28"/>
              </w:rPr>
              <w:t>Бух-11</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rPr>
                <w:sz w:val="28"/>
                <w:szCs w:val="28"/>
              </w:rPr>
            </w:pPr>
            <w:r w:rsidRPr="00282329">
              <w:rPr>
                <w:sz w:val="28"/>
                <w:szCs w:val="28"/>
              </w:rPr>
              <w:t>Дубцов В.В.</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center"/>
              <w:rPr>
                <w:sz w:val="28"/>
                <w:szCs w:val="28"/>
              </w:rPr>
            </w:pPr>
            <w:r w:rsidRPr="00282329">
              <w:rPr>
                <w:sz w:val="28"/>
                <w:szCs w:val="28"/>
              </w:rPr>
              <w:t>Употребление спиртного</w:t>
            </w:r>
          </w:p>
        </w:tc>
        <w:tc>
          <w:tcPr>
            <w:tcW w:w="1560"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rPr>
                <w:sz w:val="28"/>
                <w:szCs w:val="28"/>
              </w:rPr>
            </w:pPr>
            <w:r w:rsidRPr="00282329">
              <w:rPr>
                <w:sz w:val="28"/>
                <w:szCs w:val="28"/>
              </w:rPr>
              <w:t>Выговор</w:t>
            </w:r>
          </w:p>
          <w:p w:rsidR="00FC0E8A" w:rsidRPr="00282329" w:rsidRDefault="00FC0E8A" w:rsidP="00262B48">
            <w:pPr>
              <w:rPr>
                <w:sz w:val="28"/>
                <w:szCs w:val="28"/>
              </w:rPr>
            </w:pPr>
            <w:r w:rsidRPr="00282329">
              <w:rPr>
                <w:sz w:val="28"/>
                <w:szCs w:val="28"/>
              </w:rPr>
              <w:t>Т-23</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rPr>
                <w:sz w:val="28"/>
                <w:szCs w:val="28"/>
              </w:rPr>
            </w:pPr>
            <w:r w:rsidRPr="00282329">
              <w:rPr>
                <w:sz w:val="28"/>
                <w:szCs w:val="28"/>
              </w:rPr>
              <w:t>Желобков Ю.Ю.</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center"/>
              <w:rPr>
                <w:sz w:val="28"/>
                <w:szCs w:val="28"/>
              </w:rPr>
            </w:pPr>
            <w:r w:rsidRPr="00282329">
              <w:rPr>
                <w:sz w:val="28"/>
                <w:szCs w:val="28"/>
              </w:rPr>
              <w:t>Употребление спиртного</w:t>
            </w:r>
          </w:p>
        </w:tc>
        <w:tc>
          <w:tcPr>
            <w:tcW w:w="1560"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rPr>
                <w:sz w:val="28"/>
                <w:szCs w:val="28"/>
              </w:rPr>
            </w:pPr>
            <w:r w:rsidRPr="00282329">
              <w:rPr>
                <w:sz w:val="28"/>
                <w:szCs w:val="28"/>
              </w:rPr>
              <w:t>Т-23</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sz w:val="28"/>
                <w:szCs w:val="28"/>
              </w:rPr>
            </w:pPr>
            <w:r w:rsidRPr="00282329">
              <w:rPr>
                <w:sz w:val="28"/>
                <w:szCs w:val="28"/>
              </w:rPr>
              <w:t>Кондрашкин В.</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center"/>
              <w:rPr>
                <w:sz w:val="28"/>
                <w:szCs w:val="28"/>
              </w:rPr>
            </w:pPr>
            <w:r w:rsidRPr="00282329">
              <w:rPr>
                <w:sz w:val="28"/>
                <w:szCs w:val="28"/>
              </w:rPr>
              <w:t>Сирота</w:t>
            </w:r>
          </w:p>
        </w:tc>
        <w:tc>
          <w:tcPr>
            <w:tcW w:w="1560"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rPr>
                <w:sz w:val="28"/>
                <w:szCs w:val="28"/>
              </w:rPr>
            </w:pPr>
            <w:r w:rsidRPr="00282329">
              <w:rPr>
                <w:sz w:val="28"/>
                <w:szCs w:val="28"/>
              </w:rPr>
              <w:t>Т-23</w:t>
            </w: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sz w:val="28"/>
                <w:szCs w:val="28"/>
              </w:rPr>
            </w:pPr>
            <w:r w:rsidRPr="00282329">
              <w:rPr>
                <w:sz w:val="28"/>
                <w:szCs w:val="28"/>
              </w:rPr>
              <w:t>Клейменов П</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rPr>
                <w:sz w:val="28"/>
                <w:szCs w:val="28"/>
              </w:rPr>
            </w:pPr>
            <w:r w:rsidRPr="00282329">
              <w:rPr>
                <w:sz w:val="28"/>
                <w:szCs w:val="28"/>
              </w:rPr>
              <w:t>Поведение на уроках, не выполняет домашнее задание , тяжело осваивает учебный материал</w:t>
            </w:r>
          </w:p>
        </w:tc>
        <w:tc>
          <w:tcPr>
            <w:tcW w:w="1560"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rPr>
                <w:sz w:val="28"/>
                <w:szCs w:val="28"/>
              </w:rPr>
            </w:pPr>
            <w:r w:rsidRPr="00282329">
              <w:rPr>
                <w:sz w:val="28"/>
                <w:szCs w:val="28"/>
              </w:rPr>
              <w:t>Б-34</w:t>
            </w:r>
          </w:p>
          <w:p w:rsidR="00FC0E8A" w:rsidRPr="00282329" w:rsidRDefault="00FC0E8A" w:rsidP="00262B48">
            <w:pPr>
              <w:rPr>
                <w:sz w:val="28"/>
                <w:szCs w:val="28"/>
              </w:rPr>
            </w:pPr>
          </w:p>
        </w:tc>
      </w:tr>
      <w:tr w:rsidR="00FC0E8A" w:rsidRPr="00282329" w:rsidTr="00437AB2">
        <w:tc>
          <w:tcPr>
            <w:tcW w:w="817" w:type="dxa"/>
            <w:tcBorders>
              <w:top w:val="single" w:sz="4" w:space="0" w:color="auto"/>
              <w:left w:val="single" w:sz="4" w:space="0" w:color="auto"/>
              <w:bottom w:val="single" w:sz="4" w:space="0" w:color="auto"/>
              <w:right w:val="single" w:sz="4" w:space="0" w:color="auto"/>
            </w:tcBorders>
          </w:tcPr>
          <w:p w:rsidR="00FC0E8A" w:rsidRPr="00282329" w:rsidRDefault="00FC0E8A" w:rsidP="00FD1C0C">
            <w:pPr>
              <w:numPr>
                <w:ilvl w:val="0"/>
                <w:numId w:val="26"/>
              </w:num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0E8A" w:rsidRPr="00282329" w:rsidRDefault="00FC0E8A" w:rsidP="00437AB2">
            <w:pPr>
              <w:rPr>
                <w:sz w:val="28"/>
                <w:szCs w:val="28"/>
              </w:rPr>
            </w:pPr>
            <w:r w:rsidRPr="00282329">
              <w:rPr>
                <w:sz w:val="28"/>
                <w:szCs w:val="28"/>
              </w:rPr>
              <w:t>Тананин А</w:t>
            </w:r>
            <w:r w:rsidR="00437AB2">
              <w:rPr>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jc w:val="center"/>
              <w:rPr>
                <w:sz w:val="28"/>
                <w:szCs w:val="28"/>
              </w:rPr>
            </w:pPr>
            <w:r w:rsidRPr="00282329">
              <w:rPr>
                <w:sz w:val="28"/>
                <w:szCs w:val="28"/>
              </w:rPr>
              <w:t>не выполняет домашнее задание , тяжело осваивает учебный материал</w:t>
            </w:r>
          </w:p>
        </w:tc>
        <w:tc>
          <w:tcPr>
            <w:tcW w:w="1560"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rPr>
                <w:sz w:val="28"/>
                <w:szCs w:val="28"/>
              </w:rPr>
            </w:pPr>
            <w:r w:rsidRPr="00282329">
              <w:rPr>
                <w:sz w:val="28"/>
                <w:szCs w:val="28"/>
              </w:rPr>
              <w:t>Б-34</w:t>
            </w:r>
          </w:p>
          <w:p w:rsidR="00FC0E8A" w:rsidRPr="00282329" w:rsidRDefault="00FC0E8A" w:rsidP="00262B48">
            <w:pPr>
              <w:rPr>
                <w:sz w:val="28"/>
                <w:szCs w:val="28"/>
              </w:rPr>
            </w:pPr>
          </w:p>
        </w:tc>
      </w:tr>
    </w:tbl>
    <w:p w:rsidR="00437AB2" w:rsidRDefault="00437AB2" w:rsidP="00FC0E8A">
      <w:pPr>
        <w:spacing w:line="360" w:lineRule="auto"/>
        <w:ind w:firstLine="708"/>
        <w:rPr>
          <w:sz w:val="28"/>
          <w:szCs w:val="28"/>
          <w:u w:val="single"/>
        </w:rPr>
      </w:pPr>
    </w:p>
    <w:p w:rsidR="00FC0E8A" w:rsidRPr="00282329" w:rsidRDefault="00FC0E8A" w:rsidP="00FC0E8A">
      <w:pPr>
        <w:spacing w:line="360" w:lineRule="auto"/>
        <w:ind w:firstLine="708"/>
        <w:rPr>
          <w:sz w:val="28"/>
          <w:szCs w:val="28"/>
          <w:u w:val="single"/>
        </w:rPr>
      </w:pPr>
      <w:r w:rsidRPr="00282329">
        <w:rPr>
          <w:sz w:val="28"/>
          <w:szCs w:val="28"/>
          <w:u w:val="single"/>
        </w:rPr>
        <w:t>С данными студентами проводилась следующая работа:</w:t>
      </w:r>
    </w:p>
    <w:p w:rsidR="00437AB2" w:rsidRDefault="00437AB2" w:rsidP="00FC0E8A">
      <w:pPr>
        <w:spacing w:line="360" w:lineRule="auto"/>
        <w:ind w:firstLine="708"/>
        <w:rPr>
          <w:sz w:val="28"/>
          <w:szCs w:val="28"/>
        </w:rPr>
      </w:pPr>
      <w:r>
        <w:rPr>
          <w:sz w:val="28"/>
          <w:szCs w:val="28"/>
        </w:rPr>
        <w:t xml:space="preserve">- </w:t>
      </w:r>
      <w:r w:rsidR="00FC0E8A" w:rsidRPr="00282329">
        <w:rPr>
          <w:sz w:val="28"/>
          <w:szCs w:val="28"/>
        </w:rPr>
        <w:t xml:space="preserve"> проводились различные реабилитационные мероприятия: студенты посещали педагога психолога; </w:t>
      </w:r>
    </w:p>
    <w:p w:rsidR="00437AB2" w:rsidRDefault="00437AB2" w:rsidP="00FC0E8A">
      <w:pPr>
        <w:spacing w:line="360" w:lineRule="auto"/>
        <w:ind w:firstLine="708"/>
        <w:rPr>
          <w:sz w:val="28"/>
          <w:szCs w:val="28"/>
        </w:rPr>
      </w:pPr>
      <w:r>
        <w:rPr>
          <w:sz w:val="28"/>
          <w:szCs w:val="28"/>
        </w:rPr>
        <w:t xml:space="preserve">- </w:t>
      </w:r>
      <w:r w:rsidR="00FC0E8A" w:rsidRPr="00282329">
        <w:rPr>
          <w:sz w:val="28"/>
          <w:szCs w:val="28"/>
        </w:rPr>
        <w:t xml:space="preserve">проводились индивидуальные беседы с социальным педагогом; </w:t>
      </w:r>
    </w:p>
    <w:p w:rsidR="00FC0E8A" w:rsidRDefault="00437AB2" w:rsidP="00FC0E8A">
      <w:pPr>
        <w:spacing w:line="360" w:lineRule="auto"/>
        <w:ind w:firstLine="708"/>
        <w:rPr>
          <w:sz w:val="28"/>
          <w:szCs w:val="28"/>
        </w:rPr>
      </w:pPr>
      <w:r>
        <w:rPr>
          <w:sz w:val="28"/>
          <w:szCs w:val="28"/>
        </w:rPr>
        <w:t xml:space="preserve">- </w:t>
      </w:r>
      <w:r w:rsidR="00FC0E8A" w:rsidRPr="00282329">
        <w:rPr>
          <w:sz w:val="28"/>
          <w:szCs w:val="28"/>
        </w:rPr>
        <w:t xml:space="preserve">студенты по рекомендации посещали творческие кружки и спортивные секции. </w:t>
      </w:r>
    </w:p>
    <w:p w:rsidR="00437AB2" w:rsidRDefault="00437AB2" w:rsidP="00FC0E8A">
      <w:pPr>
        <w:spacing w:line="360" w:lineRule="auto"/>
        <w:ind w:firstLine="708"/>
        <w:rPr>
          <w:sz w:val="28"/>
          <w:szCs w:val="28"/>
        </w:rPr>
      </w:pPr>
      <w:r>
        <w:rPr>
          <w:sz w:val="28"/>
          <w:szCs w:val="28"/>
        </w:rPr>
        <w:t>-</w:t>
      </w:r>
      <w:r w:rsidR="00FC0E8A" w:rsidRPr="00282329">
        <w:rPr>
          <w:sz w:val="28"/>
          <w:szCs w:val="28"/>
        </w:rPr>
        <w:t xml:space="preserve"> контролирова</w:t>
      </w:r>
      <w:r>
        <w:rPr>
          <w:sz w:val="28"/>
          <w:szCs w:val="28"/>
        </w:rPr>
        <w:t>ние</w:t>
      </w:r>
      <w:r w:rsidR="00FC0E8A" w:rsidRPr="00282329">
        <w:rPr>
          <w:sz w:val="28"/>
          <w:szCs w:val="28"/>
        </w:rPr>
        <w:t xml:space="preserve"> посещаемост</w:t>
      </w:r>
      <w:r>
        <w:rPr>
          <w:sz w:val="28"/>
          <w:szCs w:val="28"/>
        </w:rPr>
        <w:t>и</w:t>
      </w:r>
      <w:r w:rsidR="00FC0E8A" w:rsidRPr="00282329">
        <w:rPr>
          <w:sz w:val="28"/>
          <w:szCs w:val="28"/>
        </w:rPr>
        <w:t xml:space="preserve"> и успеваемост</w:t>
      </w:r>
      <w:r>
        <w:rPr>
          <w:sz w:val="28"/>
          <w:szCs w:val="28"/>
        </w:rPr>
        <w:t>и</w:t>
      </w:r>
      <w:r w:rsidR="00FC0E8A" w:rsidRPr="00282329">
        <w:rPr>
          <w:sz w:val="28"/>
          <w:szCs w:val="28"/>
        </w:rPr>
        <w:t xml:space="preserve">, </w:t>
      </w:r>
    </w:p>
    <w:p w:rsidR="00FC0E8A" w:rsidRPr="00282329" w:rsidRDefault="00437AB2" w:rsidP="00FC0E8A">
      <w:pPr>
        <w:spacing w:line="360" w:lineRule="auto"/>
        <w:ind w:firstLine="708"/>
        <w:rPr>
          <w:sz w:val="28"/>
          <w:szCs w:val="28"/>
        </w:rPr>
      </w:pPr>
      <w:r>
        <w:rPr>
          <w:sz w:val="28"/>
          <w:szCs w:val="28"/>
        </w:rPr>
        <w:t xml:space="preserve">- </w:t>
      </w:r>
      <w:r w:rsidR="00FC0E8A" w:rsidRPr="00282329">
        <w:rPr>
          <w:sz w:val="28"/>
          <w:szCs w:val="28"/>
        </w:rPr>
        <w:t>решали возникающие конфликтные ситуации студентов группы риска.</w:t>
      </w:r>
    </w:p>
    <w:p w:rsidR="00FC0E8A" w:rsidRPr="00282329" w:rsidRDefault="00FC0E8A" w:rsidP="00FC0E8A">
      <w:pPr>
        <w:spacing w:line="360" w:lineRule="auto"/>
        <w:ind w:firstLine="708"/>
        <w:rPr>
          <w:sz w:val="28"/>
          <w:szCs w:val="28"/>
          <w:highlight w:val="yellow"/>
        </w:rPr>
      </w:pPr>
      <w:r w:rsidRPr="00282329">
        <w:rPr>
          <w:sz w:val="28"/>
          <w:szCs w:val="28"/>
        </w:rPr>
        <w:t>В конце учебного года количество студентов входящих в группу риска составило 7 человек.</w:t>
      </w:r>
    </w:p>
    <w:p w:rsidR="00437AB2" w:rsidRDefault="00437AB2" w:rsidP="00FC0E8A">
      <w:pPr>
        <w:spacing w:line="360" w:lineRule="auto"/>
        <w:jc w:val="center"/>
        <w:rPr>
          <w:b/>
          <w:sz w:val="28"/>
          <w:szCs w:val="28"/>
          <w:u w:val="single"/>
        </w:rPr>
      </w:pPr>
    </w:p>
    <w:p w:rsidR="00FC0E8A" w:rsidRPr="00437AB2" w:rsidRDefault="00FC0E8A" w:rsidP="00FC0E8A">
      <w:pPr>
        <w:spacing w:line="360" w:lineRule="auto"/>
        <w:jc w:val="center"/>
        <w:rPr>
          <w:b/>
          <w:sz w:val="28"/>
          <w:szCs w:val="28"/>
        </w:rPr>
      </w:pPr>
      <w:r w:rsidRPr="00437AB2">
        <w:rPr>
          <w:b/>
          <w:sz w:val="28"/>
          <w:szCs w:val="28"/>
        </w:rPr>
        <w:lastRenderedPageBreak/>
        <w:t>Консультативное направление деятельности.</w:t>
      </w:r>
    </w:p>
    <w:p w:rsidR="00FC0E8A" w:rsidRPr="00282329" w:rsidRDefault="00FC0E8A" w:rsidP="00FD1C0C">
      <w:pPr>
        <w:pStyle w:val="afb"/>
        <w:numPr>
          <w:ilvl w:val="0"/>
          <w:numId w:val="13"/>
        </w:numPr>
        <w:spacing w:line="360" w:lineRule="auto"/>
        <w:jc w:val="both"/>
        <w:rPr>
          <w:bCs/>
          <w:sz w:val="28"/>
          <w:szCs w:val="28"/>
        </w:rPr>
      </w:pPr>
      <w:r w:rsidRPr="00282329">
        <w:rPr>
          <w:bCs/>
          <w:sz w:val="28"/>
          <w:szCs w:val="28"/>
        </w:rPr>
        <w:t>Консультирование студентов по бытовым вопросам - 9;</w:t>
      </w:r>
    </w:p>
    <w:p w:rsidR="00FC0E8A" w:rsidRPr="00282329" w:rsidRDefault="00FC0E8A" w:rsidP="00FD1C0C">
      <w:pPr>
        <w:pStyle w:val="afb"/>
        <w:numPr>
          <w:ilvl w:val="0"/>
          <w:numId w:val="13"/>
        </w:numPr>
        <w:spacing w:line="360" w:lineRule="auto"/>
        <w:jc w:val="both"/>
        <w:rPr>
          <w:bCs/>
          <w:sz w:val="28"/>
          <w:szCs w:val="28"/>
        </w:rPr>
      </w:pPr>
      <w:r w:rsidRPr="00282329">
        <w:rPr>
          <w:bCs/>
          <w:sz w:val="28"/>
          <w:szCs w:val="28"/>
        </w:rPr>
        <w:t>Консультирование студентов по социальным, правовым и др. вопросам - 3;</w:t>
      </w:r>
    </w:p>
    <w:p w:rsidR="00FC0E8A" w:rsidRPr="00282329" w:rsidRDefault="00FC0E8A" w:rsidP="00FD1C0C">
      <w:pPr>
        <w:pStyle w:val="afb"/>
        <w:numPr>
          <w:ilvl w:val="0"/>
          <w:numId w:val="13"/>
        </w:numPr>
        <w:spacing w:line="360" w:lineRule="auto"/>
        <w:jc w:val="both"/>
        <w:rPr>
          <w:bCs/>
          <w:sz w:val="28"/>
          <w:szCs w:val="28"/>
        </w:rPr>
      </w:pPr>
      <w:r w:rsidRPr="00282329">
        <w:rPr>
          <w:bCs/>
          <w:sz w:val="28"/>
          <w:szCs w:val="28"/>
        </w:rPr>
        <w:t>Консультирование студентов по вопросам взаимоотношения с педагогами и сотрудниками техникума - 8;</w:t>
      </w:r>
    </w:p>
    <w:p w:rsidR="00FC0E8A" w:rsidRPr="00282329" w:rsidRDefault="00FC0E8A" w:rsidP="00FD1C0C">
      <w:pPr>
        <w:pStyle w:val="afb"/>
        <w:numPr>
          <w:ilvl w:val="0"/>
          <w:numId w:val="13"/>
        </w:numPr>
        <w:spacing w:line="360" w:lineRule="auto"/>
        <w:jc w:val="both"/>
        <w:rPr>
          <w:bCs/>
          <w:sz w:val="28"/>
          <w:szCs w:val="28"/>
        </w:rPr>
      </w:pPr>
      <w:r w:rsidRPr="00282329">
        <w:rPr>
          <w:bCs/>
          <w:sz w:val="28"/>
          <w:szCs w:val="28"/>
        </w:rPr>
        <w:t>Консультирование по вопросам взаимоотношения между студентами - 23;</w:t>
      </w:r>
    </w:p>
    <w:p w:rsidR="00FC0E8A" w:rsidRPr="00282329" w:rsidRDefault="00FC0E8A" w:rsidP="00FD1C0C">
      <w:pPr>
        <w:pStyle w:val="afb"/>
        <w:numPr>
          <w:ilvl w:val="0"/>
          <w:numId w:val="13"/>
        </w:numPr>
        <w:spacing w:line="360" w:lineRule="auto"/>
        <w:jc w:val="both"/>
        <w:rPr>
          <w:bCs/>
          <w:sz w:val="28"/>
          <w:szCs w:val="28"/>
        </w:rPr>
      </w:pPr>
      <w:r w:rsidRPr="00282329">
        <w:rPr>
          <w:bCs/>
          <w:sz w:val="28"/>
          <w:szCs w:val="28"/>
        </w:rPr>
        <w:t>Консультирование родителей (опекунов) – 12;</w:t>
      </w:r>
    </w:p>
    <w:p w:rsidR="00FC0E8A" w:rsidRPr="00282329" w:rsidRDefault="00FC0E8A" w:rsidP="00FD1C0C">
      <w:pPr>
        <w:pStyle w:val="afb"/>
        <w:numPr>
          <w:ilvl w:val="0"/>
          <w:numId w:val="13"/>
        </w:numPr>
        <w:spacing w:line="360" w:lineRule="auto"/>
        <w:jc w:val="both"/>
        <w:rPr>
          <w:bCs/>
          <w:sz w:val="28"/>
          <w:szCs w:val="28"/>
        </w:rPr>
      </w:pPr>
      <w:r w:rsidRPr="00282329">
        <w:rPr>
          <w:bCs/>
          <w:sz w:val="28"/>
          <w:szCs w:val="28"/>
        </w:rPr>
        <w:t>Консультирование педагогов и сотрудников - 4;</w:t>
      </w:r>
    </w:p>
    <w:p w:rsidR="00FC0E8A" w:rsidRPr="00282329" w:rsidRDefault="00FC0E8A" w:rsidP="00FD1C0C">
      <w:pPr>
        <w:pStyle w:val="afb"/>
        <w:numPr>
          <w:ilvl w:val="0"/>
          <w:numId w:val="13"/>
        </w:numPr>
        <w:spacing w:line="360" w:lineRule="auto"/>
        <w:jc w:val="both"/>
        <w:rPr>
          <w:bCs/>
          <w:sz w:val="28"/>
          <w:szCs w:val="28"/>
        </w:rPr>
      </w:pPr>
      <w:r w:rsidRPr="00282329">
        <w:rPr>
          <w:bCs/>
          <w:sz w:val="28"/>
          <w:szCs w:val="28"/>
        </w:rPr>
        <w:t>Оказание методической помощи - 7;</w:t>
      </w:r>
    </w:p>
    <w:p w:rsidR="00FC0E8A" w:rsidRPr="00282329" w:rsidRDefault="00FC0E8A" w:rsidP="00FD1C0C">
      <w:pPr>
        <w:pStyle w:val="afb"/>
        <w:numPr>
          <w:ilvl w:val="0"/>
          <w:numId w:val="13"/>
        </w:numPr>
        <w:spacing w:line="360" w:lineRule="auto"/>
        <w:rPr>
          <w:noProof/>
          <w:sz w:val="28"/>
          <w:szCs w:val="28"/>
        </w:rPr>
      </w:pPr>
      <w:r w:rsidRPr="00282329">
        <w:rPr>
          <w:noProof/>
          <w:sz w:val="28"/>
          <w:szCs w:val="28"/>
        </w:rPr>
        <w:t>Общее колличество – 66</w:t>
      </w:r>
    </w:p>
    <w:p w:rsidR="00FC0E8A" w:rsidRPr="00437AB2" w:rsidRDefault="00FC0E8A" w:rsidP="00FC0E8A">
      <w:pPr>
        <w:spacing w:line="360" w:lineRule="auto"/>
        <w:jc w:val="center"/>
        <w:rPr>
          <w:b/>
          <w:sz w:val="28"/>
          <w:szCs w:val="28"/>
        </w:rPr>
      </w:pPr>
      <w:r w:rsidRPr="00437AB2">
        <w:rPr>
          <w:b/>
          <w:sz w:val="28"/>
          <w:szCs w:val="28"/>
        </w:rPr>
        <w:t>Информационно-просветительское направление деятельности.</w:t>
      </w:r>
    </w:p>
    <w:p w:rsidR="00FC0E8A" w:rsidRPr="00282329" w:rsidRDefault="00FC0E8A" w:rsidP="00FC0E8A">
      <w:pPr>
        <w:spacing w:line="360" w:lineRule="auto"/>
        <w:ind w:firstLine="708"/>
        <w:jc w:val="both"/>
        <w:rPr>
          <w:sz w:val="28"/>
          <w:szCs w:val="28"/>
        </w:rPr>
      </w:pPr>
      <w:r w:rsidRPr="00282329">
        <w:rPr>
          <w:sz w:val="28"/>
          <w:szCs w:val="28"/>
        </w:rPr>
        <w:t xml:space="preserve">В рамках социально-психологического просвещения социальный педагог осуществляет </w:t>
      </w:r>
      <w:r w:rsidRPr="00282329">
        <w:rPr>
          <w:bCs/>
          <w:sz w:val="28"/>
          <w:szCs w:val="28"/>
        </w:rPr>
        <w:t>формирование социально-правовых компетенций у студентов.</w:t>
      </w:r>
    </w:p>
    <w:tbl>
      <w:tblPr>
        <w:tblW w:w="9953" w:type="dxa"/>
        <w:tblCellSpacing w:w="0" w:type="dxa"/>
        <w:tblCellMar>
          <w:left w:w="0" w:type="dxa"/>
          <w:right w:w="0" w:type="dxa"/>
        </w:tblCellMar>
        <w:tblLook w:val="0000"/>
      </w:tblPr>
      <w:tblGrid>
        <w:gridCol w:w="653"/>
        <w:gridCol w:w="4197"/>
        <w:gridCol w:w="2835"/>
        <w:gridCol w:w="2268"/>
      </w:tblGrid>
      <w:tr w:rsidR="00FC0E8A" w:rsidRPr="00282329" w:rsidTr="00437AB2">
        <w:trPr>
          <w:trHeight w:val="541"/>
          <w:tblCellSpacing w:w="0" w:type="dxa"/>
        </w:trPr>
        <w:tc>
          <w:tcPr>
            <w:tcW w:w="653" w:type="dxa"/>
            <w:tcBorders>
              <w:top w:val="single" w:sz="12" w:space="0" w:color="000000"/>
              <w:left w:val="single" w:sz="12" w:space="0" w:color="000000"/>
              <w:bottom w:val="single" w:sz="6" w:space="0" w:color="000000"/>
              <w:right w:val="single" w:sz="6" w:space="0" w:color="000000"/>
            </w:tcBorders>
          </w:tcPr>
          <w:p w:rsidR="00FC0E8A" w:rsidRPr="00282329" w:rsidRDefault="00FC0E8A" w:rsidP="00262B48">
            <w:pPr>
              <w:spacing w:line="360" w:lineRule="auto"/>
              <w:jc w:val="both"/>
            </w:pPr>
            <w:r w:rsidRPr="00282329">
              <w:t>№ п/п</w:t>
            </w:r>
          </w:p>
        </w:tc>
        <w:tc>
          <w:tcPr>
            <w:tcW w:w="4197" w:type="dxa"/>
            <w:tcBorders>
              <w:top w:val="single" w:sz="12" w:space="0" w:color="000000"/>
              <w:left w:val="single" w:sz="12" w:space="0" w:color="000000"/>
              <w:bottom w:val="single" w:sz="6" w:space="0" w:color="000000"/>
              <w:right w:val="single" w:sz="6" w:space="0" w:color="000000"/>
            </w:tcBorders>
          </w:tcPr>
          <w:p w:rsidR="00FC0E8A" w:rsidRPr="00282329" w:rsidRDefault="00FC0E8A" w:rsidP="00262B48">
            <w:pPr>
              <w:spacing w:line="360" w:lineRule="auto"/>
              <w:jc w:val="both"/>
            </w:pPr>
            <w:r w:rsidRPr="00282329">
              <w:t>Тема мероприятия</w:t>
            </w:r>
          </w:p>
        </w:tc>
        <w:tc>
          <w:tcPr>
            <w:tcW w:w="2835" w:type="dxa"/>
            <w:tcBorders>
              <w:top w:val="single" w:sz="12" w:space="0" w:color="000000"/>
              <w:left w:val="single" w:sz="6" w:space="0" w:color="000000"/>
              <w:bottom w:val="single" w:sz="6" w:space="0" w:color="000000"/>
              <w:right w:val="single" w:sz="6" w:space="0" w:color="000000"/>
            </w:tcBorders>
          </w:tcPr>
          <w:p w:rsidR="00FC0E8A" w:rsidRPr="00282329" w:rsidRDefault="00FC0E8A" w:rsidP="00262B48">
            <w:pPr>
              <w:spacing w:line="360" w:lineRule="auto"/>
              <w:jc w:val="center"/>
            </w:pPr>
            <w:r w:rsidRPr="00282329">
              <w:t>Цель мероприятия</w:t>
            </w:r>
          </w:p>
        </w:tc>
        <w:tc>
          <w:tcPr>
            <w:tcW w:w="2268" w:type="dxa"/>
            <w:tcBorders>
              <w:top w:val="single" w:sz="12" w:space="0" w:color="000000"/>
              <w:left w:val="single" w:sz="6" w:space="0" w:color="000000"/>
              <w:bottom w:val="single" w:sz="6" w:space="0" w:color="000000"/>
              <w:right w:val="single" w:sz="12" w:space="0" w:color="000000"/>
            </w:tcBorders>
          </w:tcPr>
          <w:p w:rsidR="00FC0E8A" w:rsidRPr="00282329" w:rsidRDefault="00FC0E8A" w:rsidP="00262B48">
            <w:pPr>
              <w:spacing w:line="360" w:lineRule="auto"/>
              <w:jc w:val="center"/>
            </w:pPr>
            <w:r w:rsidRPr="00282329">
              <w:t>Месяц проведения</w:t>
            </w:r>
          </w:p>
        </w:tc>
      </w:tr>
      <w:tr w:rsidR="00FC0E8A" w:rsidRPr="00282329" w:rsidTr="00437AB2">
        <w:trPr>
          <w:trHeight w:val="1110"/>
          <w:tblCellSpacing w:w="0" w:type="dxa"/>
        </w:trPr>
        <w:tc>
          <w:tcPr>
            <w:tcW w:w="653" w:type="dxa"/>
            <w:tcBorders>
              <w:top w:val="single" w:sz="6" w:space="0" w:color="000000"/>
              <w:left w:val="single" w:sz="12" w:space="0" w:color="000000"/>
              <w:bottom w:val="single" w:sz="6" w:space="0" w:color="000000"/>
              <w:right w:val="single" w:sz="6" w:space="0" w:color="000000"/>
            </w:tcBorders>
          </w:tcPr>
          <w:p w:rsidR="00FC0E8A" w:rsidRPr="00282329" w:rsidRDefault="00FC0E8A" w:rsidP="00262B48">
            <w:pPr>
              <w:spacing w:line="360" w:lineRule="auto"/>
            </w:pPr>
            <w:r w:rsidRPr="00282329">
              <w:t>1.</w:t>
            </w:r>
          </w:p>
        </w:tc>
        <w:tc>
          <w:tcPr>
            <w:tcW w:w="4197" w:type="dxa"/>
            <w:tcBorders>
              <w:top w:val="single" w:sz="6" w:space="0" w:color="000000"/>
              <w:left w:val="single" w:sz="12" w:space="0" w:color="000000"/>
              <w:bottom w:val="single" w:sz="6" w:space="0" w:color="000000"/>
              <w:right w:val="single" w:sz="6" w:space="0" w:color="000000"/>
            </w:tcBorders>
          </w:tcPr>
          <w:p w:rsidR="00FC0E8A" w:rsidRPr="00282329" w:rsidRDefault="00FC0E8A" w:rsidP="00262B48">
            <w:pPr>
              <w:spacing w:line="360" w:lineRule="auto"/>
              <w:jc w:val="center"/>
            </w:pPr>
            <w:r w:rsidRPr="00282329">
              <w:t>Информационная линейка о запрете курения на территории техникума</w:t>
            </w:r>
          </w:p>
        </w:tc>
        <w:tc>
          <w:tcPr>
            <w:tcW w:w="2835" w:type="dxa"/>
            <w:tcBorders>
              <w:top w:val="single" w:sz="6" w:space="0" w:color="000000"/>
              <w:left w:val="single" w:sz="6" w:space="0" w:color="000000"/>
              <w:bottom w:val="single" w:sz="4" w:space="0" w:color="auto"/>
              <w:right w:val="single" w:sz="6" w:space="0" w:color="000000"/>
            </w:tcBorders>
          </w:tcPr>
          <w:p w:rsidR="00FC0E8A" w:rsidRPr="00282329" w:rsidRDefault="00FC0E8A" w:rsidP="00262B48">
            <w:pPr>
              <w:spacing w:line="360" w:lineRule="auto"/>
              <w:jc w:val="center"/>
            </w:pPr>
            <w:r w:rsidRPr="00282329">
              <w:t>Улучшение знаний в области законодательства РФ</w:t>
            </w:r>
          </w:p>
        </w:tc>
        <w:tc>
          <w:tcPr>
            <w:tcW w:w="2268" w:type="dxa"/>
            <w:tcBorders>
              <w:top w:val="single" w:sz="6" w:space="0" w:color="000000"/>
              <w:left w:val="single" w:sz="6" w:space="0" w:color="000000"/>
              <w:bottom w:val="single" w:sz="6" w:space="0" w:color="000000"/>
              <w:right w:val="single" w:sz="12" w:space="0" w:color="000000"/>
            </w:tcBorders>
          </w:tcPr>
          <w:p w:rsidR="00FC0E8A" w:rsidRPr="00282329" w:rsidRDefault="00FC0E8A" w:rsidP="00262B48">
            <w:pPr>
              <w:spacing w:line="360" w:lineRule="auto"/>
              <w:jc w:val="center"/>
            </w:pPr>
            <w:r w:rsidRPr="00282329">
              <w:t>Октябрь</w:t>
            </w:r>
          </w:p>
        </w:tc>
      </w:tr>
      <w:tr w:rsidR="00FC0E8A" w:rsidRPr="00282329" w:rsidTr="00437AB2">
        <w:trPr>
          <w:trHeight w:val="1110"/>
          <w:tblCellSpacing w:w="0" w:type="dxa"/>
        </w:trPr>
        <w:tc>
          <w:tcPr>
            <w:tcW w:w="653" w:type="dxa"/>
            <w:tcBorders>
              <w:top w:val="single" w:sz="6" w:space="0" w:color="000000"/>
              <w:left w:val="single" w:sz="12" w:space="0" w:color="000000"/>
              <w:bottom w:val="single" w:sz="6" w:space="0" w:color="000000"/>
              <w:right w:val="single" w:sz="6" w:space="0" w:color="000000"/>
            </w:tcBorders>
          </w:tcPr>
          <w:p w:rsidR="00FC0E8A" w:rsidRPr="00282329" w:rsidRDefault="00FC0E8A" w:rsidP="00262B48">
            <w:pPr>
              <w:spacing w:line="360" w:lineRule="auto"/>
            </w:pPr>
            <w:r w:rsidRPr="00282329">
              <w:t>2.</w:t>
            </w:r>
          </w:p>
        </w:tc>
        <w:tc>
          <w:tcPr>
            <w:tcW w:w="4197" w:type="dxa"/>
            <w:tcBorders>
              <w:top w:val="single" w:sz="6" w:space="0" w:color="000000"/>
              <w:left w:val="single" w:sz="12" w:space="0" w:color="000000"/>
              <w:bottom w:val="single" w:sz="6" w:space="0" w:color="000000"/>
              <w:right w:val="single" w:sz="6" w:space="0" w:color="000000"/>
            </w:tcBorders>
          </w:tcPr>
          <w:p w:rsidR="00FC0E8A" w:rsidRPr="00282329" w:rsidRDefault="00FC0E8A" w:rsidP="00262B48">
            <w:pPr>
              <w:spacing w:line="360" w:lineRule="auto"/>
              <w:jc w:val="center"/>
            </w:pPr>
            <w:r w:rsidRPr="00282329">
              <w:t>Беседа со студентами-сиротами о дополнителных гарантиях по социальной защите студентов-сирот.</w:t>
            </w:r>
          </w:p>
        </w:tc>
        <w:tc>
          <w:tcPr>
            <w:tcW w:w="2835" w:type="dxa"/>
            <w:tcBorders>
              <w:top w:val="single" w:sz="6" w:space="0" w:color="000000"/>
              <w:left w:val="single" w:sz="6" w:space="0" w:color="000000"/>
              <w:bottom w:val="single" w:sz="4" w:space="0" w:color="auto"/>
              <w:right w:val="single" w:sz="6" w:space="0" w:color="000000"/>
            </w:tcBorders>
          </w:tcPr>
          <w:p w:rsidR="00FC0E8A" w:rsidRPr="00282329" w:rsidRDefault="00FC0E8A" w:rsidP="00262B48">
            <w:pPr>
              <w:spacing w:line="360" w:lineRule="auto"/>
              <w:jc w:val="center"/>
            </w:pPr>
            <w:r w:rsidRPr="00282329">
              <w:t>Улучшение знаний в области законодательства РФ</w:t>
            </w:r>
          </w:p>
        </w:tc>
        <w:tc>
          <w:tcPr>
            <w:tcW w:w="2268" w:type="dxa"/>
            <w:tcBorders>
              <w:top w:val="single" w:sz="6" w:space="0" w:color="000000"/>
              <w:left w:val="single" w:sz="6" w:space="0" w:color="000000"/>
              <w:bottom w:val="single" w:sz="6" w:space="0" w:color="000000"/>
              <w:right w:val="single" w:sz="12" w:space="0" w:color="000000"/>
            </w:tcBorders>
          </w:tcPr>
          <w:p w:rsidR="00FC0E8A" w:rsidRPr="00282329" w:rsidRDefault="00FC0E8A" w:rsidP="00262B48">
            <w:pPr>
              <w:spacing w:line="360" w:lineRule="auto"/>
              <w:jc w:val="center"/>
            </w:pPr>
            <w:r w:rsidRPr="00282329">
              <w:t>Октябрь</w:t>
            </w:r>
          </w:p>
        </w:tc>
      </w:tr>
      <w:tr w:rsidR="00FC0E8A" w:rsidRPr="00282329" w:rsidTr="00437AB2">
        <w:trPr>
          <w:trHeight w:val="788"/>
          <w:tblCellSpacing w:w="0" w:type="dxa"/>
        </w:trPr>
        <w:tc>
          <w:tcPr>
            <w:tcW w:w="653" w:type="dxa"/>
            <w:tcBorders>
              <w:top w:val="single" w:sz="6" w:space="0" w:color="000000"/>
              <w:left w:val="single" w:sz="12" w:space="0" w:color="000000"/>
              <w:bottom w:val="single" w:sz="6" w:space="0" w:color="000000"/>
              <w:right w:val="single" w:sz="6" w:space="0" w:color="000000"/>
            </w:tcBorders>
          </w:tcPr>
          <w:p w:rsidR="00FC0E8A" w:rsidRPr="00282329" w:rsidRDefault="00FC0E8A" w:rsidP="00262B48">
            <w:pPr>
              <w:spacing w:line="360" w:lineRule="auto"/>
            </w:pPr>
            <w:r w:rsidRPr="00282329">
              <w:t>3.</w:t>
            </w:r>
          </w:p>
        </w:tc>
        <w:tc>
          <w:tcPr>
            <w:tcW w:w="4197" w:type="dxa"/>
            <w:tcBorders>
              <w:top w:val="single" w:sz="6" w:space="0" w:color="000000"/>
              <w:left w:val="single" w:sz="12" w:space="0" w:color="000000"/>
              <w:bottom w:val="single" w:sz="6" w:space="0" w:color="000000"/>
              <w:right w:val="single" w:sz="6" w:space="0" w:color="000000"/>
            </w:tcBorders>
          </w:tcPr>
          <w:p w:rsidR="00FC0E8A" w:rsidRPr="00282329" w:rsidRDefault="00FC0E8A" w:rsidP="00262B48">
            <w:pPr>
              <w:spacing w:line="360" w:lineRule="auto"/>
              <w:jc w:val="center"/>
            </w:pPr>
            <w:r w:rsidRPr="00282329">
              <w:t>Формирование правового уголка</w:t>
            </w:r>
          </w:p>
        </w:tc>
        <w:tc>
          <w:tcPr>
            <w:tcW w:w="2835" w:type="dxa"/>
            <w:tcBorders>
              <w:top w:val="single" w:sz="4" w:space="0" w:color="auto"/>
              <w:left w:val="single" w:sz="6" w:space="0" w:color="000000"/>
              <w:bottom w:val="single" w:sz="4" w:space="0" w:color="auto"/>
              <w:right w:val="single" w:sz="6" w:space="0" w:color="000000"/>
            </w:tcBorders>
          </w:tcPr>
          <w:p w:rsidR="00FC0E8A" w:rsidRPr="00282329" w:rsidRDefault="00FC0E8A" w:rsidP="00262B48">
            <w:pPr>
              <w:spacing w:line="360" w:lineRule="auto"/>
              <w:jc w:val="center"/>
            </w:pPr>
            <w:r w:rsidRPr="00282329">
              <w:t>Улучшение знаний в области законодательства РФ</w:t>
            </w:r>
          </w:p>
        </w:tc>
        <w:tc>
          <w:tcPr>
            <w:tcW w:w="2268" w:type="dxa"/>
            <w:tcBorders>
              <w:top w:val="single" w:sz="6" w:space="0" w:color="000000"/>
              <w:left w:val="single" w:sz="6" w:space="0" w:color="000000"/>
              <w:bottom w:val="single" w:sz="6" w:space="0" w:color="000000"/>
              <w:right w:val="single" w:sz="12" w:space="0" w:color="000000"/>
            </w:tcBorders>
          </w:tcPr>
          <w:p w:rsidR="00FC0E8A" w:rsidRPr="00282329" w:rsidRDefault="00FC0E8A" w:rsidP="00262B48">
            <w:pPr>
              <w:spacing w:line="360" w:lineRule="auto"/>
              <w:jc w:val="center"/>
            </w:pPr>
            <w:r w:rsidRPr="00282329">
              <w:t>Ноябрь</w:t>
            </w:r>
          </w:p>
        </w:tc>
      </w:tr>
    </w:tbl>
    <w:p w:rsidR="00FC0E8A" w:rsidRPr="00282329" w:rsidRDefault="00FC0E8A" w:rsidP="00FC0E8A">
      <w:pPr>
        <w:spacing w:line="360" w:lineRule="auto"/>
        <w:jc w:val="both"/>
        <w:rPr>
          <w:b/>
          <w:bCs/>
          <w:color w:val="548DD4" w:themeColor="text2" w:themeTint="99"/>
          <w:sz w:val="28"/>
          <w:szCs w:val="28"/>
          <w:highlight w:val="yellow"/>
        </w:rPr>
      </w:pPr>
    </w:p>
    <w:p w:rsidR="00FC0E8A" w:rsidRPr="00282329" w:rsidRDefault="00FC0E8A" w:rsidP="00FC0E8A">
      <w:pPr>
        <w:spacing w:line="360" w:lineRule="auto"/>
        <w:jc w:val="both"/>
        <w:rPr>
          <w:sz w:val="28"/>
          <w:szCs w:val="28"/>
        </w:rPr>
      </w:pPr>
      <w:r w:rsidRPr="00282329">
        <w:rPr>
          <w:b/>
          <w:bCs/>
          <w:sz w:val="28"/>
          <w:szCs w:val="28"/>
        </w:rPr>
        <w:t>Результативность и перспектива</w:t>
      </w:r>
    </w:p>
    <w:p w:rsidR="00FC0E8A" w:rsidRPr="00282329" w:rsidRDefault="00FC0E8A" w:rsidP="00FC0E8A">
      <w:pPr>
        <w:spacing w:line="360" w:lineRule="auto"/>
        <w:ind w:left="720"/>
        <w:jc w:val="both"/>
        <w:rPr>
          <w:b/>
          <w:bCs/>
          <w:sz w:val="28"/>
          <w:szCs w:val="28"/>
        </w:rPr>
      </w:pPr>
      <w:r w:rsidRPr="00282329">
        <w:rPr>
          <w:b/>
          <w:bCs/>
          <w:sz w:val="28"/>
          <w:szCs w:val="28"/>
          <w:u w:val="single"/>
        </w:rPr>
        <w:t xml:space="preserve">Результативность: </w:t>
      </w:r>
    </w:p>
    <w:p w:rsidR="00FC0E8A" w:rsidRPr="00282329" w:rsidRDefault="00FC0E8A" w:rsidP="00FC0E8A">
      <w:pPr>
        <w:spacing w:line="360" w:lineRule="auto"/>
        <w:ind w:firstLine="708"/>
        <w:jc w:val="both"/>
        <w:rPr>
          <w:b/>
          <w:bCs/>
          <w:sz w:val="28"/>
          <w:szCs w:val="28"/>
        </w:rPr>
      </w:pPr>
      <w:r w:rsidRPr="00282329">
        <w:rPr>
          <w:sz w:val="28"/>
          <w:szCs w:val="28"/>
        </w:rPr>
        <w:t>Повышение профессиональной компетенции педагогов по вопросам социальной адаптации студентов, улучшение знаний в области законодательства РФ у студентов калачевского техникума-интерната.</w:t>
      </w:r>
    </w:p>
    <w:p w:rsidR="00437AB2" w:rsidRDefault="00437AB2" w:rsidP="00FC0E8A">
      <w:pPr>
        <w:spacing w:line="360" w:lineRule="auto"/>
        <w:ind w:firstLine="360"/>
        <w:jc w:val="center"/>
        <w:rPr>
          <w:b/>
          <w:sz w:val="28"/>
          <w:szCs w:val="28"/>
          <w:u w:val="single"/>
        </w:rPr>
      </w:pPr>
    </w:p>
    <w:p w:rsidR="00FC0E8A" w:rsidRPr="00282329" w:rsidRDefault="00FC0E8A" w:rsidP="00FC0E8A">
      <w:pPr>
        <w:spacing w:line="360" w:lineRule="auto"/>
        <w:ind w:firstLine="360"/>
        <w:jc w:val="center"/>
        <w:rPr>
          <w:b/>
          <w:color w:val="548DD4" w:themeColor="text2" w:themeTint="99"/>
          <w:sz w:val="28"/>
          <w:szCs w:val="28"/>
          <w:u w:val="single"/>
        </w:rPr>
      </w:pPr>
      <w:r w:rsidRPr="00282329">
        <w:rPr>
          <w:b/>
          <w:sz w:val="28"/>
          <w:szCs w:val="28"/>
          <w:u w:val="single"/>
        </w:rPr>
        <w:lastRenderedPageBreak/>
        <w:t>Профилактическое направление деятельности.</w:t>
      </w:r>
    </w:p>
    <w:p w:rsidR="00FC0E8A" w:rsidRPr="00282329" w:rsidRDefault="00FC0E8A" w:rsidP="00FC0E8A">
      <w:pPr>
        <w:spacing w:line="360" w:lineRule="auto"/>
        <w:jc w:val="both"/>
        <w:rPr>
          <w:sz w:val="28"/>
          <w:szCs w:val="28"/>
        </w:rPr>
      </w:pPr>
      <w:r w:rsidRPr="00282329">
        <w:rPr>
          <w:sz w:val="28"/>
          <w:szCs w:val="28"/>
        </w:rPr>
        <w:t>Профилактическая  работа проводилась в следующих направлениях:</w:t>
      </w:r>
    </w:p>
    <w:p w:rsidR="00FC0E8A" w:rsidRPr="00282329" w:rsidRDefault="00FC0E8A" w:rsidP="00FD1C0C">
      <w:pPr>
        <w:pStyle w:val="afb"/>
        <w:numPr>
          <w:ilvl w:val="0"/>
          <w:numId w:val="12"/>
        </w:numPr>
        <w:spacing w:line="360" w:lineRule="auto"/>
        <w:ind w:left="0" w:firstLine="426"/>
        <w:jc w:val="both"/>
        <w:rPr>
          <w:sz w:val="28"/>
          <w:szCs w:val="28"/>
        </w:rPr>
      </w:pPr>
      <w:r w:rsidRPr="00282329">
        <w:rPr>
          <w:sz w:val="28"/>
          <w:szCs w:val="28"/>
        </w:rPr>
        <w:t>Определение в адаптационный период «группы риска» из состава студентов и составление плана работы с таковыми с целью минимизации проблем данного контингента, снижения количества конфликтных ситуаций в сфере «педагог-студент» и «студент-студент». Участие в мероприятиях адаптационного периода.</w:t>
      </w:r>
    </w:p>
    <w:p w:rsidR="00FC0E8A" w:rsidRPr="00282329" w:rsidRDefault="00FC0E8A" w:rsidP="00FD1C0C">
      <w:pPr>
        <w:pStyle w:val="afb"/>
        <w:numPr>
          <w:ilvl w:val="0"/>
          <w:numId w:val="12"/>
        </w:numPr>
        <w:spacing w:line="360" w:lineRule="auto"/>
        <w:ind w:left="0" w:firstLine="426"/>
        <w:jc w:val="both"/>
        <w:rPr>
          <w:sz w:val="28"/>
          <w:szCs w:val="28"/>
        </w:rPr>
      </w:pPr>
      <w:r w:rsidRPr="00282329">
        <w:rPr>
          <w:sz w:val="28"/>
          <w:szCs w:val="28"/>
        </w:rPr>
        <w:t>Работа по программам:</w:t>
      </w:r>
    </w:p>
    <w:p w:rsidR="00FC0E8A" w:rsidRPr="00282329" w:rsidRDefault="00FC0E8A" w:rsidP="00FC0E8A">
      <w:pPr>
        <w:spacing w:line="360" w:lineRule="auto"/>
        <w:ind w:firstLine="360"/>
        <w:jc w:val="both"/>
        <w:rPr>
          <w:sz w:val="28"/>
          <w:szCs w:val="28"/>
        </w:rPr>
      </w:pPr>
      <w:r w:rsidRPr="00282329">
        <w:rPr>
          <w:sz w:val="28"/>
          <w:szCs w:val="28"/>
        </w:rPr>
        <w:t>- в рамках программы профилактика правонарушений «Мы вместе» был модернизирован правовой уголок с целью повышения грамотности студентов в области законодательства РФ;</w:t>
      </w:r>
    </w:p>
    <w:p w:rsidR="00FC0E8A" w:rsidRPr="00282329" w:rsidRDefault="00FC0E8A" w:rsidP="00FC0E8A">
      <w:pPr>
        <w:spacing w:line="360" w:lineRule="auto"/>
        <w:ind w:firstLine="360"/>
        <w:jc w:val="both"/>
        <w:rPr>
          <w:sz w:val="28"/>
          <w:szCs w:val="28"/>
        </w:rPr>
      </w:pPr>
      <w:r w:rsidRPr="00282329">
        <w:rPr>
          <w:sz w:val="28"/>
          <w:szCs w:val="28"/>
        </w:rPr>
        <w:t>- в рамках программы профилактики употребления ПАВ  «Мой выбор», был проведен общетехникумовский час общения  «Сделай свой выбор…», с целью сформировать у учащихся устойчивую негативную реакцию к курению;</w:t>
      </w:r>
    </w:p>
    <w:p w:rsidR="00FC0E8A" w:rsidRPr="00437AB2" w:rsidRDefault="00FC0E8A" w:rsidP="00FC0E8A">
      <w:pPr>
        <w:spacing w:line="360" w:lineRule="auto"/>
        <w:ind w:firstLine="360"/>
        <w:jc w:val="both"/>
      </w:pPr>
      <w:r w:rsidRPr="00282329">
        <w:rPr>
          <w:sz w:val="28"/>
          <w:szCs w:val="28"/>
        </w:rPr>
        <w:t xml:space="preserve">- проводились рейды по общежитию и территории учреждения с целью контроля соблюдения закона №15-ФЗ </w:t>
      </w:r>
      <w:r w:rsidRPr="00437AB2">
        <w:t>ОБ ОХРАНЕ ЗДОРОВЬЯ ГРАЖДАН ОТ ВОЗДЕЙСТВИЯ ОКРУЖАЮЩЕГО ТАБАЧНОГО ДЫМА И ПОСЛЕДСТВИЙ ПОТРЕБЛЕНИЯ ТАБАКА;</w:t>
      </w:r>
    </w:p>
    <w:p w:rsidR="00FC0E8A" w:rsidRPr="00282329" w:rsidRDefault="00FC0E8A" w:rsidP="00FC0E8A">
      <w:pPr>
        <w:tabs>
          <w:tab w:val="left" w:pos="2338"/>
        </w:tabs>
        <w:spacing w:line="360" w:lineRule="auto"/>
        <w:contextualSpacing/>
        <w:jc w:val="both"/>
        <w:rPr>
          <w:sz w:val="28"/>
          <w:szCs w:val="28"/>
        </w:rPr>
      </w:pPr>
      <w:r w:rsidRPr="00282329">
        <w:rPr>
          <w:sz w:val="28"/>
          <w:szCs w:val="28"/>
        </w:rPr>
        <w:t>Был проведен общетехникумовский час общения  по профилактике табакокурения «Тот самый день, когда ты бросишь курить. Навсегда».</w:t>
      </w:r>
    </w:p>
    <w:p w:rsidR="00FC0E8A" w:rsidRPr="00282329" w:rsidRDefault="00FC0E8A" w:rsidP="00FC0E8A">
      <w:pPr>
        <w:spacing w:line="360" w:lineRule="auto"/>
        <w:ind w:firstLine="360"/>
        <w:jc w:val="both"/>
        <w:rPr>
          <w:sz w:val="28"/>
          <w:szCs w:val="28"/>
        </w:rPr>
      </w:pPr>
      <w:r w:rsidRPr="00282329">
        <w:rPr>
          <w:sz w:val="28"/>
          <w:szCs w:val="28"/>
        </w:rPr>
        <w:t>- в рамках работы по программе профилактики ВИЧ «ВИЧ реальность», был проведен общетехникумовский час общения «Информирован – значит, защищен», с целью  формирование у студентов адекватности понимания проблемы существования  болезни ВИЧ/СПИДа и изменение опасного поведения подростков через пропаганду здорового образа жизни.</w:t>
      </w:r>
    </w:p>
    <w:p w:rsidR="00FC0E8A" w:rsidRPr="00282329" w:rsidRDefault="00FC0E8A" w:rsidP="00FC0E8A">
      <w:pPr>
        <w:spacing w:line="360" w:lineRule="auto"/>
        <w:ind w:firstLine="360"/>
        <w:jc w:val="both"/>
        <w:rPr>
          <w:sz w:val="28"/>
          <w:szCs w:val="28"/>
        </w:rPr>
      </w:pPr>
      <w:r w:rsidRPr="00282329">
        <w:rPr>
          <w:sz w:val="28"/>
          <w:szCs w:val="28"/>
        </w:rPr>
        <w:t>Студенты техникума приняли участие в региональном мероприятии «Выставка фотографий» в память погибших от СПИДа.</w:t>
      </w:r>
    </w:p>
    <w:p w:rsidR="00FC0E8A" w:rsidRPr="00282329" w:rsidRDefault="00FC0E8A" w:rsidP="00FC0E8A">
      <w:pPr>
        <w:spacing w:line="360" w:lineRule="auto"/>
        <w:jc w:val="both"/>
        <w:rPr>
          <w:b/>
          <w:bCs/>
          <w:sz w:val="28"/>
          <w:szCs w:val="28"/>
          <w:u w:val="single"/>
        </w:rPr>
      </w:pPr>
      <w:r w:rsidRPr="00282329">
        <w:rPr>
          <w:b/>
          <w:bCs/>
          <w:sz w:val="28"/>
          <w:szCs w:val="28"/>
          <w:u w:val="single"/>
        </w:rPr>
        <w:t>Результативность.</w:t>
      </w:r>
    </w:p>
    <w:p w:rsidR="00FC0E8A" w:rsidRPr="00282329" w:rsidRDefault="00FC0E8A" w:rsidP="00FC0E8A">
      <w:pPr>
        <w:spacing w:line="360" w:lineRule="auto"/>
        <w:rPr>
          <w:sz w:val="28"/>
          <w:szCs w:val="28"/>
        </w:rPr>
      </w:pPr>
      <w:r w:rsidRPr="00282329">
        <w:rPr>
          <w:color w:val="000000"/>
          <w:sz w:val="28"/>
          <w:szCs w:val="28"/>
        </w:rPr>
        <w:t>Информированность студентов о ложном действии дурманящих средств, об опасности курения.</w:t>
      </w:r>
    </w:p>
    <w:p w:rsidR="00FC0E8A" w:rsidRPr="00282329" w:rsidRDefault="00FC0E8A" w:rsidP="00FC0E8A">
      <w:pPr>
        <w:spacing w:line="360" w:lineRule="auto"/>
        <w:jc w:val="both"/>
        <w:rPr>
          <w:noProof/>
          <w:color w:val="000000"/>
          <w:sz w:val="28"/>
          <w:szCs w:val="28"/>
        </w:rPr>
      </w:pPr>
      <w:r w:rsidRPr="00282329">
        <w:rPr>
          <w:color w:val="333333"/>
          <w:sz w:val="28"/>
          <w:szCs w:val="28"/>
        </w:rPr>
        <w:lastRenderedPageBreak/>
        <w:t>Осведомленность студентов с проблемами СПИДа за рубежом и в нашей стране, представление об иммунной системе человека, элементарные представления о передаче ВИЧ-инфекции и знание профилактики данного заболевания.</w:t>
      </w:r>
      <w:r w:rsidRPr="00282329">
        <w:rPr>
          <w:noProof/>
          <w:color w:val="000000"/>
          <w:sz w:val="28"/>
          <w:szCs w:val="28"/>
        </w:rPr>
        <w:t xml:space="preserve"> </w:t>
      </w:r>
    </w:p>
    <w:p w:rsidR="00FC0E8A" w:rsidRPr="00282329" w:rsidRDefault="00FC0E8A" w:rsidP="00FC0E8A">
      <w:pPr>
        <w:spacing w:line="360" w:lineRule="auto"/>
        <w:jc w:val="center"/>
        <w:rPr>
          <w:b/>
          <w:bCs/>
          <w:sz w:val="28"/>
          <w:szCs w:val="28"/>
          <w:u w:val="single"/>
        </w:rPr>
      </w:pPr>
      <w:r w:rsidRPr="00282329">
        <w:rPr>
          <w:b/>
          <w:bCs/>
          <w:sz w:val="28"/>
          <w:szCs w:val="28"/>
          <w:u w:val="single"/>
        </w:rPr>
        <w:t>Диагностическое направление работы</w:t>
      </w:r>
    </w:p>
    <w:p w:rsidR="00FC0E8A" w:rsidRPr="00282329" w:rsidRDefault="00FC0E8A" w:rsidP="00437AB2">
      <w:pPr>
        <w:spacing w:line="360" w:lineRule="auto"/>
        <w:ind w:firstLine="708"/>
        <w:jc w:val="both"/>
        <w:rPr>
          <w:bCs/>
          <w:sz w:val="28"/>
          <w:szCs w:val="28"/>
        </w:rPr>
      </w:pPr>
      <w:r w:rsidRPr="00282329">
        <w:rPr>
          <w:bCs/>
          <w:sz w:val="28"/>
          <w:szCs w:val="28"/>
        </w:rPr>
        <w:t>В 2016-2017 учебном году социальным педагогом были проведены ниже перечисленные диагностики.</w:t>
      </w:r>
    </w:p>
    <w:p w:rsidR="00FC0E8A" w:rsidRPr="00437AB2" w:rsidRDefault="00FC0E8A" w:rsidP="00437AB2">
      <w:pPr>
        <w:spacing w:line="360" w:lineRule="auto"/>
        <w:rPr>
          <w:bCs/>
          <w:sz w:val="28"/>
          <w:szCs w:val="28"/>
        </w:rPr>
      </w:pPr>
      <w:r w:rsidRPr="00437AB2">
        <w:rPr>
          <w:bCs/>
          <w:sz w:val="28"/>
          <w:szCs w:val="28"/>
        </w:rPr>
        <w:t>Диагностика «Адаптация».</w:t>
      </w:r>
    </w:p>
    <w:p w:rsidR="00FC0E8A" w:rsidRPr="00282329" w:rsidRDefault="00FC0E8A" w:rsidP="00437AB2">
      <w:pPr>
        <w:spacing w:line="360" w:lineRule="auto"/>
        <w:ind w:firstLine="708"/>
        <w:rPr>
          <w:sz w:val="28"/>
          <w:szCs w:val="28"/>
        </w:rPr>
      </w:pPr>
      <w:r w:rsidRPr="00282329">
        <w:rPr>
          <w:sz w:val="28"/>
          <w:szCs w:val="28"/>
        </w:rPr>
        <w:t>Анкетирование согласно плану работы проводилась в срок с 10.10.2016 по 12. 11.2016 г.</w:t>
      </w:r>
    </w:p>
    <w:p w:rsidR="00FC0E8A" w:rsidRPr="00282329" w:rsidRDefault="00FC0E8A" w:rsidP="00437AB2">
      <w:pPr>
        <w:spacing w:line="360" w:lineRule="auto"/>
        <w:rPr>
          <w:sz w:val="28"/>
          <w:szCs w:val="28"/>
        </w:rPr>
      </w:pPr>
      <w:r w:rsidRPr="00282329">
        <w:rPr>
          <w:sz w:val="28"/>
          <w:szCs w:val="28"/>
        </w:rPr>
        <w:t>Применяемый метод - анкетирование студентов.</w:t>
      </w:r>
    </w:p>
    <w:p w:rsidR="00FC0E8A" w:rsidRPr="00282329" w:rsidRDefault="00FC0E8A" w:rsidP="00437AB2">
      <w:pPr>
        <w:spacing w:line="360" w:lineRule="auto"/>
        <w:rPr>
          <w:sz w:val="28"/>
          <w:szCs w:val="28"/>
        </w:rPr>
      </w:pPr>
      <w:r w:rsidRPr="00282329">
        <w:rPr>
          <w:sz w:val="28"/>
          <w:szCs w:val="28"/>
        </w:rPr>
        <w:t>Анкета была разработана социальными педагогами техникума. Кураторы групп провели анкетирование на часах общения.</w:t>
      </w:r>
    </w:p>
    <w:p w:rsidR="00FC0E8A" w:rsidRPr="00282329" w:rsidRDefault="00FC0E8A" w:rsidP="00437AB2">
      <w:pPr>
        <w:spacing w:line="360" w:lineRule="auto"/>
        <w:rPr>
          <w:sz w:val="28"/>
          <w:szCs w:val="28"/>
        </w:rPr>
      </w:pPr>
      <w:r w:rsidRPr="00282329">
        <w:rPr>
          <w:sz w:val="28"/>
          <w:szCs w:val="28"/>
        </w:rPr>
        <w:t>Обработка данных проводилась социальными педагогами техникума.</w:t>
      </w:r>
    </w:p>
    <w:p w:rsidR="00FC0E8A" w:rsidRPr="00282329" w:rsidRDefault="00FC0E8A" w:rsidP="00437AB2">
      <w:pPr>
        <w:spacing w:line="360" w:lineRule="auto"/>
        <w:rPr>
          <w:sz w:val="28"/>
          <w:szCs w:val="28"/>
        </w:rPr>
      </w:pPr>
      <w:r w:rsidRPr="00282329">
        <w:rPr>
          <w:sz w:val="28"/>
          <w:szCs w:val="28"/>
        </w:rPr>
        <w:t>Результаты представлены в виде таблицы и были рассмотрены на школе кураторов.</w:t>
      </w:r>
    </w:p>
    <w:p w:rsidR="00FC0E8A" w:rsidRPr="00282329" w:rsidRDefault="00FC0E8A" w:rsidP="00437AB2">
      <w:pPr>
        <w:spacing w:line="360" w:lineRule="auto"/>
        <w:rPr>
          <w:sz w:val="28"/>
          <w:szCs w:val="28"/>
        </w:rPr>
      </w:pPr>
      <w:r w:rsidRPr="00282329">
        <w:rPr>
          <w:sz w:val="28"/>
          <w:szCs w:val="28"/>
        </w:rPr>
        <w:t>Ниже приведены рекомендации помогающие учащимся адаптироваться к данному учебному заведению.</w:t>
      </w:r>
    </w:p>
    <w:p w:rsidR="00FC0E8A" w:rsidRPr="00282329" w:rsidRDefault="00FC0E8A" w:rsidP="00437AB2">
      <w:pPr>
        <w:spacing w:line="360" w:lineRule="auto"/>
        <w:ind w:firstLine="708"/>
        <w:rPr>
          <w:sz w:val="28"/>
          <w:szCs w:val="28"/>
        </w:rPr>
      </w:pPr>
      <w:r w:rsidRPr="00282329">
        <w:rPr>
          <w:sz w:val="28"/>
          <w:szCs w:val="28"/>
        </w:rPr>
        <w:t xml:space="preserve">Анкета «Адаптация» направлена на выявление различных  проблем  у студентов нового набора. На 1 и 2 курсе обучается </w:t>
      </w:r>
      <w:r w:rsidRPr="00282329">
        <w:rPr>
          <w:b/>
          <w:sz w:val="28"/>
          <w:szCs w:val="28"/>
        </w:rPr>
        <w:t>142</w:t>
      </w:r>
      <w:r w:rsidRPr="00282329">
        <w:rPr>
          <w:sz w:val="28"/>
          <w:szCs w:val="28"/>
        </w:rPr>
        <w:t xml:space="preserve"> человека, что составляет 62 % от общего числа обучающихся в техникуме. В анкетировании приняли участие 128 человек, что составляет 91 % от общего числа обучающихся на 1 и 2 курсах). </w:t>
      </w:r>
    </w:p>
    <w:p w:rsidR="00FC0E8A" w:rsidRPr="00437AB2" w:rsidRDefault="00FC0E8A" w:rsidP="00437AB2">
      <w:pPr>
        <w:spacing w:line="360" w:lineRule="auto"/>
        <w:jc w:val="center"/>
        <w:rPr>
          <w:sz w:val="28"/>
          <w:szCs w:val="28"/>
        </w:rPr>
      </w:pPr>
      <w:r w:rsidRPr="00437AB2">
        <w:rPr>
          <w:sz w:val="28"/>
          <w:szCs w:val="28"/>
        </w:rPr>
        <w:t>В ходе диагностики было выявлено:</w:t>
      </w:r>
    </w:p>
    <w:p w:rsidR="00FC0E8A" w:rsidRPr="00282329" w:rsidRDefault="00FC0E8A" w:rsidP="00437AB2">
      <w:pPr>
        <w:numPr>
          <w:ilvl w:val="0"/>
          <w:numId w:val="9"/>
        </w:numPr>
        <w:spacing w:line="360" w:lineRule="auto"/>
        <w:rPr>
          <w:sz w:val="28"/>
          <w:szCs w:val="28"/>
        </w:rPr>
      </w:pPr>
      <w:r w:rsidRPr="00282329">
        <w:rPr>
          <w:sz w:val="28"/>
          <w:szCs w:val="28"/>
        </w:rPr>
        <w:t xml:space="preserve">94 % из числа опрошенных студентов удовлетворяет распорядок дня, </w:t>
      </w:r>
    </w:p>
    <w:p w:rsidR="00FC0E8A" w:rsidRPr="00282329" w:rsidRDefault="00FC0E8A" w:rsidP="00437AB2">
      <w:pPr>
        <w:spacing w:line="360" w:lineRule="auto"/>
        <w:ind w:left="720"/>
        <w:rPr>
          <w:sz w:val="28"/>
          <w:szCs w:val="28"/>
        </w:rPr>
      </w:pPr>
      <w:r w:rsidRPr="00282329">
        <w:rPr>
          <w:sz w:val="28"/>
          <w:szCs w:val="28"/>
        </w:rPr>
        <w:t>6 % не устраивает распорядок дня.</w:t>
      </w:r>
    </w:p>
    <w:p w:rsidR="00FC0E8A" w:rsidRPr="00282329" w:rsidRDefault="00FC0E8A" w:rsidP="00437AB2">
      <w:pPr>
        <w:numPr>
          <w:ilvl w:val="0"/>
          <w:numId w:val="9"/>
        </w:numPr>
        <w:spacing w:line="360" w:lineRule="auto"/>
        <w:rPr>
          <w:sz w:val="28"/>
          <w:szCs w:val="28"/>
        </w:rPr>
      </w:pPr>
      <w:r w:rsidRPr="00282329">
        <w:rPr>
          <w:sz w:val="28"/>
          <w:szCs w:val="28"/>
        </w:rPr>
        <w:t>96 % респондентов считают, что взаимоотношения со сверстниками сложились благоприятно, как в группе, так и в общежитии, у 4 % учащихся  отношения удовлитворительные.</w:t>
      </w:r>
    </w:p>
    <w:p w:rsidR="00FC0E8A" w:rsidRPr="00282329" w:rsidRDefault="00FC0E8A" w:rsidP="00437AB2">
      <w:pPr>
        <w:numPr>
          <w:ilvl w:val="0"/>
          <w:numId w:val="9"/>
        </w:numPr>
        <w:spacing w:line="360" w:lineRule="auto"/>
        <w:rPr>
          <w:sz w:val="28"/>
          <w:szCs w:val="28"/>
        </w:rPr>
      </w:pPr>
      <w:r w:rsidRPr="00282329">
        <w:rPr>
          <w:sz w:val="28"/>
          <w:szCs w:val="28"/>
        </w:rPr>
        <w:t>Предметы, вызывающие затруднение:</w:t>
      </w:r>
    </w:p>
    <w:p w:rsidR="00FC0E8A" w:rsidRPr="00282329" w:rsidRDefault="00FC0E8A" w:rsidP="00437AB2">
      <w:pPr>
        <w:spacing w:line="360" w:lineRule="auto"/>
        <w:ind w:left="360"/>
        <w:rPr>
          <w:sz w:val="28"/>
          <w:szCs w:val="28"/>
        </w:rPr>
      </w:pPr>
      <w:r w:rsidRPr="00282329">
        <w:rPr>
          <w:sz w:val="28"/>
          <w:szCs w:val="28"/>
        </w:rPr>
        <w:t>- естествознание – 3% опрошенных;</w:t>
      </w:r>
    </w:p>
    <w:p w:rsidR="00FC0E8A" w:rsidRPr="00282329" w:rsidRDefault="00FC0E8A" w:rsidP="00437AB2">
      <w:pPr>
        <w:spacing w:line="360" w:lineRule="auto"/>
        <w:ind w:left="360"/>
        <w:rPr>
          <w:sz w:val="28"/>
          <w:szCs w:val="28"/>
        </w:rPr>
      </w:pPr>
      <w:r w:rsidRPr="00282329">
        <w:rPr>
          <w:sz w:val="28"/>
          <w:szCs w:val="28"/>
        </w:rPr>
        <w:lastRenderedPageBreak/>
        <w:t xml:space="preserve"> - математика -  14 % опрошенных;</w:t>
      </w:r>
    </w:p>
    <w:p w:rsidR="00FC0E8A" w:rsidRPr="00282329" w:rsidRDefault="00FC0E8A" w:rsidP="00437AB2">
      <w:pPr>
        <w:spacing w:line="360" w:lineRule="auto"/>
        <w:ind w:left="360"/>
        <w:rPr>
          <w:sz w:val="28"/>
          <w:szCs w:val="28"/>
        </w:rPr>
      </w:pPr>
      <w:r w:rsidRPr="00282329">
        <w:rPr>
          <w:sz w:val="28"/>
          <w:szCs w:val="28"/>
        </w:rPr>
        <w:t>- биология - 7% опрошенных;</w:t>
      </w:r>
    </w:p>
    <w:p w:rsidR="00FC0E8A" w:rsidRPr="00282329" w:rsidRDefault="00FC0E8A" w:rsidP="00437AB2">
      <w:pPr>
        <w:spacing w:line="360" w:lineRule="auto"/>
        <w:ind w:left="360"/>
        <w:rPr>
          <w:sz w:val="28"/>
          <w:szCs w:val="28"/>
        </w:rPr>
      </w:pPr>
      <w:r w:rsidRPr="00282329">
        <w:rPr>
          <w:sz w:val="28"/>
          <w:szCs w:val="28"/>
        </w:rPr>
        <w:t>- английский язык - 14 % опрошенных;</w:t>
      </w:r>
    </w:p>
    <w:p w:rsidR="00FC0E8A" w:rsidRPr="00282329" w:rsidRDefault="00FC0E8A" w:rsidP="00437AB2">
      <w:pPr>
        <w:spacing w:line="360" w:lineRule="auto"/>
        <w:ind w:left="360"/>
        <w:rPr>
          <w:sz w:val="28"/>
          <w:szCs w:val="28"/>
        </w:rPr>
      </w:pPr>
      <w:r w:rsidRPr="00282329">
        <w:rPr>
          <w:sz w:val="28"/>
          <w:szCs w:val="28"/>
        </w:rPr>
        <w:t>- ОБЖ – 4 % опрошенных;</w:t>
      </w:r>
    </w:p>
    <w:p w:rsidR="00FC0E8A" w:rsidRPr="00282329" w:rsidRDefault="00FC0E8A" w:rsidP="00437AB2">
      <w:pPr>
        <w:spacing w:line="360" w:lineRule="auto"/>
        <w:ind w:left="360"/>
        <w:rPr>
          <w:sz w:val="28"/>
          <w:szCs w:val="28"/>
        </w:rPr>
      </w:pPr>
      <w:r w:rsidRPr="00282329">
        <w:rPr>
          <w:sz w:val="28"/>
          <w:szCs w:val="28"/>
        </w:rPr>
        <w:t>- Бух.учет – 7% опрошенных;</w:t>
      </w:r>
    </w:p>
    <w:p w:rsidR="00FC0E8A" w:rsidRPr="00282329" w:rsidRDefault="00FC0E8A" w:rsidP="00437AB2">
      <w:pPr>
        <w:spacing w:line="360" w:lineRule="auto"/>
        <w:ind w:left="360"/>
        <w:rPr>
          <w:sz w:val="28"/>
          <w:szCs w:val="28"/>
        </w:rPr>
      </w:pPr>
      <w:r w:rsidRPr="00282329">
        <w:rPr>
          <w:sz w:val="28"/>
          <w:szCs w:val="28"/>
        </w:rPr>
        <w:t>- ЭВМ - 6, % опрошенных;</w:t>
      </w:r>
    </w:p>
    <w:p w:rsidR="00FC0E8A" w:rsidRPr="00282329" w:rsidRDefault="00FC0E8A" w:rsidP="00437AB2">
      <w:pPr>
        <w:spacing w:line="360" w:lineRule="auto"/>
        <w:ind w:left="360"/>
        <w:rPr>
          <w:sz w:val="28"/>
          <w:szCs w:val="28"/>
        </w:rPr>
      </w:pPr>
      <w:r w:rsidRPr="00282329">
        <w:rPr>
          <w:sz w:val="28"/>
          <w:szCs w:val="28"/>
        </w:rPr>
        <w:t xml:space="preserve"> - ЭМЛ - 10% опрошенных;</w:t>
      </w:r>
    </w:p>
    <w:p w:rsidR="00FC0E8A" w:rsidRPr="00282329" w:rsidRDefault="00FC0E8A" w:rsidP="00437AB2">
      <w:pPr>
        <w:spacing w:line="360" w:lineRule="auto"/>
        <w:ind w:left="360"/>
        <w:rPr>
          <w:sz w:val="28"/>
          <w:szCs w:val="28"/>
        </w:rPr>
      </w:pPr>
      <w:r w:rsidRPr="00282329">
        <w:rPr>
          <w:sz w:val="28"/>
          <w:szCs w:val="28"/>
        </w:rPr>
        <w:t xml:space="preserve">- все предметы сложные – 6% опрошенных; </w:t>
      </w:r>
    </w:p>
    <w:p w:rsidR="00FC0E8A" w:rsidRPr="00282329" w:rsidRDefault="00FC0E8A" w:rsidP="00437AB2">
      <w:pPr>
        <w:spacing w:line="360" w:lineRule="auto"/>
        <w:ind w:left="360"/>
        <w:rPr>
          <w:sz w:val="28"/>
          <w:szCs w:val="28"/>
        </w:rPr>
      </w:pPr>
      <w:r w:rsidRPr="00282329">
        <w:rPr>
          <w:sz w:val="28"/>
          <w:szCs w:val="28"/>
        </w:rPr>
        <w:t>- нет сложных предметов – 10% опрошенных;</w:t>
      </w:r>
    </w:p>
    <w:p w:rsidR="00FC0E8A" w:rsidRPr="00282329" w:rsidRDefault="00FC0E8A" w:rsidP="00437AB2">
      <w:pPr>
        <w:spacing w:line="360" w:lineRule="auto"/>
        <w:ind w:left="360"/>
        <w:rPr>
          <w:sz w:val="28"/>
          <w:szCs w:val="28"/>
          <w:highlight w:val="yellow"/>
        </w:rPr>
      </w:pPr>
      <w:r w:rsidRPr="00282329">
        <w:rPr>
          <w:sz w:val="28"/>
          <w:szCs w:val="28"/>
        </w:rPr>
        <w:t>- 38 % опрошенных, чувствуют усталость на занятиях;</w:t>
      </w:r>
    </w:p>
    <w:p w:rsidR="00FC0E8A" w:rsidRPr="00282329" w:rsidRDefault="00FC0E8A" w:rsidP="00437AB2">
      <w:pPr>
        <w:spacing w:line="360" w:lineRule="auto"/>
        <w:ind w:left="360"/>
        <w:rPr>
          <w:sz w:val="28"/>
          <w:szCs w:val="28"/>
        </w:rPr>
      </w:pPr>
      <w:r w:rsidRPr="00282329">
        <w:rPr>
          <w:sz w:val="28"/>
          <w:szCs w:val="28"/>
        </w:rPr>
        <w:t xml:space="preserve">4. </w:t>
      </w:r>
      <w:r w:rsidRPr="00282329">
        <w:rPr>
          <w:sz w:val="28"/>
          <w:szCs w:val="28"/>
        </w:rPr>
        <w:tab/>
        <w:t>15 % опрошенных требуется перерыв через 45 минут (школьная система образования), а 22% -требуется перерыв в конце занятий;</w:t>
      </w:r>
    </w:p>
    <w:p w:rsidR="00FC0E8A" w:rsidRPr="00282329" w:rsidRDefault="00FC0E8A" w:rsidP="00437AB2">
      <w:pPr>
        <w:spacing w:line="360" w:lineRule="auto"/>
        <w:ind w:left="360"/>
        <w:rPr>
          <w:sz w:val="28"/>
          <w:szCs w:val="28"/>
        </w:rPr>
      </w:pPr>
      <w:r w:rsidRPr="00282329">
        <w:rPr>
          <w:sz w:val="28"/>
          <w:szCs w:val="28"/>
        </w:rPr>
        <w:t>5.</w:t>
      </w:r>
      <w:r w:rsidRPr="00282329">
        <w:rPr>
          <w:sz w:val="28"/>
          <w:szCs w:val="28"/>
        </w:rPr>
        <w:tab/>
        <w:t>19  %  студентов заняты во внеурочной деятельности, 36 % не посещают никаких  кружков и секций. 21% выбирают область интересов;</w:t>
      </w:r>
    </w:p>
    <w:p w:rsidR="00FC0E8A" w:rsidRPr="00282329" w:rsidRDefault="00FC0E8A" w:rsidP="00437AB2">
      <w:pPr>
        <w:spacing w:line="360" w:lineRule="auto"/>
        <w:ind w:left="360"/>
        <w:rPr>
          <w:sz w:val="28"/>
          <w:szCs w:val="28"/>
        </w:rPr>
      </w:pPr>
      <w:r w:rsidRPr="00282329">
        <w:rPr>
          <w:sz w:val="28"/>
          <w:szCs w:val="28"/>
        </w:rPr>
        <w:t>6.</w:t>
      </w:r>
      <w:r w:rsidRPr="00282329">
        <w:rPr>
          <w:sz w:val="28"/>
          <w:szCs w:val="28"/>
        </w:rPr>
        <w:tab/>
        <w:t>89 % опрошенных довольны своими отношениями с педагогами.</w:t>
      </w:r>
    </w:p>
    <w:p w:rsidR="00FC0E8A" w:rsidRPr="00282329" w:rsidRDefault="00FC0E8A" w:rsidP="00437AB2">
      <w:pPr>
        <w:spacing w:line="360" w:lineRule="auto"/>
        <w:ind w:left="360"/>
        <w:rPr>
          <w:sz w:val="28"/>
          <w:szCs w:val="28"/>
        </w:rPr>
      </w:pPr>
      <w:r w:rsidRPr="00282329">
        <w:rPr>
          <w:sz w:val="28"/>
          <w:szCs w:val="28"/>
        </w:rPr>
        <w:t>7.</w:t>
      </w:r>
      <w:r w:rsidRPr="00282329">
        <w:rPr>
          <w:sz w:val="28"/>
          <w:szCs w:val="28"/>
        </w:rPr>
        <w:tab/>
        <w:t>52 % опрошенных  устраивает собственная успеваемость.</w:t>
      </w:r>
    </w:p>
    <w:p w:rsidR="00FC0E8A" w:rsidRPr="00282329" w:rsidRDefault="00FC0E8A" w:rsidP="00FC0E8A">
      <w:r w:rsidRPr="00282329">
        <w:rPr>
          <w:noProof/>
        </w:rPr>
        <w:drawing>
          <wp:inline distT="0" distB="0" distL="0" distR="0">
            <wp:extent cx="4743450" cy="28384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7AB2" w:rsidRDefault="00437AB2" w:rsidP="00FC0E8A">
      <w:pPr>
        <w:spacing w:line="360" w:lineRule="auto"/>
        <w:rPr>
          <w:sz w:val="28"/>
          <w:szCs w:val="28"/>
        </w:rPr>
      </w:pPr>
    </w:p>
    <w:p w:rsidR="00FC0E8A" w:rsidRPr="00282329" w:rsidRDefault="00FC0E8A" w:rsidP="00FC0E8A">
      <w:pPr>
        <w:spacing w:line="360" w:lineRule="auto"/>
        <w:rPr>
          <w:b/>
          <w:bCs/>
          <w:sz w:val="28"/>
          <w:szCs w:val="28"/>
        </w:rPr>
      </w:pPr>
      <w:r w:rsidRPr="00282329">
        <w:rPr>
          <w:sz w:val="28"/>
          <w:szCs w:val="28"/>
        </w:rPr>
        <w:t>Рекомендации, помогающие студентам адаптироваться к данному учебному процессу.</w:t>
      </w:r>
    </w:p>
    <w:p w:rsidR="00FC0E8A" w:rsidRPr="00282329" w:rsidRDefault="00FC0E8A" w:rsidP="00FD1C0C">
      <w:pPr>
        <w:pStyle w:val="afb"/>
        <w:numPr>
          <w:ilvl w:val="0"/>
          <w:numId w:val="14"/>
        </w:numPr>
        <w:spacing w:line="360" w:lineRule="auto"/>
        <w:rPr>
          <w:bCs/>
          <w:sz w:val="28"/>
          <w:szCs w:val="28"/>
        </w:rPr>
      </w:pPr>
      <w:r w:rsidRPr="00282329">
        <w:rPr>
          <w:bCs/>
          <w:sz w:val="28"/>
          <w:szCs w:val="28"/>
        </w:rPr>
        <w:t>Снизить уровень тревожности студентов.</w:t>
      </w:r>
    </w:p>
    <w:p w:rsidR="00FC0E8A" w:rsidRPr="00282329" w:rsidRDefault="00FC0E8A" w:rsidP="00FD1C0C">
      <w:pPr>
        <w:pStyle w:val="afb"/>
        <w:numPr>
          <w:ilvl w:val="0"/>
          <w:numId w:val="14"/>
        </w:numPr>
        <w:spacing w:line="360" w:lineRule="auto"/>
        <w:rPr>
          <w:bCs/>
          <w:sz w:val="28"/>
          <w:szCs w:val="28"/>
        </w:rPr>
      </w:pPr>
      <w:r w:rsidRPr="00282329">
        <w:rPr>
          <w:bCs/>
          <w:sz w:val="28"/>
          <w:szCs w:val="28"/>
        </w:rPr>
        <w:t xml:space="preserve"> Сократить период привыкания к новой группе.</w:t>
      </w:r>
    </w:p>
    <w:p w:rsidR="00FC0E8A" w:rsidRPr="00282329" w:rsidRDefault="00FC0E8A" w:rsidP="00FD1C0C">
      <w:pPr>
        <w:pStyle w:val="afb"/>
        <w:numPr>
          <w:ilvl w:val="0"/>
          <w:numId w:val="14"/>
        </w:numPr>
        <w:spacing w:line="360" w:lineRule="auto"/>
        <w:rPr>
          <w:bCs/>
          <w:sz w:val="28"/>
          <w:szCs w:val="28"/>
        </w:rPr>
      </w:pPr>
      <w:r w:rsidRPr="00282329">
        <w:rPr>
          <w:bCs/>
          <w:sz w:val="28"/>
          <w:szCs w:val="28"/>
        </w:rPr>
        <w:lastRenderedPageBreak/>
        <w:t>Создать доброжелательную атмосферу, в которой комфортно чувствуют себя и студенты и преподаватели.</w:t>
      </w:r>
    </w:p>
    <w:p w:rsidR="00FC0E8A" w:rsidRPr="00282329" w:rsidRDefault="00FC0E8A" w:rsidP="00FD1C0C">
      <w:pPr>
        <w:numPr>
          <w:ilvl w:val="0"/>
          <w:numId w:val="14"/>
        </w:numPr>
        <w:spacing w:line="360" w:lineRule="auto"/>
        <w:rPr>
          <w:bCs/>
          <w:sz w:val="28"/>
          <w:szCs w:val="28"/>
        </w:rPr>
      </w:pPr>
      <w:r w:rsidRPr="00282329">
        <w:rPr>
          <w:bCs/>
          <w:sz w:val="28"/>
          <w:szCs w:val="28"/>
        </w:rPr>
        <w:t>Отслеживать результаты психолого-педагогического развития студентов на различных этапах обучения.</w:t>
      </w:r>
    </w:p>
    <w:p w:rsidR="00FC0E8A" w:rsidRPr="00282329" w:rsidRDefault="00FC0E8A" w:rsidP="00FD1C0C">
      <w:pPr>
        <w:numPr>
          <w:ilvl w:val="0"/>
          <w:numId w:val="14"/>
        </w:numPr>
        <w:spacing w:line="360" w:lineRule="auto"/>
        <w:rPr>
          <w:bCs/>
          <w:sz w:val="28"/>
          <w:szCs w:val="28"/>
        </w:rPr>
      </w:pPr>
      <w:r w:rsidRPr="00282329">
        <w:rPr>
          <w:bCs/>
          <w:sz w:val="28"/>
          <w:szCs w:val="28"/>
        </w:rPr>
        <w:t>Создать условия для успешной социально-психологической адаптации личности подростка к новой социальной ситуации.</w:t>
      </w:r>
    </w:p>
    <w:p w:rsidR="00FC0E8A" w:rsidRPr="00282329" w:rsidRDefault="00FC0E8A" w:rsidP="00FD1C0C">
      <w:pPr>
        <w:numPr>
          <w:ilvl w:val="0"/>
          <w:numId w:val="14"/>
        </w:numPr>
        <w:spacing w:line="360" w:lineRule="auto"/>
        <w:rPr>
          <w:bCs/>
          <w:sz w:val="28"/>
          <w:szCs w:val="28"/>
        </w:rPr>
      </w:pPr>
      <w:r w:rsidRPr="00282329">
        <w:rPr>
          <w:bCs/>
          <w:sz w:val="28"/>
          <w:szCs w:val="28"/>
        </w:rPr>
        <w:t>Помочь студентам, испытывающим трудности в общении, в выработке конформного стиля поведения.</w:t>
      </w:r>
    </w:p>
    <w:p w:rsidR="00FC0E8A" w:rsidRPr="00282329" w:rsidRDefault="00FC0E8A" w:rsidP="00FD1C0C">
      <w:pPr>
        <w:numPr>
          <w:ilvl w:val="0"/>
          <w:numId w:val="14"/>
        </w:numPr>
        <w:spacing w:line="360" w:lineRule="auto"/>
        <w:rPr>
          <w:bCs/>
          <w:sz w:val="28"/>
          <w:szCs w:val="28"/>
        </w:rPr>
      </w:pPr>
      <w:r w:rsidRPr="00282329">
        <w:rPr>
          <w:bCs/>
          <w:sz w:val="28"/>
          <w:szCs w:val="28"/>
        </w:rPr>
        <w:t>Оптимизировать естественный процесс адаптации, сделав его по возможности безболезненным для студента и преподавателя.</w:t>
      </w:r>
    </w:p>
    <w:p w:rsidR="00FC0E8A" w:rsidRPr="00282329" w:rsidRDefault="00FC0E8A" w:rsidP="00FD1C0C">
      <w:pPr>
        <w:numPr>
          <w:ilvl w:val="0"/>
          <w:numId w:val="14"/>
        </w:numPr>
        <w:spacing w:line="360" w:lineRule="auto"/>
        <w:rPr>
          <w:bCs/>
          <w:sz w:val="28"/>
          <w:szCs w:val="28"/>
        </w:rPr>
      </w:pPr>
      <w:r w:rsidRPr="00282329">
        <w:rPr>
          <w:bCs/>
          <w:sz w:val="28"/>
          <w:szCs w:val="28"/>
        </w:rPr>
        <w:t>Создать условия для организации постоянного профессионального диалога между педагогами разных ступеней обучения.</w:t>
      </w:r>
    </w:p>
    <w:p w:rsidR="00FC0E8A" w:rsidRPr="00282329" w:rsidRDefault="00FC0E8A" w:rsidP="00FD1C0C">
      <w:pPr>
        <w:numPr>
          <w:ilvl w:val="0"/>
          <w:numId w:val="14"/>
        </w:numPr>
        <w:spacing w:line="360" w:lineRule="auto"/>
        <w:rPr>
          <w:bCs/>
          <w:sz w:val="28"/>
          <w:szCs w:val="28"/>
        </w:rPr>
      </w:pPr>
      <w:r w:rsidRPr="00282329">
        <w:rPr>
          <w:bCs/>
          <w:sz w:val="28"/>
          <w:szCs w:val="28"/>
        </w:rPr>
        <w:t>Организовать досуговую деятельность студента.</w:t>
      </w:r>
    </w:p>
    <w:p w:rsidR="00FC0E8A" w:rsidRPr="00437AB2" w:rsidRDefault="00FC0E8A" w:rsidP="00FC0E8A">
      <w:pPr>
        <w:spacing w:line="360" w:lineRule="auto"/>
        <w:ind w:firstLine="708"/>
        <w:rPr>
          <w:sz w:val="28"/>
          <w:szCs w:val="28"/>
          <w:u w:val="single"/>
        </w:rPr>
      </w:pPr>
      <w:r w:rsidRPr="00437AB2">
        <w:rPr>
          <w:sz w:val="28"/>
          <w:szCs w:val="28"/>
        </w:rPr>
        <w:t>Диагностика «Уровень воспитанности учащихся  (методика Н.П. Капустина) (14- 18 лет)»</w:t>
      </w:r>
    </w:p>
    <w:p w:rsidR="00FC0E8A" w:rsidRPr="00282329" w:rsidRDefault="00FC0E8A" w:rsidP="00437AB2">
      <w:pPr>
        <w:spacing w:line="360" w:lineRule="auto"/>
        <w:ind w:left="284"/>
        <w:rPr>
          <w:sz w:val="28"/>
          <w:szCs w:val="28"/>
        </w:rPr>
      </w:pPr>
      <w:r w:rsidRPr="00282329">
        <w:rPr>
          <w:sz w:val="28"/>
          <w:szCs w:val="28"/>
        </w:rPr>
        <w:t>Диагностика «Уровень воспитанности учащихся  (методика Н.П. Капустина) (14- 18 лет)» проводилась в ФКПОУ «КТИ» Минтруда России с 1 ноября 2016 г. по 15.12.2016 г. В исследовании принимали участие студенты с 1 по 3 курс, в количестве 146 человек, что составляет 64% от общего числа обучающихся. Учащиеся оценивались по 10 направлениям:</w:t>
      </w:r>
    </w:p>
    <w:p w:rsidR="00FC0E8A" w:rsidRPr="00282329" w:rsidRDefault="00FC0E8A" w:rsidP="00437AB2">
      <w:pPr>
        <w:numPr>
          <w:ilvl w:val="0"/>
          <w:numId w:val="27"/>
        </w:numPr>
        <w:spacing w:line="276" w:lineRule="auto"/>
        <w:rPr>
          <w:sz w:val="28"/>
          <w:szCs w:val="28"/>
        </w:rPr>
      </w:pPr>
      <w:r w:rsidRPr="00282329">
        <w:rPr>
          <w:sz w:val="28"/>
          <w:szCs w:val="28"/>
        </w:rPr>
        <w:t>Долг и ответственность</w:t>
      </w:r>
    </w:p>
    <w:p w:rsidR="00FC0E8A" w:rsidRPr="00282329" w:rsidRDefault="00FC0E8A" w:rsidP="00437AB2">
      <w:pPr>
        <w:numPr>
          <w:ilvl w:val="0"/>
          <w:numId w:val="27"/>
        </w:numPr>
        <w:spacing w:line="276" w:lineRule="auto"/>
        <w:rPr>
          <w:sz w:val="28"/>
          <w:szCs w:val="28"/>
        </w:rPr>
      </w:pPr>
      <w:r w:rsidRPr="00282329">
        <w:rPr>
          <w:sz w:val="28"/>
          <w:szCs w:val="28"/>
        </w:rPr>
        <w:t xml:space="preserve">Бережливость </w:t>
      </w:r>
    </w:p>
    <w:p w:rsidR="00FC0E8A" w:rsidRPr="00282329" w:rsidRDefault="00FC0E8A" w:rsidP="00437AB2">
      <w:pPr>
        <w:numPr>
          <w:ilvl w:val="0"/>
          <w:numId w:val="27"/>
        </w:numPr>
        <w:spacing w:line="276" w:lineRule="auto"/>
        <w:rPr>
          <w:sz w:val="28"/>
          <w:szCs w:val="28"/>
        </w:rPr>
      </w:pPr>
      <w:r w:rsidRPr="00282329">
        <w:rPr>
          <w:sz w:val="28"/>
          <w:szCs w:val="28"/>
        </w:rPr>
        <w:t>Дисциплинированность</w:t>
      </w:r>
    </w:p>
    <w:p w:rsidR="00FC0E8A" w:rsidRPr="00282329" w:rsidRDefault="00FC0E8A" w:rsidP="00437AB2">
      <w:pPr>
        <w:numPr>
          <w:ilvl w:val="0"/>
          <w:numId w:val="27"/>
        </w:numPr>
        <w:spacing w:line="276" w:lineRule="auto"/>
        <w:rPr>
          <w:sz w:val="28"/>
          <w:szCs w:val="28"/>
        </w:rPr>
      </w:pPr>
      <w:r w:rsidRPr="00282329">
        <w:rPr>
          <w:sz w:val="28"/>
          <w:szCs w:val="28"/>
        </w:rPr>
        <w:t>Ответственное отношение к учебе</w:t>
      </w:r>
    </w:p>
    <w:p w:rsidR="00FC0E8A" w:rsidRPr="00282329" w:rsidRDefault="00FC0E8A" w:rsidP="00437AB2">
      <w:pPr>
        <w:numPr>
          <w:ilvl w:val="0"/>
          <w:numId w:val="27"/>
        </w:numPr>
        <w:spacing w:line="276" w:lineRule="auto"/>
        <w:rPr>
          <w:sz w:val="28"/>
          <w:szCs w:val="28"/>
        </w:rPr>
      </w:pPr>
      <w:r w:rsidRPr="00282329">
        <w:rPr>
          <w:sz w:val="28"/>
          <w:szCs w:val="28"/>
        </w:rPr>
        <w:t>Отношение к общественному труду</w:t>
      </w:r>
    </w:p>
    <w:p w:rsidR="00FC0E8A" w:rsidRPr="00282329" w:rsidRDefault="00FC0E8A" w:rsidP="00437AB2">
      <w:pPr>
        <w:numPr>
          <w:ilvl w:val="0"/>
          <w:numId w:val="27"/>
        </w:numPr>
        <w:spacing w:line="276" w:lineRule="auto"/>
        <w:rPr>
          <w:sz w:val="28"/>
          <w:szCs w:val="28"/>
        </w:rPr>
      </w:pPr>
      <w:r w:rsidRPr="00282329">
        <w:rPr>
          <w:sz w:val="28"/>
          <w:szCs w:val="28"/>
        </w:rPr>
        <w:t>Коллективизм, чувство товарищества</w:t>
      </w:r>
    </w:p>
    <w:p w:rsidR="00FC0E8A" w:rsidRPr="00282329" w:rsidRDefault="00FC0E8A" w:rsidP="00437AB2">
      <w:pPr>
        <w:numPr>
          <w:ilvl w:val="0"/>
          <w:numId w:val="27"/>
        </w:numPr>
        <w:spacing w:line="276" w:lineRule="auto"/>
        <w:rPr>
          <w:sz w:val="28"/>
          <w:szCs w:val="28"/>
        </w:rPr>
      </w:pPr>
      <w:r w:rsidRPr="00282329">
        <w:rPr>
          <w:sz w:val="28"/>
          <w:szCs w:val="28"/>
        </w:rPr>
        <w:t>Доброта и отзывчивость</w:t>
      </w:r>
    </w:p>
    <w:p w:rsidR="00FC0E8A" w:rsidRPr="00282329" w:rsidRDefault="00FC0E8A" w:rsidP="00437AB2">
      <w:pPr>
        <w:numPr>
          <w:ilvl w:val="0"/>
          <w:numId w:val="27"/>
        </w:numPr>
        <w:spacing w:line="276" w:lineRule="auto"/>
        <w:rPr>
          <w:sz w:val="28"/>
          <w:szCs w:val="28"/>
        </w:rPr>
      </w:pPr>
      <w:r w:rsidRPr="00282329">
        <w:rPr>
          <w:sz w:val="28"/>
          <w:szCs w:val="28"/>
        </w:rPr>
        <w:t>Честность и справедливость</w:t>
      </w:r>
    </w:p>
    <w:p w:rsidR="00FC0E8A" w:rsidRPr="00282329" w:rsidRDefault="00FC0E8A" w:rsidP="00437AB2">
      <w:pPr>
        <w:numPr>
          <w:ilvl w:val="0"/>
          <w:numId w:val="27"/>
        </w:numPr>
        <w:spacing w:line="276" w:lineRule="auto"/>
        <w:rPr>
          <w:sz w:val="28"/>
          <w:szCs w:val="28"/>
        </w:rPr>
      </w:pPr>
      <w:r w:rsidRPr="00282329">
        <w:rPr>
          <w:sz w:val="28"/>
          <w:szCs w:val="28"/>
        </w:rPr>
        <w:t>Простота и скромность</w:t>
      </w:r>
    </w:p>
    <w:p w:rsidR="00FC0E8A" w:rsidRPr="00282329" w:rsidRDefault="00FC0E8A" w:rsidP="00437AB2">
      <w:pPr>
        <w:numPr>
          <w:ilvl w:val="0"/>
          <w:numId w:val="27"/>
        </w:numPr>
        <w:spacing w:line="276" w:lineRule="auto"/>
        <w:rPr>
          <w:sz w:val="28"/>
          <w:szCs w:val="28"/>
        </w:rPr>
      </w:pPr>
      <w:r w:rsidRPr="00282329">
        <w:rPr>
          <w:sz w:val="28"/>
          <w:szCs w:val="28"/>
        </w:rPr>
        <w:t>Культурный уровень</w:t>
      </w:r>
    </w:p>
    <w:p w:rsidR="00437AB2" w:rsidRDefault="00437AB2" w:rsidP="00437AB2">
      <w:pPr>
        <w:spacing w:line="360" w:lineRule="auto"/>
        <w:jc w:val="center"/>
        <w:rPr>
          <w:sz w:val="28"/>
          <w:szCs w:val="28"/>
        </w:rPr>
      </w:pPr>
    </w:p>
    <w:p w:rsidR="00437AB2" w:rsidRDefault="00437AB2" w:rsidP="00437AB2">
      <w:pPr>
        <w:spacing w:line="360" w:lineRule="auto"/>
        <w:jc w:val="center"/>
        <w:rPr>
          <w:sz w:val="28"/>
          <w:szCs w:val="28"/>
        </w:rPr>
      </w:pPr>
    </w:p>
    <w:p w:rsidR="00FC0E8A" w:rsidRPr="00282329" w:rsidRDefault="00FC0E8A" w:rsidP="00437AB2">
      <w:pPr>
        <w:spacing w:line="360" w:lineRule="auto"/>
        <w:jc w:val="center"/>
        <w:rPr>
          <w:sz w:val="28"/>
          <w:szCs w:val="28"/>
        </w:rPr>
      </w:pPr>
      <w:r w:rsidRPr="00282329">
        <w:rPr>
          <w:sz w:val="28"/>
          <w:szCs w:val="28"/>
        </w:rPr>
        <w:lastRenderedPageBreak/>
        <w:t>Результаты диагностики оцениваются по следующим показателям</w:t>
      </w:r>
    </w:p>
    <w:tbl>
      <w:tblPr>
        <w:tblStyle w:val="15"/>
        <w:tblW w:w="0" w:type="auto"/>
        <w:tblLook w:val="04A0"/>
      </w:tblPr>
      <w:tblGrid>
        <w:gridCol w:w="1101"/>
        <w:gridCol w:w="8470"/>
      </w:tblGrid>
      <w:tr w:rsidR="00FC0E8A" w:rsidRPr="00282329" w:rsidTr="00262B48">
        <w:tc>
          <w:tcPr>
            <w:tcW w:w="1101" w:type="dxa"/>
          </w:tcPr>
          <w:p w:rsidR="00FC0E8A" w:rsidRPr="00282329" w:rsidRDefault="00FC0E8A" w:rsidP="00262B48">
            <w:pPr>
              <w:jc w:val="center"/>
              <w:rPr>
                <w:b/>
                <w:sz w:val="28"/>
                <w:szCs w:val="28"/>
              </w:rPr>
            </w:pPr>
            <w:r w:rsidRPr="00282329">
              <w:rPr>
                <w:b/>
                <w:sz w:val="28"/>
                <w:szCs w:val="28"/>
              </w:rPr>
              <w:t>Баллы</w:t>
            </w:r>
          </w:p>
        </w:tc>
        <w:tc>
          <w:tcPr>
            <w:tcW w:w="8470" w:type="dxa"/>
          </w:tcPr>
          <w:p w:rsidR="00FC0E8A" w:rsidRPr="00282329" w:rsidRDefault="00FC0E8A" w:rsidP="00262B48">
            <w:pPr>
              <w:jc w:val="center"/>
              <w:rPr>
                <w:b/>
                <w:sz w:val="28"/>
                <w:szCs w:val="28"/>
              </w:rPr>
            </w:pPr>
            <w:r w:rsidRPr="00282329">
              <w:rPr>
                <w:b/>
                <w:sz w:val="28"/>
                <w:szCs w:val="28"/>
              </w:rPr>
              <w:t>Значение</w:t>
            </w:r>
          </w:p>
        </w:tc>
      </w:tr>
      <w:tr w:rsidR="00FC0E8A" w:rsidRPr="00282329" w:rsidTr="00262B48">
        <w:tc>
          <w:tcPr>
            <w:tcW w:w="1101" w:type="dxa"/>
          </w:tcPr>
          <w:p w:rsidR="00FC0E8A" w:rsidRPr="00282329" w:rsidRDefault="00FC0E8A" w:rsidP="00262B48">
            <w:pPr>
              <w:rPr>
                <w:sz w:val="28"/>
                <w:szCs w:val="28"/>
              </w:rPr>
            </w:pPr>
            <w:r w:rsidRPr="00282329">
              <w:rPr>
                <w:sz w:val="28"/>
                <w:szCs w:val="28"/>
              </w:rPr>
              <w:t>0,5- 0,6</w:t>
            </w:r>
          </w:p>
        </w:tc>
        <w:tc>
          <w:tcPr>
            <w:tcW w:w="8470" w:type="dxa"/>
          </w:tcPr>
          <w:p w:rsidR="00FC0E8A" w:rsidRPr="00282329" w:rsidRDefault="00FC0E8A" w:rsidP="00262B48">
            <w:pPr>
              <w:spacing w:before="100" w:beforeAutospacing="1" w:after="100" w:afterAutospacing="1"/>
              <w:rPr>
                <w:sz w:val="28"/>
                <w:szCs w:val="28"/>
              </w:rPr>
            </w:pPr>
            <w:r w:rsidRPr="00282329">
              <w:rPr>
                <w:sz w:val="28"/>
                <w:szCs w:val="28"/>
              </w:rPr>
              <w:t>Низкий уровень: слабое, неустойчивое положительное поведение, которое регулируется в основном требованиями взрослых и другими внешними стимулами и побудителями, самоорганизации и саморегуляции ситуативны.</w:t>
            </w:r>
          </w:p>
        </w:tc>
      </w:tr>
      <w:tr w:rsidR="00FC0E8A" w:rsidRPr="00282329" w:rsidTr="00262B48">
        <w:tc>
          <w:tcPr>
            <w:tcW w:w="1101" w:type="dxa"/>
          </w:tcPr>
          <w:p w:rsidR="00FC0E8A" w:rsidRPr="00282329" w:rsidRDefault="00FC0E8A" w:rsidP="00262B48">
            <w:pPr>
              <w:rPr>
                <w:sz w:val="28"/>
                <w:szCs w:val="28"/>
              </w:rPr>
            </w:pPr>
            <w:r w:rsidRPr="00282329">
              <w:rPr>
                <w:sz w:val="28"/>
                <w:szCs w:val="28"/>
              </w:rPr>
              <w:t>0,7-0,8</w:t>
            </w:r>
          </w:p>
        </w:tc>
        <w:tc>
          <w:tcPr>
            <w:tcW w:w="8470" w:type="dxa"/>
          </w:tcPr>
          <w:p w:rsidR="00FC0E8A" w:rsidRPr="00282329" w:rsidRDefault="00FC0E8A" w:rsidP="00262B48">
            <w:pPr>
              <w:spacing w:before="100" w:beforeAutospacing="1" w:after="100" w:afterAutospacing="1"/>
              <w:rPr>
                <w:sz w:val="28"/>
                <w:szCs w:val="28"/>
              </w:rPr>
            </w:pPr>
            <w:r w:rsidRPr="00282329">
              <w:rPr>
                <w:sz w:val="28"/>
                <w:szCs w:val="28"/>
              </w:rPr>
              <w:t>Средний уровень: свойственна самостоятельность, проявление самоорганизации и саморегуляции, отсутствует общественная позиция.</w:t>
            </w:r>
          </w:p>
        </w:tc>
      </w:tr>
      <w:tr w:rsidR="00FC0E8A" w:rsidRPr="00282329" w:rsidTr="00262B48">
        <w:tc>
          <w:tcPr>
            <w:tcW w:w="1101" w:type="dxa"/>
          </w:tcPr>
          <w:p w:rsidR="00FC0E8A" w:rsidRPr="00282329" w:rsidRDefault="00FC0E8A" w:rsidP="00262B48">
            <w:pPr>
              <w:rPr>
                <w:sz w:val="28"/>
                <w:szCs w:val="28"/>
              </w:rPr>
            </w:pPr>
            <w:r w:rsidRPr="00282329">
              <w:rPr>
                <w:sz w:val="28"/>
                <w:szCs w:val="28"/>
              </w:rPr>
              <w:t>0,9</w:t>
            </w:r>
          </w:p>
        </w:tc>
        <w:tc>
          <w:tcPr>
            <w:tcW w:w="8470" w:type="dxa"/>
          </w:tcPr>
          <w:p w:rsidR="00FC0E8A" w:rsidRPr="00282329" w:rsidRDefault="00FC0E8A" w:rsidP="00262B48">
            <w:pPr>
              <w:spacing w:before="100" w:beforeAutospacing="1" w:after="100" w:afterAutospacing="1"/>
              <w:rPr>
                <w:sz w:val="28"/>
                <w:szCs w:val="28"/>
              </w:rPr>
            </w:pPr>
            <w:r w:rsidRPr="00282329">
              <w:rPr>
                <w:sz w:val="28"/>
                <w:szCs w:val="28"/>
              </w:rPr>
              <w:t>Хороший уровень: положительная самостоятельность в деятельности и поведении, общественная позиция ситуативна.</w:t>
            </w:r>
          </w:p>
        </w:tc>
      </w:tr>
      <w:tr w:rsidR="00FC0E8A" w:rsidRPr="00282329" w:rsidTr="00262B48">
        <w:tc>
          <w:tcPr>
            <w:tcW w:w="1101" w:type="dxa"/>
          </w:tcPr>
          <w:p w:rsidR="00FC0E8A" w:rsidRPr="00282329" w:rsidRDefault="00FC0E8A" w:rsidP="00262B48">
            <w:pPr>
              <w:rPr>
                <w:sz w:val="28"/>
                <w:szCs w:val="28"/>
              </w:rPr>
            </w:pPr>
            <w:r w:rsidRPr="00282329">
              <w:rPr>
                <w:sz w:val="28"/>
                <w:szCs w:val="28"/>
              </w:rPr>
              <w:t>1</w:t>
            </w:r>
          </w:p>
        </w:tc>
        <w:tc>
          <w:tcPr>
            <w:tcW w:w="8470" w:type="dxa"/>
          </w:tcPr>
          <w:p w:rsidR="00FC0E8A" w:rsidRPr="00282329" w:rsidRDefault="00FC0E8A" w:rsidP="00262B48">
            <w:pPr>
              <w:spacing w:before="100" w:beforeAutospacing="1" w:after="100" w:afterAutospacing="1"/>
              <w:rPr>
                <w:sz w:val="28"/>
                <w:szCs w:val="28"/>
              </w:rPr>
            </w:pPr>
            <w:r w:rsidRPr="00282329">
              <w:rPr>
                <w:sz w:val="28"/>
                <w:szCs w:val="28"/>
              </w:rPr>
              <w:t>Высокий уровень : устойчивая и положительная самостоятельность в деятельности и поведении, проявляется активная общественная и гражданская позиция</w:t>
            </w:r>
          </w:p>
        </w:tc>
      </w:tr>
    </w:tbl>
    <w:p w:rsidR="00FC0E8A" w:rsidRPr="00282329" w:rsidRDefault="00FC0E8A" w:rsidP="00FC0E8A">
      <w:pPr>
        <w:rPr>
          <w:sz w:val="28"/>
          <w:szCs w:val="28"/>
        </w:rPr>
      </w:pPr>
    </w:p>
    <w:p w:rsidR="00FC0E8A" w:rsidRPr="00282329" w:rsidRDefault="00FC0E8A" w:rsidP="00437AB2">
      <w:pPr>
        <w:spacing w:line="360" w:lineRule="auto"/>
        <w:rPr>
          <w:sz w:val="28"/>
          <w:szCs w:val="28"/>
        </w:rPr>
      </w:pPr>
      <w:r w:rsidRPr="00282329">
        <w:rPr>
          <w:sz w:val="28"/>
          <w:szCs w:val="28"/>
        </w:rPr>
        <w:t>По результатам диагностики можно сделать следующий вывод, В целом по техникуму уровень воспитанности среди студентов 1-3 курсов составляет – 0,7, что говорит о среднем уровне воспитанности. Данному уровню свойственна самостоятельность, проявление самоорганизации и саморегуляции, но отсутствует общественная позиция.</w:t>
      </w:r>
    </w:p>
    <w:p w:rsidR="00FC0E8A" w:rsidRPr="00282329" w:rsidRDefault="00FC0E8A" w:rsidP="00437AB2">
      <w:pPr>
        <w:spacing w:line="360" w:lineRule="auto"/>
        <w:rPr>
          <w:sz w:val="28"/>
          <w:szCs w:val="28"/>
        </w:rPr>
      </w:pPr>
      <w:r w:rsidRPr="00282329">
        <w:rPr>
          <w:sz w:val="28"/>
          <w:szCs w:val="28"/>
        </w:rPr>
        <w:t>Среди групп принявших участие в исследовании наибольшее количество баллов набрали:</w:t>
      </w:r>
    </w:p>
    <w:p w:rsidR="00FC0E8A" w:rsidRPr="00282329" w:rsidRDefault="00FC0E8A" w:rsidP="00437AB2">
      <w:pPr>
        <w:numPr>
          <w:ilvl w:val="0"/>
          <w:numId w:val="28"/>
        </w:numPr>
        <w:spacing w:line="360" w:lineRule="auto"/>
        <w:rPr>
          <w:sz w:val="28"/>
          <w:szCs w:val="28"/>
        </w:rPr>
      </w:pPr>
      <w:r w:rsidRPr="00282329">
        <w:rPr>
          <w:sz w:val="28"/>
          <w:szCs w:val="28"/>
        </w:rPr>
        <w:t>1 место - 0,9 группа Т 23  (хороший уровень: положительная самостоятельность в деятельности и поведении, общественная позиция ситуативна).</w:t>
      </w:r>
    </w:p>
    <w:p w:rsidR="00FC0E8A" w:rsidRPr="00282329" w:rsidRDefault="00FC0E8A" w:rsidP="00437AB2">
      <w:pPr>
        <w:numPr>
          <w:ilvl w:val="0"/>
          <w:numId w:val="28"/>
        </w:numPr>
        <w:spacing w:line="360" w:lineRule="auto"/>
        <w:rPr>
          <w:sz w:val="28"/>
          <w:szCs w:val="28"/>
        </w:rPr>
      </w:pPr>
      <w:r w:rsidRPr="00282329">
        <w:rPr>
          <w:sz w:val="28"/>
          <w:szCs w:val="28"/>
        </w:rPr>
        <w:t>2 место - 0,8 группа Бух 11 и Т 33(Средний уровень: свойственна самостоятельность, проявление самоорганизации и саморегуляции, отсутствует общественная позиция).</w:t>
      </w:r>
    </w:p>
    <w:p w:rsidR="00FC0E8A" w:rsidRPr="00282329" w:rsidRDefault="00FC0E8A" w:rsidP="00437AB2">
      <w:pPr>
        <w:numPr>
          <w:ilvl w:val="0"/>
          <w:numId w:val="28"/>
        </w:numPr>
        <w:spacing w:line="360" w:lineRule="auto"/>
        <w:rPr>
          <w:sz w:val="28"/>
          <w:szCs w:val="28"/>
        </w:rPr>
      </w:pPr>
      <w:r w:rsidRPr="00282329">
        <w:rPr>
          <w:sz w:val="28"/>
          <w:szCs w:val="28"/>
        </w:rPr>
        <w:t>3 место – 0,7 группы Б 12, БУХ 21, б 22, б 34(Средний уровень: свойственна самостоятельность, проявление самоорганизации и саморегуляции, отсутствует общественная позиция).</w:t>
      </w:r>
    </w:p>
    <w:p w:rsidR="00FC0E8A" w:rsidRPr="00282329" w:rsidRDefault="00FC0E8A" w:rsidP="00437AB2">
      <w:pPr>
        <w:spacing w:line="360" w:lineRule="auto"/>
        <w:rPr>
          <w:sz w:val="28"/>
          <w:szCs w:val="28"/>
        </w:rPr>
      </w:pPr>
      <w:r w:rsidRPr="00282329">
        <w:rPr>
          <w:sz w:val="28"/>
          <w:szCs w:val="28"/>
        </w:rPr>
        <w:t>Наименьшее количество баллов 0,6 -  набрали группы Бух 11 и Т 13 (Низкий уровень: слабое, неустойчивое положительное поведение, которое регулируется в основном требованиями взрослых и другими внешними стимулами и побудителями, самоорганизации и саморегуляци  ситуативны).</w:t>
      </w:r>
    </w:p>
    <w:p w:rsidR="00FC0E8A" w:rsidRPr="00282329" w:rsidRDefault="00FC0E8A" w:rsidP="00437AB2">
      <w:pPr>
        <w:spacing w:line="360" w:lineRule="auto"/>
        <w:rPr>
          <w:sz w:val="28"/>
          <w:szCs w:val="28"/>
        </w:rPr>
      </w:pPr>
      <w:r w:rsidRPr="00282329">
        <w:rPr>
          <w:sz w:val="28"/>
          <w:szCs w:val="28"/>
        </w:rPr>
        <w:lastRenderedPageBreak/>
        <w:t>Результаты по группам и по направлениям исследования представлены в таблице:</w:t>
      </w:r>
    </w:p>
    <w:tbl>
      <w:tblPr>
        <w:tblStyle w:val="15"/>
        <w:tblW w:w="9072" w:type="dxa"/>
        <w:tblInd w:w="-34" w:type="dxa"/>
        <w:tblLayout w:type="fixed"/>
        <w:tblLook w:val="04A0"/>
      </w:tblPr>
      <w:tblGrid>
        <w:gridCol w:w="2177"/>
        <w:gridCol w:w="786"/>
        <w:gridCol w:w="722"/>
        <w:gridCol w:w="567"/>
        <w:gridCol w:w="709"/>
        <w:gridCol w:w="567"/>
        <w:gridCol w:w="567"/>
        <w:gridCol w:w="709"/>
        <w:gridCol w:w="708"/>
        <w:gridCol w:w="709"/>
        <w:gridCol w:w="851"/>
      </w:tblGrid>
      <w:tr w:rsidR="00FC0E8A" w:rsidRPr="00282329" w:rsidTr="00262B48">
        <w:trPr>
          <w:trHeight w:val="1098"/>
        </w:trPr>
        <w:tc>
          <w:tcPr>
            <w:tcW w:w="2177" w:type="dxa"/>
          </w:tcPr>
          <w:p w:rsidR="00FC0E8A" w:rsidRPr="00282329" w:rsidRDefault="00FC0E8A" w:rsidP="00262B48">
            <w:pPr>
              <w:spacing w:before="100" w:beforeAutospacing="1" w:after="100" w:afterAutospacing="1"/>
              <w:jc w:val="both"/>
              <w:rPr>
                <w:b/>
                <w:bCs/>
              </w:rPr>
            </w:pPr>
            <w:r w:rsidRPr="00282329">
              <w:rPr>
                <w:b/>
                <w:bCs/>
              </w:rPr>
              <w:t>Исследуемые направления</w:t>
            </w:r>
          </w:p>
        </w:tc>
        <w:tc>
          <w:tcPr>
            <w:tcW w:w="786" w:type="dxa"/>
          </w:tcPr>
          <w:p w:rsidR="00FC0E8A" w:rsidRPr="00282329" w:rsidRDefault="00FC0E8A" w:rsidP="00262B48">
            <w:pPr>
              <w:spacing w:before="100" w:beforeAutospacing="1" w:after="100" w:afterAutospacing="1"/>
              <w:jc w:val="both"/>
              <w:rPr>
                <w:b/>
                <w:bCs/>
              </w:rPr>
            </w:pPr>
            <w:r w:rsidRPr="00282329">
              <w:rPr>
                <w:b/>
                <w:bCs/>
              </w:rPr>
              <w:t>Гр.</w:t>
            </w:r>
          </w:p>
          <w:p w:rsidR="00FC0E8A" w:rsidRPr="00282329" w:rsidRDefault="00FC0E8A" w:rsidP="00262B48">
            <w:pPr>
              <w:spacing w:before="100" w:beforeAutospacing="1" w:after="100" w:afterAutospacing="1"/>
              <w:jc w:val="both"/>
              <w:rPr>
                <w:b/>
                <w:bCs/>
              </w:rPr>
            </w:pPr>
            <w:r w:rsidRPr="00282329">
              <w:rPr>
                <w:b/>
                <w:bCs/>
              </w:rPr>
              <w:t>Бух 11</w:t>
            </w:r>
          </w:p>
        </w:tc>
        <w:tc>
          <w:tcPr>
            <w:tcW w:w="722" w:type="dxa"/>
          </w:tcPr>
          <w:p w:rsidR="00FC0E8A" w:rsidRPr="00282329" w:rsidRDefault="00FC0E8A" w:rsidP="00262B48">
            <w:pPr>
              <w:spacing w:before="100" w:beforeAutospacing="1" w:after="100" w:afterAutospacing="1"/>
              <w:jc w:val="both"/>
              <w:rPr>
                <w:b/>
                <w:bCs/>
              </w:rPr>
            </w:pPr>
            <w:r w:rsidRPr="00282329">
              <w:rPr>
                <w:b/>
                <w:bCs/>
              </w:rPr>
              <w:t xml:space="preserve">Б 12   </w:t>
            </w:r>
          </w:p>
        </w:tc>
        <w:tc>
          <w:tcPr>
            <w:tcW w:w="567" w:type="dxa"/>
          </w:tcPr>
          <w:p w:rsidR="00FC0E8A" w:rsidRPr="00282329" w:rsidRDefault="00FC0E8A" w:rsidP="00262B48">
            <w:pPr>
              <w:spacing w:before="100" w:beforeAutospacing="1" w:after="100" w:afterAutospacing="1"/>
              <w:jc w:val="both"/>
              <w:rPr>
                <w:b/>
                <w:bCs/>
              </w:rPr>
            </w:pPr>
            <w:r w:rsidRPr="00282329">
              <w:rPr>
                <w:b/>
                <w:bCs/>
              </w:rPr>
              <w:t>Т 13</w:t>
            </w:r>
          </w:p>
        </w:tc>
        <w:tc>
          <w:tcPr>
            <w:tcW w:w="709" w:type="dxa"/>
          </w:tcPr>
          <w:p w:rsidR="00FC0E8A" w:rsidRPr="00282329" w:rsidRDefault="00FC0E8A" w:rsidP="00262B48">
            <w:pPr>
              <w:spacing w:before="100" w:beforeAutospacing="1" w:after="100" w:afterAutospacing="1"/>
              <w:jc w:val="both"/>
              <w:rPr>
                <w:b/>
                <w:bCs/>
              </w:rPr>
            </w:pPr>
            <w:r w:rsidRPr="00282329">
              <w:rPr>
                <w:b/>
                <w:bCs/>
              </w:rPr>
              <w:t>Бух 21</w:t>
            </w:r>
          </w:p>
        </w:tc>
        <w:tc>
          <w:tcPr>
            <w:tcW w:w="567" w:type="dxa"/>
          </w:tcPr>
          <w:p w:rsidR="00FC0E8A" w:rsidRPr="00282329" w:rsidRDefault="00FC0E8A" w:rsidP="00262B48">
            <w:pPr>
              <w:spacing w:before="100" w:beforeAutospacing="1" w:after="100" w:afterAutospacing="1"/>
              <w:jc w:val="both"/>
              <w:rPr>
                <w:b/>
                <w:bCs/>
              </w:rPr>
            </w:pPr>
            <w:r w:rsidRPr="00282329">
              <w:rPr>
                <w:b/>
                <w:bCs/>
              </w:rPr>
              <w:t xml:space="preserve">Б 22    </w:t>
            </w:r>
          </w:p>
        </w:tc>
        <w:tc>
          <w:tcPr>
            <w:tcW w:w="567" w:type="dxa"/>
          </w:tcPr>
          <w:p w:rsidR="00FC0E8A" w:rsidRPr="00282329" w:rsidRDefault="00FC0E8A" w:rsidP="00262B48">
            <w:pPr>
              <w:spacing w:before="100" w:beforeAutospacing="1" w:after="100" w:afterAutospacing="1"/>
              <w:jc w:val="both"/>
              <w:rPr>
                <w:b/>
                <w:bCs/>
              </w:rPr>
            </w:pPr>
            <w:r w:rsidRPr="00282329">
              <w:rPr>
                <w:b/>
                <w:bCs/>
              </w:rPr>
              <w:t>Т</w:t>
            </w:r>
          </w:p>
          <w:p w:rsidR="00FC0E8A" w:rsidRPr="00282329" w:rsidRDefault="00FC0E8A" w:rsidP="00262B48">
            <w:pPr>
              <w:spacing w:before="100" w:beforeAutospacing="1" w:after="100" w:afterAutospacing="1"/>
              <w:jc w:val="both"/>
              <w:rPr>
                <w:b/>
                <w:bCs/>
              </w:rPr>
            </w:pPr>
            <w:r w:rsidRPr="00282329">
              <w:rPr>
                <w:b/>
                <w:bCs/>
              </w:rPr>
              <w:t>23</w:t>
            </w:r>
          </w:p>
        </w:tc>
        <w:tc>
          <w:tcPr>
            <w:tcW w:w="709" w:type="dxa"/>
          </w:tcPr>
          <w:p w:rsidR="00FC0E8A" w:rsidRPr="00282329" w:rsidRDefault="00FC0E8A" w:rsidP="00262B48">
            <w:pPr>
              <w:spacing w:before="100" w:beforeAutospacing="1" w:after="100" w:afterAutospacing="1"/>
              <w:jc w:val="both"/>
              <w:rPr>
                <w:b/>
                <w:bCs/>
              </w:rPr>
            </w:pPr>
            <w:r w:rsidRPr="00282329">
              <w:rPr>
                <w:b/>
                <w:bCs/>
              </w:rPr>
              <w:t>Бух31</w:t>
            </w:r>
          </w:p>
        </w:tc>
        <w:tc>
          <w:tcPr>
            <w:tcW w:w="708" w:type="dxa"/>
          </w:tcPr>
          <w:p w:rsidR="00FC0E8A" w:rsidRPr="00282329" w:rsidRDefault="00FC0E8A" w:rsidP="00262B48">
            <w:pPr>
              <w:spacing w:before="100" w:beforeAutospacing="1" w:after="100" w:afterAutospacing="1"/>
              <w:jc w:val="both"/>
              <w:rPr>
                <w:b/>
                <w:bCs/>
              </w:rPr>
            </w:pPr>
            <w:r w:rsidRPr="00282329">
              <w:rPr>
                <w:b/>
                <w:bCs/>
              </w:rPr>
              <w:t>Т</w:t>
            </w:r>
          </w:p>
          <w:p w:rsidR="00FC0E8A" w:rsidRPr="00282329" w:rsidRDefault="00FC0E8A" w:rsidP="00262B48">
            <w:pPr>
              <w:spacing w:before="100" w:beforeAutospacing="1" w:after="100" w:afterAutospacing="1"/>
              <w:jc w:val="both"/>
              <w:rPr>
                <w:b/>
                <w:bCs/>
              </w:rPr>
            </w:pPr>
            <w:r w:rsidRPr="00282329">
              <w:rPr>
                <w:b/>
                <w:bCs/>
              </w:rPr>
              <w:t>33</w:t>
            </w:r>
          </w:p>
        </w:tc>
        <w:tc>
          <w:tcPr>
            <w:tcW w:w="709" w:type="dxa"/>
          </w:tcPr>
          <w:p w:rsidR="00FC0E8A" w:rsidRPr="00282329" w:rsidRDefault="00FC0E8A" w:rsidP="00262B48">
            <w:pPr>
              <w:spacing w:before="100" w:beforeAutospacing="1" w:after="100" w:afterAutospacing="1"/>
              <w:jc w:val="both"/>
              <w:rPr>
                <w:b/>
                <w:bCs/>
              </w:rPr>
            </w:pPr>
            <w:r w:rsidRPr="00282329">
              <w:rPr>
                <w:b/>
                <w:bCs/>
              </w:rPr>
              <w:t>Б34</w:t>
            </w:r>
          </w:p>
        </w:tc>
        <w:tc>
          <w:tcPr>
            <w:tcW w:w="851" w:type="dxa"/>
          </w:tcPr>
          <w:p w:rsidR="00FC0E8A" w:rsidRPr="00282329" w:rsidRDefault="00FC0E8A" w:rsidP="00262B48">
            <w:pPr>
              <w:spacing w:before="100" w:beforeAutospacing="1" w:after="100" w:afterAutospacing="1"/>
              <w:jc w:val="both"/>
              <w:rPr>
                <w:b/>
                <w:bCs/>
              </w:rPr>
            </w:pPr>
            <w:r w:rsidRPr="00282329">
              <w:rPr>
                <w:b/>
                <w:bCs/>
              </w:rPr>
              <w:t xml:space="preserve">Итог   </w:t>
            </w:r>
          </w:p>
        </w:tc>
      </w:tr>
      <w:tr w:rsidR="00FC0E8A" w:rsidRPr="00282329" w:rsidTr="00262B48">
        <w:trPr>
          <w:trHeight w:val="267"/>
        </w:trPr>
        <w:tc>
          <w:tcPr>
            <w:tcW w:w="2177" w:type="dxa"/>
          </w:tcPr>
          <w:p w:rsidR="00FC0E8A" w:rsidRPr="00282329" w:rsidRDefault="00FC0E8A" w:rsidP="00262B48">
            <w:r w:rsidRPr="00282329">
              <w:rPr>
                <w:bCs/>
              </w:rPr>
              <w:t>Долг и ответственность</w:t>
            </w:r>
          </w:p>
        </w:tc>
        <w:tc>
          <w:tcPr>
            <w:tcW w:w="786" w:type="dxa"/>
          </w:tcPr>
          <w:p w:rsidR="00FC0E8A" w:rsidRPr="00282329" w:rsidRDefault="00FC0E8A" w:rsidP="00262B48">
            <w:pPr>
              <w:spacing w:before="100" w:beforeAutospacing="1" w:after="100" w:afterAutospacing="1"/>
              <w:jc w:val="both"/>
              <w:rPr>
                <w:bCs/>
              </w:rPr>
            </w:pPr>
            <w:r w:rsidRPr="00282329">
              <w:rPr>
                <w:bCs/>
              </w:rPr>
              <w:t>0,3</w:t>
            </w:r>
          </w:p>
        </w:tc>
        <w:tc>
          <w:tcPr>
            <w:tcW w:w="722" w:type="dxa"/>
          </w:tcPr>
          <w:p w:rsidR="00FC0E8A" w:rsidRPr="00282329" w:rsidRDefault="00FC0E8A" w:rsidP="00262B48">
            <w:pPr>
              <w:spacing w:before="100" w:beforeAutospacing="1" w:after="100" w:afterAutospacing="1"/>
              <w:jc w:val="both"/>
              <w:rPr>
                <w:bCs/>
              </w:rPr>
            </w:pPr>
            <w:r w:rsidRPr="00282329">
              <w:rPr>
                <w:bCs/>
              </w:rPr>
              <w:t xml:space="preserve">0,3  </w:t>
            </w:r>
          </w:p>
        </w:tc>
        <w:tc>
          <w:tcPr>
            <w:tcW w:w="567" w:type="dxa"/>
          </w:tcPr>
          <w:p w:rsidR="00FC0E8A" w:rsidRPr="00282329" w:rsidRDefault="00FC0E8A" w:rsidP="00262B48">
            <w:pPr>
              <w:spacing w:before="100" w:beforeAutospacing="1" w:after="100" w:afterAutospacing="1"/>
              <w:jc w:val="both"/>
              <w:rPr>
                <w:bCs/>
              </w:rPr>
            </w:pPr>
            <w:r w:rsidRPr="00282329">
              <w:rPr>
                <w:bCs/>
              </w:rPr>
              <w:t>0,4</w:t>
            </w:r>
          </w:p>
        </w:tc>
        <w:tc>
          <w:tcPr>
            <w:tcW w:w="709" w:type="dxa"/>
          </w:tcPr>
          <w:p w:rsidR="00FC0E8A" w:rsidRPr="00282329" w:rsidRDefault="00FC0E8A" w:rsidP="00262B48">
            <w:pPr>
              <w:spacing w:before="100" w:beforeAutospacing="1" w:after="100" w:afterAutospacing="1"/>
              <w:jc w:val="both"/>
              <w:rPr>
                <w:bCs/>
              </w:rPr>
            </w:pPr>
            <w:r w:rsidRPr="00282329">
              <w:rPr>
                <w:bCs/>
              </w:rPr>
              <w:t>0,5</w:t>
            </w:r>
          </w:p>
        </w:tc>
        <w:tc>
          <w:tcPr>
            <w:tcW w:w="567" w:type="dxa"/>
          </w:tcPr>
          <w:p w:rsidR="00FC0E8A" w:rsidRPr="00282329" w:rsidRDefault="00FC0E8A" w:rsidP="00262B48">
            <w:pPr>
              <w:spacing w:before="100" w:beforeAutospacing="1" w:after="100" w:afterAutospacing="1"/>
              <w:jc w:val="both"/>
              <w:rPr>
                <w:bCs/>
              </w:rPr>
            </w:pPr>
            <w:r w:rsidRPr="00282329">
              <w:rPr>
                <w:bCs/>
              </w:rPr>
              <w:t>0,4</w:t>
            </w:r>
          </w:p>
        </w:tc>
        <w:tc>
          <w:tcPr>
            <w:tcW w:w="567" w:type="dxa"/>
          </w:tcPr>
          <w:p w:rsidR="00FC0E8A" w:rsidRPr="00282329" w:rsidRDefault="00FC0E8A" w:rsidP="00262B48">
            <w:pPr>
              <w:spacing w:before="100" w:beforeAutospacing="1" w:after="100" w:afterAutospacing="1"/>
              <w:jc w:val="both"/>
              <w:rPr>
                <w:bCs/>
              </w:rPr>
            </w:pPr>
            <w:r w:rsidRPr="00282329">
              <w:rPr>
                <w:bCs/>
              </w:rPr>
              <w:t>0.4</w:t>
            </w:r>
          </w:p>
        </w:tc>
        <w:tc>
          <w:tcPr>
            <w:tcW w:w="709" w:type="dxa"/>
          </w:tcPr>
          <w:p w:rsidR="00FC0E8A" w:rsidRPr="00282329" w:rsidRDefault="00FC0E8A" w:rsidP="00262B48">
            <w:pPr>
              <w:spacing w:before="100" w:beforeAutospacing="1" w:after="100" w:afterAutospacing="1"/>
              <w:jc w:val="both"/>
              <w:rPr>
                <w:bCs/>
              </w:rPr>
            </w:pPr>
            <w:r w:rsidRPr="00282329">
              <w:rPr>
                <w:bCs/>
              </w:rPr>
              <w:t>0,5</w:t>
            </w:r>
          </w:p>
        </w:tc>
        <w:tc>
          <w:tcPr>
            <w:tcW w:w="708" w:type="dxa"/>
          </w:tcPr>
          <w:p w:rsidR="00FC0E8A" w:rsidRPr="00282329" w:rsidRDefault="00FC0E8A" w:rsidP="00262B48">
            <w:pPr>
              <w:spacing w:before="100" w:beforeAutospacing="1" w:after="100" w:afterAutospacing="1"/>
              <w:jc w:val="both"/>
              <w:rPr>
                <w:bCs/>
              </w:rPr>
            </w:pPr>
            <w:r w:rsidRPr="00282329">
              <w:rPr>
                <w:bCs/>
              </w:rPr>
              <w:t>0,3</w:t>
            </w:r>
          </w:p>
        </w:tc>
        <w:tc>
          <w:tcPr>
            <w:tcW w:w="709" w:type="dxa"/>
          </w:tcPr>
          <w:p w:rsidR="00FC0E8A" w:rsidRPr="00282329" w:rsidRDefault="00FC0E8A" w:rsidP="00262B48">
            <w:pPr>
              <w:spacing w:before="100" w:beforeAutospacing="1" w:after="100" w:afterAutospacing="1"/>
              <w:jc w:val="both"/>
              <w:rPr>
                <w:bCs/>
              </w:rPr>
            </w:pPr>
            <w:r w:rsidRPr="00282329">
              <w:rPr>
                <w:bCs/>
              </w:rPr>
              <w:t>0,4</w:t>
            </w:r>
          </w:p>
        </w:tc>
        <w:tc>
          <w:tcPr>
            <w:tcW w:w="851" w:type="dxa"/>
          </w:tcPr>
          <w:p w:rsidR="00FC0E8A" w:rsidRPr="00282329" w:rsidRDefault="00FC0E8A" w:rsidP="00262B48">
            <w:pPr>
              <w:spacing w:before="100" w:beforeAutospacing="1" w:after="100" w:afterAutospacing="1"/>
              <w:jc w:val="both"/>
              <w:rPr>
                <w:b/>
                <w:bCs/>
              </w:rPr>
            </w:pPr>
            <w:r w:rsidRPr="00282329">
              <w:rPr>
                <w:b/>
                <w:bCs/>
              </w:rPr>
              <w:t>0,4</w:t>
            </w:r>
          </w:p>
        </w:tc>
      </w:tr>
      <w:tr w:rsidR="00FC0E8A" w:rsidRPr="00282329" w:rsidTr="00262B48">
        <w:trPr>
          <w:trHeight w:val="267"/>
        </w:trPr>
        <w:tc>
          <w:tcPr>
            <w:tcW w:w="2177" w:type="dxa"/>
          </w:tcPr>
          <w:p w:rsidR="00FC0E8A" w:rsidRPr="00282329" w:rsidRDefault="00FC0E8A" w:rsidP="00262B48">
            <w:pPr>
              <w:spacing w:before="100" w:beforeAutospacing="1" w:after="100" w:afterAutospacing="1"/>
              <w:rPr>
                <w:bCs/>
              </w:rPr>
            </w:pPr>
            <w:r w:rsidRPr="00282329">
              <w:rPr>
                <w:bCs/>
              </w:rPr>
              <w:t xml:space="preserve">Бережливость </w:t>
            </w:r>
          </w:p>
        </w:tc>
        <w:tc>
          <w:tcPr>
            <w:tcW w:w="786" w:type="dxa"/>
          </w:tcPr>
          <w:p w:rsidR="00FC0E8A" w:rsidRPr="00282329" w:rsidRDefault="00FC0E8A" w:rsidP="00262B48">
            <w:pPr>
              <w:spacing w:before="100" w:beforeAutospacing="1" w:after="100" w:afterAutospacing="1"/>
              <w:jc w:val="both"/>
              <w:rPr>
                <w:bCs/>
              </w:rPr>
            </w:pPr>
            <w:r w:rsidRPr="00282329">
              <w:rPr>
                <w:bCs/>
              </w:rPr>
              <w:t>0,9</w:t>
            </w:r>
          </w:p>
        </w:tc>
        <w:tc>
          <w:tcPr>
            <w:tcW w:w="722" w:type="dxa"/>
          </w:tcPr>
          <w:p w:rsidR="00FC0E8A" w:rsidRPr="00282329" w:rsidRDefault="00FC0E8A" w:rsidP="00262B48">
            <w:pPr>
              <w:spacing w:before="100" w:beforeAutospacing="1" w:after="100" w:afterAutospacing="1"/>
              <w:jc w:val="both"/>
              <w:rPr>
                <w:bCs/>
              </w:rPr>
            </w:pPr>
            <w:r w:rsidRPr="00282329">
              <w:rPr>
                <w:bCs/>
              </w:rPr>
              <w:t>0,8</w:t>
            </w:r>
          </w:p>
        </w:tc>
        <w:tc>
          <w:tcPr>
            <w:tcW w:w="567" w:type="dxa"/>
          </w:tcPr>
          <w:p w:rsidR="00FC0E8A" w:rsidRPr="00282329" w:rsidRDefault="00FC0E8A" w:rsidP="00262B48">
            <w:pPr>
              <w:spacing w:before="100" w:beforeAutospacing="1" w:after="100" w:afterAutospacing="1"/>
              <w:jc w:val="both"/>
              <w:rPr>
                <w:bCs/>
              </w:rPr>
            </w:pPr>
            <w:r w:rsidRPr="00282329">
              <w:rPr>
                <w:bCs/>
              </w:rPr>
              <w:t>0,7</w:t>
            </w:r>
          </w:p>
        </w:tc>
        <w:tc>
          <w:tcPr>
            <w:tcW w:w="709" w:type="dxa"/>
          </w:tcPr>
          <w:p w:rsidR="00FC0E8A" w:rsidRPr="00282329" w:rsidRDefault="00FC0E8A" w:rsidP="00262B48">
            <w:pPr>
              <w:spacing w:before="100" w:beforeAutospacing="1" w:after="100" w:afterAutospacing="1"/>
              <w:jc w:val="both"/>
              <w:rPr>
                <w:bCs/>
              </w:rPr>
            </w:pPr>
            <w:r w:rsidRPr="00282329">
              <w:rPr>
                <w:bCs/>
              </w:rPr>
              <w:t>0,8</w:t>
            </w:r>
          </w:p>
        </w:tc>
        <w:tc>
          <w:tcPr>
            <w:tcW w:w="567" w:type="dxa"/>
          </w:tcPr>
          <w:p w:rsidR="00FC0E8A" w:rsidRPr="00282329" w:rsidRDefault="00FC0E8A" w:rsidP="00262B48">
            <w:pPr>
              <w:spacing w:before="100" w:beforeAutospacing="1" w:after="100" w:afterAutospacing="1"/>
              <w:jc w:val="both"/>
              <w:rPr>
                <w:bCs/>
              </w:rPr>
            </w:pPr>
            <w:r w:rsidRPr="00282329">
              <w:rPr>
                <w:bCs/>
              </w:rPr>
              <w:t>0,8</w:t>
            </w:r>
          </w:p>
        </w:tc>
        <w:tc>
          <w:tcPr>
            <w:tcW w:w="567" w:type="dxa"/>
          </w:tcPr>
          <w:p w:rsidR="00FC0E8A" w:rsidRPr="00282329" w:rsidRDefault="00FC0E8A" w:rsidP="00262B48">
            <w:pPr>
              <w:spacing w:before="100" w:beforeAutospacing="1" w:after="100" w:afterAutospacing="1"/>
              <w:jc w:val="both"/>
              <w:rPr>
                <w:bCs/>
              </w:rPr>
            </w:pPr>
            <w:r w:rsidRPr="00282329">
              <w:rPr>
                <w:bCs/>
              </w:rPr>
              <w:t>1</w:t>
            </w:r>
          </w:p>
        </w:tc>
        <w:tc>
          <w:tcPr>
            <w:tcW w:w="709" w:type="dxa"/>
          </w:tcPr>
          <w:p w:rsidR="00FC0E8A" w:rsidRPr="00282329" w:rsidRDefault="00FC0E8A" w:rsidP="00262B48">
            <w:pPr>
              <w:spacing w:before="100" w:beforeAutospacing="1" w:after="100" w:afterAutospacing="1"/>
              <w:jc w:val="both"/>
              <w:rPr>
                <w:bCs/>
              </w:rPr>
            </w:pPr>
            <w:r w:rsidRPr="00282329">
              <w:rPr>
                <w:bCs/>
              </w:rPr>
              <w:t>1</w:t>
            </w:r>
          </w:p>
        </w:tc>
        <w:tc>
          <w:tcPr>
            <w:tcW w:w="708" w:type="dxa"/>
          </w:tcPr>
          <w:p w:rsidR="00FC0E8A" w:rsidRPr="00282329" w:rsidRDefault="00FC0E8A" w:rsidP="00262B48">
            <w:pPr>
              <w:spacing w:before="100" w:beforeAutospacing="1" w:after="100" w:afterAutospacing="1"/>
              <w:jc w:val="both"/>
              <w:rPr>
                <w:bCs/>
              </w:rPr>
            </w:pPr>
            <w:r w:rsidRPr="00282329">
              <w:rPr>
                <w:bCs/>
              </w:rPr>
              <w:t>1</w:t>
            </w:r>
          </w:p>
        </w:tc>
        <w:tc>
          <w:tcPr>
            <w:tcW w:w="709" w:type="dxa"/>
          </w:tcPr>
          <w:p w:rsidR="00FC0E8A" w:rsidRPr="00282329" w:rsidRDefault="00FC0E8A" w:rsidP="00262B48">
            <w:pPr>
              <w:spacing w:before="100" w:beforeAutospacing="1" w:after="100" w:afterAutospacing="1"/>
              <w:jc w:val="both"/>
              <w:rPr>
                <w:bCs/>
              </w:rPr>
            </w:pPr>
            <w:r w:rsidRPr="00282329">
              <w:rPr>
                <w:bCs/>
              </w:rPr>
              <w:t>0,9</w:t>
            </w:r>
          </w:p>
        </w:tc>
        <w:tc>
          <w:tcPr>
            <w:tcW w:w="851" w:type="dxa"/>
          </w:tcPr>
          <w:p w:rsidR="00FC0E8A" w:rsidRPr="00282329" w:rsidRDefault="00FC0E8A" w:rsidP="00262B48">
            <w:pPr>
              <w:spacing w:before="100" w:beforeAutospacing="1" w:after="100" w:afterAutospacing="1"/>
              <w:jc w:val="both"/>
              <w:rPr>
                <w:b/>
                <w:bCs/>
              </w:rPr>
            </w:pPr>
            <w:r w:rsidRPr="00282329">
              <w:rPr>
                <w:b/>
                <w:bCs/>
              </w:rPr>
              <w:t>0,9</w:t>
            </w:r>
          </w:p>
        </w:tc>
      </w:tr>
      <w:tr w:rsidR="00FC0E8A" w:rsidRPr="00282329" w:rsidTr="00262B48">
        <w:trPr>
          <w:trHeight w:val="534"/>
        </w:trPr>
        <w:tc>
          <w:tcPr>
            <w:tcW w:w="2177" w:type="dxa"/>
          </w:tcPr>
          <w:p w:rsidR="00FC0E8A" w:rsidRPr="00282329" w:rsidRDefault="00FC0E8A" w:rsidP="00262B48">
            <w:pPr>
              <w:spacing w:before="100" w:beforeAutospacing="1" w:after="100" w:afterAutospacing="1"/>
            </w:pPr>
            <w:r w:rsidRPr="00282329">
              <w:rPr>
                <w:bCs/>
              </w:rPr>
              <w:t>Дисциплинированность</w:t>
            </w:r>
          </w:p>
        </w:tc>
        <w:tc>
          <w:tcPr>
            <w:tcW w:w="786" w:type="dxa"/>
          </w:tcPr>
          <w:p w:rsidR="00FC0E8A" w:rsidRPr="00282329" w:rsidRDefault="00FC0E8A" w:rsidP="00262B48">
            <w:pPr>
              <w:spacing w:before="100" w:beforeAutospacing="1" w:after="100" w:afterAutospacing="1"/>
              <w:jc w:val="both"/>
              <w:rPr>
                <w:bCs/>
              </w:rPr>
            </w:pPr>
            <w:r w:rsidRPr="00282329">
              <w:rPr>
                <w:bCs/>
              </w:rPr>
              <w:t>0,7</w:t>
            </w:r>
          </w:p>
        </w:tc>
        <w:tc>
          <w:tcPr>
            <w:tcW w:w="722" w:type="dxa"/>
          </w:tcPr>
          <w:p w:rsidR="00FC0E8A" w:rsidRPr="00282329" w:rsidRDefault="00FC0E8A" w:rsidP="00262B48">
            <w:pPr>
              <w:spacing w:before="100" w:beforeAutospacing="1" w:after="100" w:afterAutospacing="1"/>
              <w:jc w:val="both"/>
              <w:rPr>
                <w:bCs/>
              </w:rPr>
            </w:pPr>
            <w:r w:rsidRPr="00282329">
              <w:rPr>
                <w:bCs/>
              </w:rPr>
              <w:t>0,7</w:t>
            </w:r>
          </w:p>
        </w:tc>
        <w:tc>
          <w:tcPr>
            <w:tcW w:w="567" w:type="dxa"/>
          </w:tcPr>
          <w:p w:rsidR="00FC0E8A" w:rsidRPr="00282329" w:rsidRDefault="00FC0E8A" w:rsidP="00262B48">
            <w:pPr>
              <w:spacing w:before="100" w:beforeAutospacing="1" w:after="100" w:afterAutospacing="1"/>
              <w:jc w:val="both"/>
              <w:rPr>
                <w:bCs/>
              </w:rPr>
            </w:pPr>
            <w:r w:rsidRPr="00282329">
              <w:rPr>
                <w:bCs/>
              </w:rPr>
              <w:t>0,7</w:t>
            </w:r>
          </w:p>
        </w:tc>
        <w:tc>
          <w:tcPr>
            <w:tcW w:w="709" w:type="dxa"/>
          </w:tcPr>
          <w:p w:rsidR="00FC0E8A" w:rsidRPr="00282329" w:rsidRDefault="00FC0E8A" w:rsidP="00262B48">
            <w:pPr>
              <w:spacing w:before="100" w:beforeAutospacing="1" w:after="100" w:afterAutospacing="1"/>
              <w:jc w:val="both"/>
              <w:rPr>
                <w:bCs/>
              </w:rPr>
            </w:pPr>
            <w:r w:rsidRPr="00282329">
              <w:rPr>
                <w:bCs/>
              </w:rPr>
              <w:t>0.7</w:t>
            </w:r>
          </w:p>
        </w:tc>
        <w:tc>
          <w:tcPr>
            <w:tcW w:w="567" w:type="dxa"/>
          </w:tcPr>
          <w:p w:rsidR="00FC0E8A" w:rsidRPr="00282329" w:rsidRDefault="00FC0E8A" w:rsidP="00262B48">
            <w:pPr>
              <w:spacing w:before="100" w:beforeAutospacing="1" w:after="100" w:afterAutospacing="1"/>
              <w:jc w:val="both"/>
              <w:rPr>
                <w:bCs/>
              </w:rPr>
            </w:pPr>
            <w:r w:rsidRPr="00282329">
              <w:rPr>
                <w:bCs/>
              </w:rPr>
              <w:t>0,8</w:t>
            </w:r>
          </w:p>
        </w:tc>
        <w:tc>
          <w:tcPr>
            <w:tcW w:w="567" w:type="dxa"/>
          </w:tcPr>
          <w:p w:rsidR="00FC0E8A" w:rsidRPr="00282329" w:rsidRDefault="00FC0E8A" w:rsidP="00262B48">
            <w:pPr>
              <w:spacing w:before="100" w:beforeAutospacing="1" w:after="100" w:afterAutospacing="1"/>
              <w:jc w:val="both"/>
              <w:rPr>
                <w:bCs/>
              </w:rPr>
            </w:pPr>
            <w:r w:rsidRPr="00282329">
              <w:rPr>
                <w:bCs/>
              </w:rPr>
              <w:t>1</w:t>
            </w:r>
          </w:p>
        </w:tc>
        <w:tc>
          <w:tcPr>
            <w:tcW w:w="709" w:type="dxa"/>
          </w:tcPr>
          <w:p w:rsidR="00FC0E8A" w:rsidRPr="00282329" w:rsidRDefault="00FC0E8A" w:rsidP="00262B48">
            <w:pPr>
              <w:spacing w:before="100" w:beforeAutospacing="1" w:after="100" w:afterAutospacing="1"/>
              <w:jc w:val="both"/>
              <w:rPr>
                <w:bCs/>
              </w:rPr>
            </w:pPr>
            <w:r w:rsidRPr="00282329">
              <w:rPr>
                <w:bCs/>
              </w:rPr>
              <w:t>0,9</w:t>
            </w:r>
          </w:p>
        </w:tc>
        <w:tc>
          <w:tcPr>
            <w:tcW w:w="708" w:type="dxa"/>
          </w:tcPr>
          <w:p w:rsidR="00FC0E8A" w:rsidRPr="00282329" w:rsidRDefault="00FC0E8A" w:rsidP="00262B48">
            <w:pPr>
              <w:spacing w:before="100" w:beforeAutospacing="1" w:after="100" w:afterAutospacing="1"/>
              <w:jc w:val="both"/>
              <w:rPr>
                <w:bCs/>
              </w:rPr>
            </w:pPr>
            <w:r w:rsidRPr="00282329">
              <w:rPr>
                <w:bCs/>
              </w:rPr>
              <w:t>0,8</w:t>
            </w:r>
          </w:p>
        </w:tc>
        <w:tc>
          <w:tcPr>
            <w:tcW w:w="709" w:type="dxa"/>
          </w:tcPr>
          <w:p w:rsidR="00FC0E8A" w:rsidRPr="00282329" w:rsidRDefault="00FC0E8A" w:rsidP="00262B48">
            <w:pPr>
              <w:spacing w:before="100" w:beforeAutospacing="1" w:after="100" w:afterAutospacing="1"/>
              <w:jc w:val="both"/>
              <w:rPr>
                <w:bCs/>
              </w:rPr>
            </w:pPr>
            <w:r w:rsidRPr="00282329">
              <w:rPr>
                <w:bCs/>
              </w:rPr>
              <w:t>0,7</w:t>
            </w:r>
          </w:p>
        </w:tc>
        <w:tc>
          <w:tcPr>
            <w:tcW w:w="851" w:type="dxa"/>
          </w:tcPr>
          <w:p w:rsidR="00FC0E8A" w:rsidRPr="00282329" w:rsidRDefault="00FC0E8A" w:rsidP="00262B48">
            <w:pPr>
              <w:spacing w:before="100" w:beforeAutospacing="1" w:after="100" w:afterAutospacing="1"/>
              <w:jc w:val="both"/>
              <w:rPr>
                <w:b/>
                <w:bCs/>
              </w:rPr>
            </w:pPr>
            <w:r w:rsidRPr="00282329">
              <w:rPr>
                <w:b/>
                <w:bCs/>
              </w:rPr>
              <w:t>0,8</w:t>
            </w:r>
          </w:p>
        </w:tc>
      </w:tr>
      <w:tr w:rsidR="00FC0E8A" w:rsidRPr="00282329" w:rsidTr="00262B48">
        <w:trPr>
          <w:trHeight w:val="549"/>
        </w:trPr>
        <w:tc>
          <w:tcPr>
            <w:tcW w:w="2177" w:type="dxa"/>
          </w:tcPr>
          <w:p w:rsidR="00FC0E8A" w:rsidRPr="00282329" w:rsidRDefault="00FC0E8A" w:rsidP="00262B48">
            <w:pPr>
              <w:spacing w:before="100" w:beforeAutospacing="1" w:after="100" w:afterAutospacing="1"/>
            </w:pPr>
            <w:r w:rsidRPr="00282329">
              <w:rPr>
                <w:bCs/>
              </w:rPr>
              <w:t>Ответственное отношение к учебе</w:t>
            </w:r>
          </w:p>
        </w:tc>
        <w:tc>
          <w:tcPr>
            <w:tcW w:w="786" w:type="dxa"/>
          </w:tcPr>
          <w:p w:rsidR="00FC0E8A" w:rsidRPr="00282329" w:rsidRDefault="00FC0E8A" w:rsidP="00262B48">
            <w:pPr>
              <w:spacing w:before="100" w:beforeAutospacing="1" w:after="100" w:afterAutospacing="1"/>
              <w:jc w:val="both"/>
              <w:rPr>
                <w:bCs/>
              </w:rPr>
            </w:pPr>
            <w:r w:rsidRPr="00282329">
              <w:rPr>
                <w:bCs/>
              </w:rPr>
              <w:t>0,8</w:t>
            </w:r>
          </w:p>
        </w:tc>
        <w:tc>
          <w:tcPr>
            <w:tcW w:w="722" w:type="dxa"/>
          </w:tcPr>
          <w:p w:rsidR="00FC0E8A" w:rsidRPr="00282329" w:rsidRDefault="00FC0E8A" w:rsidP="00262B48">
            <w:pPr>
              <w:spacing w:before="100" w:beforeAutospacing="1" w:after="100" w:afterAutospacing="1"/>
              <w:jc w:val="both"/>
              <w:rPr>
                <w:bCs/>
              </w:rPr>
            </w:pPr>
            <w:r w:rsidRPr="00282329">
              <w:rPr>
                <w:bCs/>
              </w:rPr>
              <w:t>0,8</w:t>
            </w:r>
          </w:p>
        </w:tc>
        <w:tc>
          <w:tcPr>
            <w:tcW w:w="567" w:type="dxa"/>
          </w:tcPr>
          <w:p w:rsidR="00FC0E8A" w:rsidRPr="00282329" w:rsidRDefault="00FC0E8A" w:rsidP="00262B48">
            <w:pPr>
              <w:spacing w:before="100" w:beforeAutospacing="1" w:after="100" w:afterAutospacing="1"/>
              <w:jc w:val="both"/>
              <w:rPr>
                <w:bCs/>
              </w:rPr>
            </w:pPr>
            <w:r w:rsidRPr="00282329">
              <w:rPr>
                <w:bCs/>
              </w:rPr>
              <w:t>0,8</w:t>
            </w:r>
          </w:p>
        </w:tc>
        <w:tc>
          <w:tcPr>
            <w:tcW w:w="709" w:type="dxa"/>
          </w:tcPr>
          <w:p w:rsidR="00FC0E8A" w:rsidRPr="00282329" w:rsidRDefault="00FC0E8A" w:rsidP="00262B48">
            <w:pPr>
              <w:spacing w:before="100" w:beforeAutospacing="1" w:after="100" w:afterAutospacing="1"/>
              <w:jc w:val="both"/>
              <w:rPr>
                <w:bCs/>
              </w:rPr>
            </w:pPr>
            <w:r w:rsidRPr="00282329">
              <w:rPr>
                <w:bCs/>
              </w:rPr>
              <w:t>0,9</w:t>
            </w:r>
          </w:p>
        </w:tc>
        <w:tc>
          <w:tcPr>
            <w:tcW w:w="567" w:type="dxa"/>
          </w:tcPr>
          <w:p w:rsidR="00FC0E8A" w:rsidRPr="00282329" w:rsidRDefault="00FC0E8A" w:rsidP="00262B48">
            <w:pPr>
              <w:spacing w:before="100" w:beforeAutospacing="1" w:after="100" w:afterAutospacing="1"/>
              <w:jc w:val="both"/>
              <w:rPr>
                <w:bCs/>
              </w:rPr>
            </w:pPr>
            <w:r w:rsidRPr="00282329">
              <w:rPr>
                <w:bCs/>
              </w:rPr>
              <w:t>0,8</w:t>
            </w:r>
          </w:p>
        </w:tc>
        <w:tc>
          <w:tcPr>
            <w:tcW w:w="567" w:type="dxa"/>
          </w:tcPr>
          <w:p w:rsidR="00FC0E8A" w:rsidRPr="00282329" w:rsidRDefault="00FC0E8A" w:rsidP="00262B48">
            <w:pPr>
              <w:spacing w:before="100" w:beforeAutospacing="1" w:after="100" w:afterAutospacing="1"/>
              <w:jc w:val="both"/>
              <w:rPr>
                <w:bCs/>
              </w:rPr>
            </w:pPr>
            <w:r w:rsidRPr="00282329">
              <w:rPr>
                <w:bCs/>
              </w:rPr>
              <w:t>1</w:t>
            </w:r>
          </w:p>
        </w:tc>
        <w:tc>
          <w:tcPr>
            <w:tcW w:w="709" w:type="dxa"/>
          </w:tcPr>
          <w:p w:rsidR="00FC0E8A" w:rsidRPr="00282329" w:rsidRDefault="00FC0E8A" w:rsidP="00262B48">
            <w:pPr>
              <w:spacing w:before="100" w:beforeAutospacing="1" w:after="100" w:afterAutospacing="1"/>
              <w:jc w:val="both"/>
              <w:rPr>
                <w:bCs/>
              </w:rPr>
            </w:pPr>
            <w:r w:rsidRPr="00282329">
              <w:rPr>
                <w:bCs/>
              </w:rPr>
              <w:t>0,8</w:t>
            </w:r>
          </w:p>
        </w:tc>
        <w:tc>
          <w:tcPr>
            <w:tcW w:w="708" w:type="dxa"/>
          </w:tcPr>
          <w:p w:rsidR="00FC0E8A" w:rsidRPr="00282329" w:rsidRDefault="00FC0E8A" w:rsidP="00262B48">
            <w:pPr>
              <w:spacing w:before="100" w:beforeAutospacing="1" w:after="100" w:afterAutospacing="1"/>
              <w:jc w:val="both"/>
              <w:rPr>
                <w:bCs/>
              </w:rPr>
            </w:pPr>
            <w:r w:rsidRPr="00282329">
              <w:rPr>
                <w:bCs/>
              </w:rPr>
              <w:t>0,8</w:t>
            </w:r>
          </w:p>
        </w:tc>
        <w:tc>
          <w:tcPr>
            <w:tcW w:w="709" w:type="dxa"/>
          </w:tcPr>
          <w:p w:rsidR="00FC0E8A" w:rsidRPr="00282329" w:rsidRDefault="00FC0E8A" w:rsidP="00262B48">
            <w:pPr>
              <w:spacing w:before="100" w:beforeAutospacing="1" w:after="100" w:afterAutospacing="1"/>
              <w:jc w:val="both"/>
              <w:rPr>
                <w:bCs/>
              </w:rPr>
            </w:pPr>
            <w:r w:rsidRPr="00282329">
              <w:rPr>
                <w:bCs/>
              </w:rPr>
              <w:t>0,8</w:t>
            </w:r>
          </w:p>
        </w:tc>
        <w:tc>
          <w:tcPr>
            <w:tcW w:w="851" w:type="dxa"/>
          </w:tcPr>
          <w:p w:rsidR="00FC0E8A" w:rsidRPr="00282329" w:rsidRDefault="00FC0E8A" w:rsidP="00262B48">
            <w:pPr>
              <w:spacing w:before="100" w:beforeAutospacing="1" w:after="100" w:afterAutospacing="1"/>
              <w:jc w:val="both"/>
              <w:rPr>
                <w:b/>
                <w:bCs/>
              </w:rPr>
            </w:pPr>
            <w:r w:rsidRPr="00282329">
              <w:rPr>
                <w:b/>
                <w:bCs/>
              </w:rPr>
              <w:t>0,8</w:t>
            </w:r>
          </w:p>
        </w:tc>
      </w:tr>
      <w:tr w:rsidR="00FC0E8A" w:rsidRPr="00282329" w:rsidTr="00262B48">
        <w:trPr>
          <w:trHeight w:val="534"/>
        </w:trPr>
        <w:tc>
          <w:tcPr>
            <w:tcW w:w="2177" w:type="dxa"/>
          </w:tcPr>
          <w:p w:rsidR="00FC0E8A" w:rsidRPr="00282329" w:rsidRDefault="00FC0E8A" w:rsidP="00262B48">
            <w:pPr>
              <w:spacing w:before="100" w:beforeAutospacing="1" w:after="100" w:afterAutospacing="1"/>
              <w:rPr>
                <w:bCs/>
              </w:rPr>
            </w:pPr>
            <w:r w:rsidRPr="00282329">
              <w:rPr>
                <w:bCs/>
              </w:rPr>
              <w:t>Отношение к общественному труду</w:t>
            </w:r>
          </w:p>
        </w:tc>
        <w:tc>
          <w:tcPr>
            <w:tcW w:w="786" w:type="dxa"/>
          </w:tcPr>
          <w:p w:rsidR="00FC0E8A" w:rsidRPr="00282329" w:rsidRDefault="00FC0E8A" w:rsidP="00262B48">
            <w:pPr>
              <w:spacing w:before="100" w:beforeAutospacing="1" w:after="100" w:afterAutospacing="1"/>
              <w:jc w:val="both"/>
              <w:rPr>
                <w:bCs/>
              </w:rPr>
            </w:pPr>
            <w:r w:rsidRPr="00282329">
              <w:rPr>
                <w:bCs/>
              </w:rPr>
              <w:t>0,7</w:t>
            </w:r>
          </w:p>
        </w:tc>
        <w:tc>
          <w:tcPr>
            <w:tcW w:w="722" w:type="dxa"/>
          </w:tcPr>
          <w:p w:rsidR="00FC0E8A" w:rsidRPr="00282329" w:rsidRDefault="00FC0E8A" w:rsidP="00262B48">
            <w:pPr>
              <w:spacing w:before="100" w:beforeAutospacing="1" w:after="100" w:afterAutospacing="1"/>
              <w:jc w:val="both"/>
              <w:rPr>
                <w:bCs/>
              </w:rPr>
            </w:pPr>
            <w:r w:rsidRPr="00282329">
              <w:rPr>
                <w:bCs/>
              </w:rPr>
              <w:t>0,7</w:t>
            </w:r>
          </w:p>
        </w:tc>
        <w:tc>
          <w:tcPr>
            <w:tcW w:w="567" w:type="dxa"/>
          </w:tcPr>
          <w:p w:rsidR="00FC0E8A" w:rsidRPr="00282329" w:rsidRDefault="00FC0E8A" w:rsidP="00262B48">
            <w:pPr>
              <w:spacing w:before="100" w:beforeAutospacing="1" w:after="100" w:afterAutospacing="1"/>
              <w:jc w:val="both"/>
              <w:rPr>
                <w:bCs/>
              </w:rPr>
            </w:pPr>
            <w:r w:rsidRPr="00282329">
              <w:rPr>
                <w:bCs/>
              </w:rPr>
              <w:t>0,8</w:t>
            </w:r>
          </w:p>
        </w:tc>
        <w:tc>
          <w:tcPr>
            <w:tcW w:w="709" w:type="dxa"/>
          </w:tcPr>
          <w:p w:rsidR="00FC0E8A" w:rsidRPr="00282329" w:rsidRDefault="00FC0E8A" w:rsidP="00262B48">
            <w:pPr>
              <w:spacing w:before="100" w:beforeAutospacing="1" w:after="100" w:afterAutospacing="1"/>
              <w:jc w:val="both"/>
              <w:rPr>
                <w:bCs/>
              </w:rPr>
            </w:pPr>
            <w:r w:rsidRPr="00282329">
              <w:rPr>
                <w:bCs/>
              </w:rPr>
              <w:t>0,8</w:t>
            </w:r>
          </w:p>
        </w:tc>
        <w:tc>
          <w:tcPr>
            <w:tcW w:w="567" w:type="dxa"/>
          </w:tcPr>
          <w:p w:rsidR="00FC0E8A" w:rsidRPr="00282329" w:rsidRDefault="00FC0E8A" w:rsidP="00262B48">
            <w:pPr>
              <w:spacing w:before="100" w:beforeAutospacing="1" w:after="100" w:afterAutospacing="1"/>
              <w:jc w:val="both"/>
              <w:rPr>
                <w:bCs/>
              </w:rPr>
            </w:pPr>
            <w:r w:rsidRPr="00282329">
              <w:rPr>
                <w:bCs/>
              </w:rPr>
              <w:t>0,6</w:t>
            </w:r>
          </w:p>
        </w:tc>
        <w:tc>
          <w:tcPr>
            <w:tcW w:w="567" w:type="dxa"/>
          </w:tcPr>
          <w:p w:rsidR="00FC0E8A" w:rsidRPr="00282329" w:rsidRDefault="00FC0E8A" w:rsidP="00262B48">
            <w:pPr>
              <w:spacing w:before="100" w:beforeAutospacing="1" w:after="100" w:afterAutospacing="1"/>
              <w:jc w:val="both"/>
              <w:rPr>
                <w:bCs/>
              </w:rPr>
            </w:pPr>
            <w:r w:rsidRPr="00282329">
              <w:rPr>
                <w:bCs/>
              </w:rPr>
              <w:t>1</w:t>
            </w:r>
          </w:p>
        </w:tc>
        <w:tc>
          <w:tcPr>
            <w:tcW w:w="709" w:type="dxa"/>
          </w:tcPr>
          <w:p w:rsidR="00FC0E8A" w:rsidRPr="00282329" w:rsidRDefault="00FC0E8A" w:rsidP="00262B48">
            <w:pPr>
              <w:spacing w:before="100" w:beforeAutospacing="1" w:after="100" w:afterAutospacing="1"/>
              <w:jc w:val="both"/>
              <w:rPr>
                <w:bCs/>
              </w:rPr>
            </w:pPr>
            <w:r w:rsidRPr="00282329">
              <w:rPr>
                <w:bCs/>
              </w:rPr>
              <w:t>0.8</w:t>
            </w:r>
          </w:p>
        </w:tc>
        <w:tc>
          <w:tcPr>
            <w:tcW w:w="708" w:type="dxa"/>
          </w:tcPr>
          <w:p w:rsidR="00FC0E8A" w:rsidRPr="00282329" w:rsidRDefault="00FC0E8A" w:rsidP="00262B48">
            <w:pPr>
              <w:spacing w:before="100" w:beforeAutospacing="1" w:after="100" w:afterAutospacing="1"/>
              <w:jc w:val="both"/>
              <w:rPr>
                <w:bCs/>
              </w:rPr>
            </w:pPr>
            <w:r w:rsidRPr="00282329">
              <w:rPr>
                <w:bCs/>
              </w:rPr>
              <w:t>1</w:t>
            </w:r>
          </w:p>
        </w:tc>
        <w:tc>
          <w:tcPr>
            <w:tcW w:w="709" w:type="dxa"/>
          </w:tcPr>
          <w:p w:rsidR="00FC0E8A" w:rsidRPr="00282329" w:rsidRDefault="00FC0E8A" w:rsidP="00262B48">
            <w:pPr>
              <w:spacing w:before="100" w:beforeAutospacing="1" w:after="100" w:afterAutospacing="1"/>
              <w:jc w:val="both"/>
              <w:rPr>
                <w:bCs/>
              </w:rPr>
            </w:pPr>
            <w:r w:rsidRPr="00282329">
              <w:rPr>
                <w:bCs/>
              </w:rPr>
              <w:t>0,8</w:t>
            </w:r>
          </w:p>
        </w:tc>
        <w:tc>
          <w:tcPr>
            <w:tcW w:w="851" w:type="dxa"/>
          </w:tcPr>
          <w:p w:rsidR="00FC0E8A" w:rsidRPr="00282329" w:rsidRDefault="00FC0E8A" w:rsidP="00262B48">
            <w:pPr>
              <w:spacing w:before="100" w:beforeAutospacing="1" w:after="100" w:afterAutospacing="1"/>
              <w:jc w:val="both"/>
              <w:rPr>
                <w:b/>
                <w:bCs/>
              </w:rPr>
            </w:pPr>
            <w:r w:rsidRPr="00282329">
              <w:rPr>
                <w:b/>
                <w:bCs/>
              </w:rPr>
              <w:t>1</w:t>
            </w:r>
          </w:p>
        </w:tc>
      </w:tr>
      <w:tr w:rsidR="00FC0E8A" w:rsidRPr="00282329" w:rsidTr="00262B48">
        <w:trPr>
          <w:trHeight w:val="549"/>
        </w:trPr>
        <w:tc>
          <w:tcPr>
            <w:tcW w:w="2177" w:type="dxa"/>
          </w:tcPr>
          <w:p w:rsidR="00FC0E8A" w:rsidRPr="00282329" w:rsidRDefault="00FC0E8A" w:rsidP="00262B48">
            <w:pPr>
              <w:spacing w:before="100" w:beforeAutospacing="1" w:after="100" w:afterAutospacing="1"/>
              <w:rPr>
                <w:bCs/>
              </w:rPr>
            </w:pPr>
            <w:r w:rsidRPr="00282329">
              <w:rPr>
                <w:bCs/>
              </w:rPr>
              <w:t>Коллективизм, чувство товарищества</w:t>
            </w:r>
          </w:p>
        </w:tc>
        <w:tc>
          <w:tcPr>
            <w:tcW w:w="786" w:type="dxa"/>
          </w:tcPr>
          <w:p w:rsidR="00FC0E8A" w:rsidRPr="00282329" w:rsidRDefault="00FC0E8A" w:rsidP="00262B48">
            <w:pPr>
              <w:spacing w:before="100" w:beforeAutospacing="1" w:after="100" w:afterAutospacing="1"/>
              <w:jc w:val="both"/>
              <w:rPr>
                <w:bCs/>
              </w:rPr>
            </w:pPr>
            <w:r w:rsidRPr="00282329">
              <w:rPr>
                <w:bCs/>
              </w:rPr>
              <w:t>0,5</w:t>
            </w:r>
          </w:p>
        </w:tc>
        <w:tc>
          <w:tcPr>
            <w:tcW w:w="722" w:type="dxa"/>
          </w:tcPr>
          <w:p w:rsidR="00FC0E8A" w:rsidRPr="00282329" w:rsidRDefault="00FC0E8A" w:rsidP="00262B48">
            <w:pPr>
              <w:spacing w:before="100" w:beforeAutospacing="1" w:after="100" w:afterAutospacing="1"/>
              <w:jc w:val="both"/>
              <w:rPr>
                <w:bCs/>
              </w:rPr>
            </w:pPr>
            <w:r w:rsidRPr="00282329">
              <w:rPr>
                <w:bCs/>
              </w:rPr>
              <w:t>0,7</w:t>
            </w:r>
          </w:p>
        </w:tc>
        <w:tc>
          <w:tcPr>
            <w:tcW w:w="567" w:type="dxa"/>
          </w:tcPr>
          <w:p w:rsidR="00FC0E8A" w:rsidRPr="00282329" w:rsidRDefault="00FC0E8A" w:rsidP="00262B48">
            <w:pPr>
              <w:spacing w:before="100" w:beforeAutospacing="1" w:after="100" w:afterAutospacing="1"/>
              <w:jc w:val="both"/>
              <w:rPr>
                <w:bCs/>
              </w:rPr>
            </w:pPr>
            <w:r w:rsidRPr="00282329">
              <w:rPr>
                <w:bCs/>
              </w:rPr>
              <w:t>0,7</w:t>
            </w:r>
          </w:p>
        </w:tc>
        <w:tc>
          <w:tcPr>
            <w:tcW w:w="709" w:type="dxa"/>
          </w:tcPr>
          <w:p w:rsidR="00FC0E8A" w:rsidRPr="00282329" w:rsidRDefault="00FC0E8A" w:rsidP="00262B48">
            <w:pPr>
              <w:spacing w:before="100" w:beforeAutospacing="1" w:after="100" w:afterAutospacing="1"/>
              <w:jc w:val="both"/>
              <w:rPr>
                <w:bCs/>
              </w:rPr>
            </w:pPr>
            <w:r w:rsidRPr="00282329">
              <w:rPr>
                <w:bCs/>
              </w:rPr>
              <w:t>0,8</w:t>
            </w:r>
          </w:p>
        </w:tc>
        <w:tc>
          <w:tcPr>
            <w:tcW w:w="567" w:type="dxa"/>
          </w:tcPr>
          <w:p w:rsidR="00FC0E8A" w:rsidRPr="00282329" w:rsidRDefault="00FC0E8A" w:rsidP="00262B48">
            <w:pPr>
              <w:spacing w:before="100" w:beforeAutospacing="1" w:after="100" w:afterAutospacing="1"/>
              <w:jc w:val="both"/>
              <w:rPr>
                <w:bCs/>
              </w:rPr>
            </w:pPr>
            <w:r w:rsidRPr="00282329">
              <w:rPr>
                <w:bCs/>
              </w:rPr>
              <w:t>0,7</w:t>
            </w:r>
          </w:p>
        </w:tc>
        <w:tc>
          <w:tcPr>
            <w:tcW w:w="567" w:type="dxa"/>
          </w:tcPr>
          <w:p w:rsidR="00FC0E8A" w:rsidRPr="00282329" w:rsidRDefault="00FC0E8A" w:rsidP="00262B48">
            <w:pPr>
              <w:spacing w:before="100" w:beforeAutospacing="1" w:after="100" w:afterAutospacing="1"/>
              <w:jc w:val="both"/>
              <w:rPr>
                <w:bCs/>
              </w:rPr>
            </w:pPr>
            <w:r w:rsidRPr="00282329">
              <w:rPr>
                <w:bCs/>
              </w:rPr>
              <w:t>0,9</w:t>
            </w:r>
          </w:p>
        </w:tc>
        <w:tc>
          <w:tcPr>
            <w:tcW w:w="709" w:type="dxa"/>
          </w:tcPr>
          <w:p w:rsidR="00FC0E8A" w:rsidRPr="00282329" w:rsidRDefault="00FC0E8A" w:rsidP="00262B48">
            <w:pPr>
              <w:spacing w:before="100" w:beforeAutospacing="1" w:after="100" w:afterAutospacing="1"/>
              <w:jc w:val="both"/>
              <w:rPr>
                <w:bCs/>
              </w:rPr>
            </w:pPr>
            <w:r w:rsidRPr="00282329">
              <w:rPr>
                <w:bCs/>
              </w:rPr>
              <w:t>0,9</w:t>
            </w:r>
          </w:p>
        </w:tc>
        <w:tc>
          <w:tcPr>
            <w:tcW w:w="708" w:type="dxa"/>
          </w:tcPr>
          <w:p w:rsidR="00FC0E8A" w:rsidRPr="00282329" w:rsidRDefault="00FC0E8A" w:rsidP="00262B48">
            <w:pPr>
              <w:spacing w:before="100" w:beforeAutospacing="1" w:after="100" w:afterAutospacing="1"/>
              <w:jc w:val="both"/>
              <w:rPr>
                <w:bCs/>
              </w:rPr>
            </w:pPr>
            <w:r w:rsidRPr="00282329">
              <w:rPr>
                <w:bCs/>
              </w:rPr>
              <w:t>0,9</w:t>
            </w:r>
          </w:p>
        </w:tc>
        <w:tc>
          <w:tcPr>
            <w:tcW w:w="709" w:type="dxa"/>
          </w:tcPr>
          <w:p w:rsidR="00FC0E8A" w:rsidRPr="00282329" w:rsidRDefault="00FC0E8A" w:rsidP="00262B48">
            <w:pPr>
              <w:spacing w:before="100" w:beforeAutospacing="1" w:after="100" w:afterAutospacing="1"/>
              <w:jc w:val="both"/>
              <w:rPr>
                <w:bCs/>
              </w:rPr>
            </w:pPr>
            <w:r w:rsidRPr="00282329">
              <w:rPr>
                <w:bCs/>
              </w:rPr>
              <w:t>0,7</w:t>
            </w:r>
          </w:p>
        </w:tc>
        <w:tc>
          <w:tcPr>
            <w:tcW w:w="851" w:type="dxa"/>
          </w:tcPr>
          <w:p w:rsidR="00FC0E8A" w:rsidRPr="00282329" w:rsidRDefault="00FC0E8A" w:rsidP="00262B48">
            <w:pPr>
              <w:spacing w:before="100" w:beforeAutospacing="1" w:after="100" w:afterAutospacing="1"/>
              <w:jc w:val="both"/>
              <w:rPr>
                <w:b/>
                <w:bCs/>
              </w:rPr>
            </w:pPr>
            <w:r w:rsidRPr="00282329">
              <w:rPr>
                <w:b/>
                <w:bCs/>
              </w:rPr>
              <w:t>0,7</w:t>
            </w:r>
          </w:p>
        </w:tc>
      </w:tr>
      <w:tr w:rsidR="00FC0E8A" w:rsidRPr="00282329" w:rsidTr="00262B48">
        <w:trPr>
          <w:trHeight w:val="549"/>
        </w:trPr>
        <w:tc>
          <w:tcPr>
            <w:tcW w:w="2177" w:type="dxa"/>
          </w:tcPr>
          <w:p w:rsidR="00FC0E8A" w:rsidRPr="00282329" w:rsidRDefault="00FC0E8A" w:rsidP="00262B48">
            <w:pPr>
              <w:spacing w:before="100" w:beforeAutospacing="1" w:after="100" w:afterAutospacing="1"/>
              <w:rPr>
                <w:bCs/>
              </w:rPr>
            </w:pPr>
            <w:r w:rsidRPr="00282329">
              <w:rPr>
                <w:bCs/>
              </w:rPr>
              <w:t>Доброта и отзывчивость</w:t>
            </w:r>
          </w:p>
        </w:tc>
        <w:tc>
          <w:tcPr>
            <w:tcW w:w="786" w:type="dxa"/>
          </w:tcPr>
          <w:p w:rsidR="00FC0E8A" w:rsidRPr="00282329" w:rsidRDefault="00FC0E8A" w:rsidP="00262B48">
            <w:pPr>
              <w:spacing w:before="100" w:beforeAutospacing="1" w:after="100" w:afterAutospacing="1"/>
              <w:jc w:val="both"/>
              <w:rPr>
                <w:bCs/>
              </w:rPr>
            </w:pPr>
            <w:r w:rsidRPr="00282329">
              <w:rPr>
                <w:bCs/>
              </w:rPr>
              <w:t>0,7</w:t>
            </w:r>
          </w:p>
        </w:tc>
        <w:tc>
          <w:tcPr>
            <w:tcW w:w="722" w:type="dxa"/>
          </w:tcPr>
          <w:p w:rsidR="00FC0E8A" w:rsidRPr="00282329" w:rsidRDefault="00FC0E8A" w:rsidP="00262B48">
            <w:pPr>
              <w:spacing w:before="100" w:beforeAutospacing="1" w:after="100" w:afterAutospacing="1"/>
              <w:jc w:val="both"/>
              <w:rPr>
                <w:bCs/>
              </w:rPr>
            </w:pPr>
            <w:r w:rsidRPr="00282329">
              <w:rPr>
                <w:bCs/>
              </w:rPr>
              <w:t>0,8</w:t>
            </w:r>
          </w:p>
        </w:tc>
        <w:tc>
          <w:tcPr>
            <w:tcW w:w="567" w:type="dxa"/>
          </w:tcPr>
          <w:p w:rsidR="00FC0E8A" w:rsidRPr="00282329" w:rsidRDefault="00FC0E8A" w:rsidP="00262B48">
            <w:pPr>
              <w:spacing w:before="100" w:beforeAutospacing="1" w:after="100" w:afterAutospacing="1"/>
              <w:jc w:val="both"/>
              <w:rPr>
                <w:bCs/>
              </w:rPr>
            </w:pPr>
            <w:r w:rsidRPr="00282329">
              <w:rPr>
                <w:bCs/>
              </w:rPr>
              <w:t>0.6</w:t>
            </w:r>
          </w:p>
        </w:tc>
        <w:tc>
          <w:tcPr>
            <w:tcW w:w="709" w:type="dxa"/>
          </w:tcPr>
          <w:p w:rsidR="00FC0E8A" w:rsidRPr="00282329" w:rsidRDefault="00FC0E8A" w:rsidP="00262B48">
            <w:pPr>
              <w:spacing w:before="100" w:beforeAutospacing="1" w:after="100" w:afterAutospacing="1"/>
              <w:jc w:val="both"/>
              <w:rPr>
                <w:bCs/>
              </w:rPr>
            </w:pPr>
            <w:r w:rsidRPr="00282329">
              <w:rPr>
                <w:bCs/>
              </w:rPr>
              <w:t>0,8</w:t>
            </w:r>
          </w:p>
        </w:tc>
        <w:tc>
          <w:tcPr>
            <w:tcW w:w="567" w:type="dxa"/>
          </w:tcPr>
          <w:p w:rsidR="00FC0E8A" w:rsidRPr="00282329" w:rsidRDefault="00FC0E8A" w:rsidP="00262B48">
            <w:pPr>
              <w:spacing w:before="100" w:beforeAutospacing="1" w:after="100" w:afterAutospacing="1"/>
              <w:jc w:val="both"/>
              <w:rPr>
                <w:bCs/>
              </w:rPr>
            </w:pPr>
            <w:r w:rsidRPr="00282329">
              <w:rPr>
                <w:bCs/>
              </w:rPr>
              <w:t>0,8</w:t>
            </w:r>
          </w:p>
        </w:tc>
        <w:tc>
          <w:tcPr>
            <w:tcW w:w="567" w:type="dxa"/>
          </w:tcPr>
          <w:p w:rsidR="00FC0E8A" w:rsidRPr="00282329" w:rsidRDefault="00FC0E8A" w:rsidP="00262B48">
            <w:pPr>
              <w:spacing w:before="100" w:beforeAutospacing="1" w:after="100" w:afterAutospacing="1"/>
              <w:jc w:val="both"/>
              <w:rPr>
                <w:bCs/>
              </w:rPr>
            </w:pPr>
            <w:r w:rsidRPr="00282329">
              <w:rPr>
                <w:bCs/>
              </w:rPr>
              <w:t>0,9</w:t>
            </w:r>
          </w:p>
        </w:tc>
        <w:tc>
          <w:tcPr>
            <w:tcW w:w="709" w:type="dxa"/>
          </w:tcPr>
          <w:p w:rsidR="00FC0E8A" w:rsidRPr="00282329" w:rsidRDefault="00FC0E8A" w:rsidP="00262B48">
            <w:pPr>
              <w:spacing w:before="100" w:beforeAutospacing="1" w:after="100" w:afterAutospacing="1"/>
              <w:jc w:val="both"/>
              <w:rPr>
                <w:bCs/>
              </w:rPr>
            </w:pPr>
            <w:r w:rsidRPr="00282329">
              <w:rPr>
                <w:bCs/>
              </w:rPr>
              <w:t>0,9</w:t>
            </w:r>
          </w:p>
        </w:tc>
        <w:tc>
          <w:tcPr>
            <w:tcW w:w="708" w:type="dxa"/>
          </w:tcPr>
          <w:p w:rsidR="00FC0E8A" w:rsidRPr="00282329" w:rsidRDefault="00FC0E8A" w:rsidP="00262B48">
            <w:pPr>
              <w:spacing w:before="100" w:beforeAutospacing="1" w:after="100" w:afterAutospacing="1"/>
              <w:jc w:val="both"/>
              <w:rPr>
                <w:bCs/>
              </w:rPr>
            </w:pPr>
            <w:r w:rsidRPr="00282329">
              <w:rPr>
                <w:bCs/>
              </w:rPr>
              <w:t>0.8</w:t>
            </w:r>
          </w:p>
        </w:tc>
        <w:tc>
          <w:tcPr>
            <w:tcW w:w="709" w:type="dxa"/>
          </w:tcPr>
          <w:p w:rsidR="00FC0E8A" w:rsidRPr="00282329" w:rsidRDefault="00FC0E8A" w:rsidP="00262B48">
            <w:pPr>
              <w:spacing w:before="100" w:beforeAutospacing="1" w:after="100" w:afterAutospacing="1"/>
              <w:jc w:val="both"/>
              <w:rPr>
                <w:bCs/>
              </w:rPr>
            </w:pPr>
            <w:r w:rsidRPr="00282329">
              <w:rPr>
                <w:bCs/>
              </w:rPr>
              <w:t>0,9</w:t>
            </w:r>
          </w:p>
        </w:tc>
        <w:tc>
          <w:tcPr>
            <w:tcW w:w="851" w:type="dxa"/>
          </w:tcPr>
          <w:p w:rsidR="00FC0E8A" w:rsidRPr="00282329" w:rsidRDefault="00FC0E8A" w:rsidP="00262B48">
            <w:pPr>
              <w:spacing w:before="100" w:beforeAutospacing="1" w:after="100" w:afterAutospacing="1"/>
              <w:jc w:val="both"/>
              <w:rPr>
                <w:b/>
                <w:bCs/>
              </w:rPr>
            </w:pPr>
            <w:r w:rsidRPr="00282329">
              <w:rPr>
                <w:b/>
                <w:bCs/>
              </w:rPr>
              <w:t>0,8</w:t>
            </w:r>
          </w:p>
        </w:tc>
      </w:tr>
      <w:tr w:rsidR="00FC0E8A" w:rsidRPr="00282329" w:rsidTr="00262B48">
        <w:trPr>
          <w:trHeight w:val="534"/>
        </w:trPr>
        <w:tc>
          <w:tcPr>
            <w:tcW w:w="2177" w:type="dxa"/>
          </w:tcPr>
          <w:p w:rsidR="00FC0E8A" w:rsidRPr="00282329" w:rsidRDefault="00FC0E8A" w:rsidP="00262B48">
            <w:pPr>
              <w:spacing w:before="100" w:beforeAutospacing="1" w:after="100" w:afterAutospacing="1"/>
              <w:rPr>
                <w:bCs/>
              </w:rPr>
            </w:pPr>
            <w:r w:rsidRPr="00282329">
              <w:rPr>
                <w:bCs/>
              </w:rPr>
              <w:t>Честность и справедливость</w:t>
            </w:r>
          </w:p>
        </w:tc>
        <w:tc>
          <w:tcPr>
            <w:tcW w:w="786" w:type="dxa"/>
          </w:tcPr>
          <w:p w:rsidR="00FC0E8A" w:rsidRPr="00282329" w:rsidRDefault="00FC0E8A" w:rsidP="00262B48">
            <w:pPr>
              <w:spacing w:before="100" w:beforeAutospacing="1" w:after="100" w:afterAutospacing="1"/>
              <w:jc w:val="both"/>
              <w:rPr>
                <w:bCs/>
              </w:rPr>
            </w:pPr>
            <w:r w:rsidRPr="00282329">
              <w:rPr>
                <w:bCs/>
              </w:rPr>
              <w:t>0,7</w:t>
            </w:r>
          </w:p>
        </w:tc>
        <w:tc>
          <w:tcPr>
            <w:tcW w:w="722" w:type="dxa"/>
          </w:tcPr>
          <w:p w:rsidR="00FC0E8A" w:rsidRPr="00282329" w:rsidRDefault="00FC0E8A" w:rsidP="00262B48">
            <w:pPr>
              <w:spacing w:before="100" w:beforeAutospacing="1" w:after="100" w:afterAutospacing="1"/>
              <w:jc w:val="both"/>
              <w:rPr>
                <w:bCs/>
              </w:rPr>
            </w:pPr>
            <w:r w:rsidRPr="00282329">
              <w:rPr>
                <w:bCs/>
              </w:rPr>
              <w:t>0,8</w:t>
            </w:r>
          </w:p>
        </w:tc>
        <w:tc>
          <w:tcPr>
            <w:tcW w:w="567" w:type="dxa"/>
          </w:tcPr>
          <w:p w:rsidR="00FC0E8A" w:rsidRPr="00282329" w:rsidRDefault="00FC0E8A" w:rsidP="00262B48">
            <w:pPr>
              <w:spacing w:before="100" w:beforeAutospacing="1" w:after="100" w:afterAutospacing="1"/>
              <w:jc w:val="both"/>
              <w:rPr>
                <w:bCs/>
              </w:rPr>
            </w:pPr>
            <w:r w:rsidRPr="00282329">
              <w:rPr>
                <w:bCs/>
              </w:rPr>
              <w:t>0,6</w:t>
            </w:r>
          </w:p>
        </w:tc>
        <w:tc>
          <w:tcPr>
            <w:tcW w:w="709" w:type="dxa"/>
          </w:tcPr>
          <w:p w:rsidR="00FC0E8A" w:rsidRPr="00282329" w:rsidRDefault="00FC0E8A" w:rsidP="00262B48">
            <w:pPr>
              <w:spacing w:before="100" w:beforeAutospacing="1" w:after="100" w:afterAutospacing="1"/>
              <w:jc w:val="both"/>
              <w:rPr>
                <w:bCs/>
              </w:rPr>
            </w:pPr>
            <w:r w:rsidRPr="00282329">
              <w:rPr>
                <w:bCs/>
              </w:rPr>
              <w:t>0,7</w:t>
            </w:r>
          </w:p>
        </w:tc>
        <w:tc>
          <w:tcPr>
            <w:tcW w:w="567" w:type="dxa"/>
          </w:tcPr>
          <w:p w:rsidR="00FC0E8A" w:rsidRPr="00282329" w:rsidRDefault="00FC0E8A" w:rsidP="00262B48">
            <w:pPr>
              <w:spacing w:before="100" w:beforeAutospacing="1" w:after="100" w:afterAutospacing="1"/>
              <w:jc w:val="both"/>
              <w:rPr>
                <w:bCs/>
              </w:rPr>
            </w:pPr>
            <w:r w:rsidRPr="00282329">
              <w:rPr>
                <w:bCs/>
              </w:rPr>
              <w:t>0,7</w:t>
            </w:r>
          </w:p>
        </w:tc>
        <w:tc>
          <w:tcPr>
            <w:tcW w:w="567" w:type="dxa"/>
          </w:tcPr>
          <w:p w:rsidR="00FC0E8A" w:rsidRPr="00282329" w:rsidRDefault="00FC0E8A" w:rsidP="00262B48">
            <w:pPr>
              <w:spacing w:before="100" w:beforeAutospacing="1" w:after="100" w:afterAutospacing="1"/>
              <w:jc w:val="both"/>
              <w:rPr>
                <w:bCs/>
              </w:rPr>
            </w:pPr>
            <w:r w:rsidRPr="00282329">
              <w:rPr>
                <w:bCs/>
              </w:rPr>
              <w:t>1</w:t>
            </w:r>
          </w:p>
        </w:tc>
        <w:tc>
          <w:tcPr>
            <w:tcW w:w="709" w:type="dxa"/>
          </w:tcPr>
          <w:p w:rsidR="00FC0E8A" w:rsidRPr="00282329" w:rsidRDefault="00FC0E8A" w:rsidP="00262B48">
            <w:pPr>
              <w:spacing w:before="100" w:beforeAutospacing="1" w:after="100" w:afterAutospacing="1"/>
              <w:jc w:val="both"/>
              <w:rPr>
                <w:bCs/>
              </w:rPr>
            </w:pPr>
            <w:r w:rsidRPr="00282329">
              <w:rPr>
                <w:bCs/>
              </w:rPr>
              <w:t>0.8</w:t>
            </w:r>
          </w:p>
        </w:tc>
        <w:tc>
          <w:tcPr>
            <w:tcW w:w="708" w:type="dxa"/>
          </w:tcPr>
          <w:p w:rsidR="00FC0E8A" w:rsidRPr="00282329" w:rsidRDefault="00FC0E8A" w:rsidP="00262B48">
            <w:pPr>
              <w:spacing w:before="100" w:beforeAutospacing="1" w:after="100" w:afterAutospacing="1"/>
              <w:jc w:val="both"/>
              <w:rPr>
                <w:bCs/>
              </w:rPr>
            </w:pPr>
            <w:r w:rsidRPr="00282329">
              <w:rPr>
                <w:bCs/>
              </w:rPr>
              <w:t>0,7</w:t>
            </w:r>
          </w:p>
        </w:tc>
        <w:tc>
          <w:tcPr>
            <w:tcW w:w="709" w:type="dxa"/>
          </w:tcPr>
          <w:p w:rsidR="00FC0E8A" w:rsidRPr="00282329" w:rsidRDefault="00FC0E8A" w:rsidP="00262B48">
            <w:pPr>
              <w:spacing w:before="100" w:beforeAutospacing="1" w:after="100" w:afterAutospacing="1"/>
              <w:jc w:val="both"/>
              <w:rPr>
                <w:bCs/>
              </w:rPr>
            </w:pPr>
            <w:r w:rsidRPr="00282329">
              <w:rPr>
                <w:bCs/>
              </w:rPr>
              <w:t>0,8</w:t>
            </w:r>
          </w:p>
        </w:tc>
        <w:tc>
          <w:tcPr>
            <w:tcW w:w="851" w:type="dxa"/>
          </w:tcPr>
          <w:p w:rsidR="00FC0E8A" w:rsidRPr="00282329" w:rsidRDefault="00FC0E8A" w:rsidP="00262B48">
            <w:pPr>
              <w:spacing w:before="100" w:beforeAutospacing="1" w:after="100" w:afterAutospacing="1"/>
              <w:jc w:val="both"/>
              <w:rPr>
                <w:b/>
                <w:bCs/>
              </w:rPr>
            </w:pPr>
            <w:r w:rsidRPr="00282329">
              <w:rPr>
                <w:b/>
                <w:bCs/>
              </w:rPr>
              <w:t>0,8</w:t>
            </w:r>
          </w:p>
        </w:tc>
      </w:tr>
      <w:tr w:rsidR="00FC0E8A" w:rsidRPr="00282329" w:rsidTr="00262B48">
        <w:trPr>
          <w:trHeight w:val="267"/>
        </w:trPr>
        <w:tc>
          <w:tcPr>
            <w:tcW w:w="2177" w:type="dxa"/>
          </w:tcPr>
          <w:p w:rsidR="00FC0E8A" w:rsidRPr="00282329" w:rsidRDefault="00FC0E8A" w:rsidP="00262B48">
            <w:pPr>
              <w:spacing w:before="100" w:beforeAutospacing="1" w:after="100" w:afterAutospacing="1"/>
              <w:rPr>
                <w:bCs/>
              </w:rPr>
            </w:pPr>
            <w:r w:rsidRPr="00282329">
              <w:rPr>
                <w:bCs/>
              </w:rPr>
              <w:t>Простота и скромность</w:t>
            </w:r>
          </w:p>
        </w:tc>
        <w:tc>
          <w:tcPr>
            <w:tcW w:w="786" w:type="dxa"/>
          </w:tcPr>
          <w:p w:rsidR="00FC0E8A" w:rsidRPr="00282329" w:rsidRDefault="00FC0E8A" w:rsidP="00262B48">
            <w:pPr>
              <w:spacing w:before="100" w:beforeAutospacing="1" w:after="100" w:afterAutospacing="1"/>
              <w:jc w:val="both"/>
              <w:rPr>
                <w:bCs/>
              </w:rPr>
            </w:pPr>
            <w:r w:rsidRPr="00282329">
              <w:rPr>
                <w:bCs/>
              </w:rPr>
              <w:t>0,7</w:t>
            </w:r>
          </w:p>
        </w:tc>
        <w:tc>
          <w:tcPr>
            <w:tcW w:w="722" w:type="dxa"/>
          </w:tcPr>
          <w:p w:rsidR="00FC0E8A" w:rsidRPr="00282329" w:rsidRDefault="00FC0E8A" w:rsidP="00262B48">
            <w:pPr>
              <w:spacing w:before="100" w:beforeAutospacing="1" w:after="100" w:afterAutospacing="1"/>
              <w:jc w:val="both"/>
              <w:rPr>
                <w:bCs/>
              </w:rPr>
            </w:pPr>
            <w:r w:rsidRPr="00282329">
              <w:rPr>
                <w:bCs/>
              </w:rPr>
              <w:t>0,8</w:t>
            </w:r>
          </w:p>
        </w:tc>
        <w:tc>
          <w:tcPr>
            <w:tcW w:w="567" w:type="dxa"/>
          </w:tcPr>
          <w:p w:rsidR="00FC0E8A" w:rsidRPr="00282329" w:rsidRDefault="00FC0E8A" w:rsidP="00262B48">
            <w:pPr>
              <w:spacing w:before="100" w:beforeAutospacing="1" w:after="100" w:afterAutospacing="1"/>
              <w:jc w:val="both"/>
              <w:rPr>
                <w:bCs/>
              </w:rPr>
            </w:pPr>
            <w:r w:rsidRPr="00282329">
              <w:rPr>
                <w:bCs/>
              </w:rPr>
              <w:t>0,6</w:t>
            </w:r>
          </w:p>
        </w:tc>
        <w:tc>
          <w:tcPr>
            <w:tcW w:w="709" w:type="dxa"/>
          </w:tcPr>
          <w:p w:rsidR="00FC0E8A" w:rsidRPr="00282329" w:rsidRDefault="00FC0E8A" w:rsidP="00262B48">
            <w:pPr>
              <w:spacing w:before="100" w:beforeAutospacing="1" w:after="100" w:afterAutospacing="1"/>
              <w:jc w:val="both"/>
              <w:rPr>
                <w:bCs/>
              </w:rPr>
            </w:pPr>
            <w:r w:rsidRPr="00282329">
              <w:rPr>
                <w:bCs/>
              </w:rPr>
              <w:t>0,8</w:t>
            </w:r>
          </w:p>
        </w:tc>
        <w:tc>
          <w:tcPr>
            <w:tcW w:w="567" w:type="dxa"/>
          </w:tcPr>
          <w:p w:rsidR="00FC0E8A" w:rsidRPr="00282329" w:rsidRDefault="00FC0E8A" w:rsidP="00262B48">
            <w:pPr>
              <w:spacing w:before="100" w:beforeAutospacing="1" w:after="100" w:afterAutospacing="1"/>
              <w:jc w:val="both"/>
              <w:rPr>
                <w:bCs/>
              </w:rPr>
            </w:pPr>
            <w:r w:rsidRPr="00282329">
              <w:rPr>
                <w:bCs/>
              </w:rPr>
              <w:t>0,8</w:t>
            </w:r>
          </w:p>
        </w:tc>
        <w:tc>
          <w:tcPr>
            <w:tcW w:w="567" w:type="dxa"/>
          </w:tcPr>
          <w:p w:rsidR="00FC0E8A" w:rsidRPr="00282329" w:rsidRDefault="00FC0E8A" w:rsidP="00262B48">
            <w:pPr>
              <w:spacing w:before="100" w:beforeAutospacing="1" w:after="100" w:afterAutospacing="1"/>
              <w:jc w:val="both"/>
              <w:rPr>
                <w:bCs/>
              </w:rPr>
            </w:pPr>
            <w:r w:rsidRPr="00282329">
              <w:rPr>
                <w:bCs/>
              </w:rPr>
              <w:t>0,9</w:t>
            </w:r>
          </w:p>
        </w:tc>
        <w:tc>
          <w:tcPr>
            <w:tcW w:w="709" w:type="dxa"/>
          </w:tcPr>
          <w:p w:rsidR="00FC0E8A" w:rsidRPr="00282329" w:rsidRDefault="00FC0E8A" w:rsidP="00262B48">
            <w:pPr>
              <w:spacing w:before="100" w:beforeAutospacing="1" w:after="100" w:afterAutospacing="1"/>
              <w:jc w:val="both"/>
              <w:rPr>
                <w:bCs/>
              </w:rPr>
            </w:pPr>
            <w:r w:rsidRPr="00282329">
              <w:rPr>
                <w:bCs/>
              </w:rPr>
              <w:t>0,8</w:t>
            </w:r>
          </w:p>
        </w:tc>
        <w:tc>
          <w:tcPr>
            <w:tcW w:w="708" w:type="dxa"/>
          </w:tcPr>
          <w:p w:rsidR="00FC0E8A" w:rsidRPr="00282329" w:rsidRDefault="00FC0E8A" w:rsidP="00262B48">
            <w:pPr>
              <w:spacing w:before="100" w:beforeAutospacing="1" w:after="100" w:afterAutospacing="1"/>
              <w:jc w:val="both"/>
              <w:rPr>
                <w:bCs/>
              </w:rPr>
            </w:pPr>
            <w:r w:rsidRPr="00282329">
              <w:rPr>
                <w:bCs/>
              </w:rPr>
              <w:t>0,9</w:t>
            </w:r>
          </w:p>
        </w:tc>
        <w:tc>
          <w:tcPr>
            <w:tcW w:w="709" w:type="dxa"/>
          </w:tcPr>
          <w:p w:rsidR="00FC0E8A" w:rsidRPr="00282329" w:rsidRDefault="00FC0E8A" w:rsidP="00262B48">
            <w:pPr>
              <w:spacing w:before="100" w:beforeAutospacing="1" w:after="100" w:afterAutospacing="1"/>
              <w:jc w:val="both"/>
              <w:rPr>
                <w:bCs/>
              </w:rPr>
            </w:pPr>
            <w:r w:rsidRPr="00282329">
              <w:rPr>
                <w:bCs/>
              </w:rPr>
              <w:t>0,7</w:t>
            </w:r>
          </w:p>
        </w:tc>
        <w:tc>
          <w:tcPr>
            <w:tcW w:w="851" w:type="dxa"/>
          </w:tcPr>
          <w:p w:rsidR="00FC0E8A" w:rsidRPr="00282329" w:rsidRDefault="00FC0E8A" w:rsidP="00262B48">
            <w:pPr>
              <w:spacing w:before="100" w:beforeAutospacing="1" w:after="100" w:afterAutospacing="1"/>
              <w:jc w:val="both"/>
              <w:rPr>
                <w:b/>
                <w:bCs/>
              </w:rPr>
            </w:pPr>
            <w:r w:rsidRPr="00282329">
              <w:rPr>
                <w:b/>
                <w:bCs/>
              </w:rPr>
              <w:t>0,8</w:t>
            </w:r>
          </w:p>
        </w:tc>
      </w:tr>
      <w:tr w:rsidR="00FC0E8A" w:rsidRPr="00282329" w:rsidTr="00262B48">
        <w:trPr>
          <w:trHeight w:val="267"/>
        </w:trPr>
        <w:tc>
          <w:tcPr>
            <w:tcW w:w="2177" w:type="dxa"/>
          </w:tcPr>
          <w:p w:rsidR="00FC0E8A" w:rsidRPr="00282329" w:rsidRDefault="00FC0E8A" w:rsidP="00262B48">
            <w:pPr>
              <w:spacing w:before="100" w:beforeAutospacing="1" w:after="100" w:afterAutospacing="1"/>
            </w:pPr>
            <w:r w:rsidRPr="00282329">
              <w:rPr>
                <w:bCs/>
              </w:rPr>
              <w:t>Культурный уровень</w:t>
            </w:r>
          </w:p>
        </w:tc>
        <w:tc>
          <w:tcPr>
            <w:tcW w:w="786" w:type="dxa"/>
          </w:tcPr>
          <w:p w:rsidR="00FC0E8A" w:rsidRPr="00282329" w:rsidRDefault="00FC0E8A" w:rsidP="00262B48">
            <w:pPr>
              <w:spacing w:before="100" w:beforeAutospacing="1" w:after="100" w:afterAutospacing="1"/>
              <w:jc w:val="both"/>
              <w:rPr>
                <w:bCs/>
              </w:rPr>
            </w:pPr>
            <w:r w:rsidRPr="00282329">
              <w:rPr>
                <w:bCs/>
              </w:rPr>
              <w:t>0,6</w:t>
            </w:r>
          </w:p>
        </w:tc>
        <w:tc>
          <w:tcPr>
            <w:tcW w:w="722" w:type="dxa"/>
          </w:tcPr>
          <w:p w:rsidR="00FC0E8A" w:rsidRPr="00282329" w:rsidRDefault="00FC0E8A" w:rsidP="00262B48">
            <w:pPr>
              <w:spacing w:before="100" w:beforeAutospacing="1" w:after="100" w:afterAutospacing="1"/>
              <w:jc w:val="both"/>
              <w:rPr>
                <w:bCs/>
              </w:rPr>
            </w:pPr>
            <w:r w:rsidRPr="00282329">
              <w:rPr>
                <w:bCs/>
              </w:rPr>
              <w:t>0,6</w:t>
            </w:r>
          </w:p>
        </w:tc>
        <w:tc>
          <w:tcPr>
            <w:tcW w:w="567" w:type="dxa"/>
          </w:tcPr>
          <w:p w:rsidR="00FC0E8A" w:rsidRPr="00282329" w:rsidRDefault="00FC0E8A" w:rsidP="00262B48">
            <w:pPr>
              <w:spacing w:before="100" w:beforeAutospacing="1" w:after="100" w:afterAutospacing="1"/>
              <w:jc w:val="both"/>
              <w:rPr>
                <w:bCs/>
              </w:rPr>
            </w:pPr>
            <w:r w:rsidRPr="00282329">
              <w:rPr>
                <w:bCs/>
              </w:rPr>
              <w:t>0,5</w:t>
            </w:r>
          </w:p>
        </w:tc>
        <w:tc>
          <w:tcPr>
            <w:tcW w:w="709" w:type="dxa"/>
          </w:tcPr>
          <w:p w:rsidR="00FC0E8A" w:rsidRPr="00282329" w:rsidRDefault="00FC0E8A" w:rsidP="00262B48">
            <w:pPr>
              <w:spacing w:before="100" w:beforeAutospacing="1" w:after="100" w:afterAutospacing="1"/>
              <w:jc w:val="both"/>
              <w:rPr>
                <w:bCs/>
              </w:rPr>
            </w:pPr>
            <w:r w:rsidRPr="00282329">
              <w:rPr>
                <w:bCs/>
              </w:rPr>
              <w:t>0,7</w:t>
            </w:r>
          </w:p>
        </w:tc>
        <w:tc>
          <w:tcPr>
            <w:tcW w:w="567" w:type="dxa"/>
          </w:tcPr>
          <w:p w:rsidR="00FC0E8A" w:rsidRPr="00282329" w:rsidRDefault="00FC0E8A" w:rsidP="00262B48">
            <w:pPr>
              <w:spacing w:before="100" w:beforeAutospacing="1" w:after="100" w:afterAutospacing="1"/>
              <w:jc w:val="both"/>
              <w:rPr>
                <w:bCs/>
              </w:rPr>
            </w:pPr>
            <w:r w:rsidRPr="00282329">
              <w:rPr>
                <w:bCs/>
              </w:rPr>
              <w:t>0,8</w:t>
            </w:r>
          </w:p>
        </w:tc>
        <w:tc>
          <w:tcPr>
            <w:tcW w:w="567" w:type="dxa"/>
          </w:tcPr>
          <w:p w:rsidR="00FC0E8A" w:rsidRPr="00282329" w:rsidRDefault="00FC0E8A" w:rsidP="00262B48">
            <w:pPr>
              <w:spacing w:before="100" w:beforeAutospacing="1" w:after="100" w:afterAutospacing="1"/>
              <w:jc w:val="both"/>
              <w:rPr>
                <w:bCs/>
              </w:rPr>
            </w:pPr>
            <w:r w:rsidRPr="00282329">
              <w:rPr>
                <w:bCs/>
              </w:rPr>
              <w:t>0,9</w:t>
            </w:r>
          </w:p>
        </w:tc>
        <w:tc>
          <w:tcPr>
            <w:tcW w:w="709" w:type="dxa"/>
          </w:tcPr>
          <w:p w:rsidR="00FC0E8A" w:rsidRPr="00282329" w:rsidRDefault="00FC0E8A" w:rsidP="00262B48">
            <w:pPr>
              <w:spacing w:before="100" w:beforeAutospacing="1" w:after="100" w:afterAutospacing="1"/>
              <w:jc w:val="both"/>
              <w:rPr>
                <w:bCs/>
              </w:rPr>
            </w:pPr>
            <w:r w:rsidRPr="00282329">
              <w:rPr>
                <w:bCs/>
              </w:rPr>
              <w:t>0,8</w:t>
            </w:r>
          </w:p>
        </w:tc>
        <w:tc>
          <w:tcPr>
            <w:tcW w:w="708" w:type="dxa"/>
          </w:tcPr>
          <w:p w:rsidR="00FC0E8A" w:rsidRPr="00282329" w:rsidRDefault="00FC0E8A" w:rsidP="00262B48">
            <w:pPr>
              <w:spacing w:before="100" w:beforeAutospacing="1" w:after="100" w:afterAutospacing="1"/>
              <w:jc w:val="both"/>
              <w:rPr>
                <w:bCs/>
              </w:rPr>
            </w:pPr>
            <w:r w:rsidRPr="00282329">
              <w:rPr>
                <w:bCs/>
              </w:rPr>
              <w:t>0,7</w:t>
            </w:r>
          </w:p>
        </w:tc>
        <w:tc>
          <w:tcPr>
            <w:tcW w:w="709" w:type="dxa"/>
          </w:tcPr>
          <w:p w:rsidR="00FC0E8A" w:rsidRPr="00282329" w:rsidRDefault="00FC0E8A" w:rsidP="00262B48">
            <w:pPr>
              <w:spacing w:before="100" w:beforeAutospacing="1" w:after="100" w:afterAutospacing="1"/>
              <w:jc w:val="both"/>
              <w:rPr>
                <w:bCs/>
              </w:rPr>
            </w:pPr>
            <w:r w:rsidRPr="00282329">
              <w:rPr>
                <w:bCs/>
              </w:rPr>
              <w:t>0,7</w:t>
            </w:r>
          </w:p>
        </w:tc>
        <w:tc>
          <w:tcPr>
            <w:tcW w:w="851" w:type="dxa"/>
          </w:tcPr>
          <w:p w:rsidR="00FC0E8A" w:rsidRPr="00282329" w:rsidRDefault="00FC0E8A" w:rsidP="00262B48">
            <w:pPr>
              <w:spacing w:before="100" w:beforeAutospacing="1" w:after="100" w:afterAutospacing="1"/>
              <w:jc w:val="both"/>
              <w:rPr>
                <w:b/>
                <w:bCs/>
              </w:rPr>
            </w:pPr>
            <w:r w:rsidRPr="00282329">
              <w:rPr>
                <w:b/>
                <w:bCs/>
              </w:rPr>
              <w:t>0,7</w:t>
            </w:r>
          </w:p>
        </w:tc>
      </w:tr>
      <w:tr w:rsidR="00FC0E8A" w:rsidRPr="00282329" w:rsidTr="00262B48">
        <w:trPr>
          <w:trHeight w:val="267"/>
        </w:trPr>
        <w:tc>
          <w:tcPr>
            <w:tcW w:w="2177" w:type="dxa"/>
          </w:tcPr>
          <w:p w:rsidR="00FC0E8A" w:rsidRPr="00282329" w:rsidRDefault="00FC0E8A" w:rsidP="00262B48">
            <w:pPr>
              <w:spacing w:before="100" w:beforeAutospacing="1" w:after="100" w:afterAutospacing="1"/>
              <w:rPr>
                <w:bCs/>
              </w:rPr>
            </w:pPr>
            <w:r w:rsidRPr="00282329">
              <w:rPr>
                <w:bCs/>
              </w:rPr>
              <w:t>Итого</w:t>
            </w:r>
          </w:p>
        </w:tc>
        <w:tc>
          <w:tcPr>
            <w:tcW w:w="786" w:type="dxa"/>
          </w:tcPr>
          <w:p w:rsidR="00FC0E8A" w:rsidRPr="00282329" w:rsidRDefault="00FC0E8A" w:rsidP="00262B48">
            <w:pPr>
              <w:spacing w:before="100" w:beforeAutospacing="1" w:after="100" w:afterAutospacing="1"/>
              <w:jc w:val="both"/>
              <w:rPr>
                <w:bCs/>
              </w:rPr>
            </w:pPr>
          </w:p>
          <w:p w:rsidR="00FC0E8A" w:rsidRPr="00282329" w:rsidRDefault="00FC0E8A" w:rsidP="00262B48">
            <w:pPr>
              <w:spacing w:before="100" w:beforeAutospacing="1" w:after="100" w:afterAutospacing="1"/>
              <w:jc w:val="both"/>
              <w:rPr>
                <w:bCs/>
              </w:rPr>
            </w:pPr>
            <w:r w:rsidRPr="00282329">
              <w:rPr>
                <w:bCs/>
              </w:rPr>
              <w:t>0,6</w:t>
            </w:r>
          </w:p>
        </w:tc>
        <w:tc>
          <w:tcPr>
            <w:tcW w:w="722" w:type="dxa"/>
          </w:tcPr>
          <w:p w:rsidR="00FC0E8A" w:rsidRPr="00282329" w:rsidRDefault="00FC0E8A" w:rsidP="00262B48">
            <w:pPr>
              <w:spacing w:before="100" w:beforeAutospacing="1" w:after="100" w:afterAutospacing="1"/>
              <w:jc w:val="both"/>
              <w:rPr>
                <w:bCs/>
              </w:rPr>
            </w:pPr>
          </w:p>
          <w:p w:rsidR="00FC0E8A" w:rsidRPr="00282329" w:rsidRDefault="00FC0E8A" w:rsidP="00262B48">
            <w:pPr>
              <w:spacing w:before="100" w:beforeAutospacing="1" w:after="100" w:afterAutospacing="1"/>
              <w:jc w:val="both"/>
              <w:rPr>
                <w:bCs/>
              </w:rPr>
            </w:pPr>
            <w:r w:rsidRPr="00282329">
              <w:rPr>
                <w:bCs/>
              </w:rPr>
              <w:t>0,7</w:t>
            </w:r>
          </w:p>
        </w:tc>
        <w:tc>
          <w:tcPr>
            <w:tcW w:w="567" w:type="dxa"/>
          </w:tcPr>
          <w:p w:rsidR="00FC0E8A" w:rsidRPr="00282329" w:rsidRDefault="00FC0E8A" w:rsidP="00262B48">
            <w:pPr>
              <w:spacing w:before="100" w:beforeAutospacing="1" w:after="100" w:afterAutospacing="1"/>
              <w:jc w:val="both"/>
              <w:rPr>
                <w:bCs/>
              </w:rPr>
            </w:pPr>
          </w:p>
          <w:p w:rsidR="00FC0E8A" w:rsidRPr="00282329" w:rsidRDefault="00FC0E8A" w:rsidP="00262B48">
            <w:pPr>
              <w:spacing w:before="100" w:beforeAutospacing="1" w:after="100" w:afterAutospacing="1"/>
              <w:jc w:val="both"/>
              <w:rPr>
                <w:bCs/>
              </w:rPr>
            </w:pPr>
            <w:r w:rsidRPr="00282329">
              <w:rPr>
                <w:bCs/>
              </w:rPr>
              <w:t>0,6</w:t>
            </w:r>
          </w:p>
        </w:tc>
        <w:tc>
          <w:tcPr>
            <w:tcW w:w="709" w:type="dxa"/>
          </w:tcPr>
          <w:p w:rsidR="00FC0E8A" w:rsidRPr="00282329" w:rsidRDefault="00FC0E8A" w:rsidP="00262B48">
            <w:pPr>
              <w:spacing w:before="100" w:beforeAutospacing="1" w:after="100" w:afterAutospacing="1"/>
              <w:jc w:val="both"/>
              <w:rPr>
                <w:bCs/>
              </w:rPr>
            </w:pPr>
          </w:p>
          <w:p w:rsidR="00FC0E8A" w:rsidRPr="00282329" w:rsidRDefault="00FC0E8A" w:rsidP="00262B48">
            <w:pPr>
              <w:spacing w:before="100" w:beforeAutospacing="1" w:after="100" w:afterAutospacing="1"/>
              <w:jc w:val="both"/>
              <w:rPr>
                <w:bCs/>
              </w:rPr>
            </w:pPr>
            <w:r w:rsidRPr="00282329">
              <w:rPr>
                <w:bCs/>
              </w:rPr>
              <w:t>0,7</w:t>
            </w:r>
          </w:p>
        </w:tc>
        <w:tc>
          <w:tcPr>
            <w:tcW w:w="567" w:type="dxa"/>
          </w:tcPr>
          <w:p w:rsidR="00FC0E8A" w:rsidRPr="00282329" w:rsidRDefault="00FC0E8A" w:rsidP="00262B48">
            <w:pPr>
              <w:spacing w:before="100" w:beforeAutospacing="1" w:after="100" w:afterAutospacing="1"/>
              <w:jc w:val="both"/>
              <w:rPr>
                <w:bCs/>
              </w:rPr>
            </w:pPr>
          </w:p>
          <w:p w:rsidR="00FC0E8A" w:rsidRPr="00282329" w:rsidRDefault="00FC0E8A" w:rsidP="00262B48">
            <w:pPr>
              <w:spacing w:before="100" w:beforeAutospacing="1" w:after="100" w:afterAutospacing="1"/>
              <w:jc w:val="both"/>
              <w:rPr>
                <w:bCs/>
              </w:rPr>
            </w:pPr>
            <w:r w:rsidRPr="00282329">
              <w:rPr>
                <w:bCs/>
              </w:rPr>
              <w:t>0,7</w:t>
            </w:r>
          </w:p>
        </w:tc>
        <w:tc>
          <w:tcPr>
            <w:tcW w:w="567" w:type="dxa"/>
          </w:tcPr>
          <w:p w:rsidR="00FC0E8A" w:rsidRPr="00282329" w:rsidRDefault="00FC0E8A" w:rsidP="00262B48">
            <w:pPr>
              <w:spacing w:before="100" w:beforeAutospacing="1" w:after="100" w:afterAutospacing="1"/>
              <w:jc w:val="both"/>
              <w:rPr>
                <w:bCs/>
              </w:rPr>
            </w:pPr>
          </w:p>
          <w:p w:rsidR="00FC0E8A" w:rsidRPr="00282329" w:rsidRDefault="00FC0E8A" w:rsidP="00262B48">
            <w:pPr>
              <w:spacing w:before="100" w:beforeAutospacing="1" w:after="100" w:afterAutospacing="1"/>
              <w:jc w:val="both"/>
              <w:rPr>
                <w:bCs/>
              </w:rPr>
            </w:pPr>
            <w:r w:rsidRPr="00282329">
              <w:rPr>
                <w:bCs/>
              </w:rPr>
              <w:t>0,9</w:t>
            </w:r>
          </w:p>
        </w:tc>
        <w:tc>
          <w:tcPr>
            <w:tcW w:w="709" w:type="dxa"/>
          </w:tcPr>
          <w:p w:rsidR="00FC0E8A" w:rsidRPr="00282329" w:rsidRDefault="00FC0E8A" w:rsidP="00262B48">
            <w:pPr>
              <w:spacing w:before="100" w:beforeAutospacing="1" w:after="100" w:afterAutospacing="1"/>
              <w:jc w:val="both"/>
              <w:rPr>
                <w:bCs/>
              </w:rPr>
            </w:pPr>
          </w:p>
          <w:p w:rsidR="00FC0E8A" w:rsidRPr="00282329" w:rsidRDefault="00FC0E8A" w:rsidP="00262B48">
            <w:pPr>
              <w:spacing w:before="100" w:beforeAutospacing="1" w:after="100" w:afterAutospacing="1"/>
              <w:jc w:val="both"/>
              <w:rPr>
                <w:bCs/>
              </w:rPr>
            </w:pPr>
            <w:r w:rsidRPr="00282329">
              <w:rPr>
                <w:bCs/>
              </w:rPr>
              <w:t>0,8</w:t>
            </w:r>
          </w:p>
        </w:tc>
        <w:tc>
          <w:tcPr>
            <w:tcW w:w="708" w:type="dxa"/>
          </w:tcPr>
          <w:p w:rsidR="00FC0E8A" w:rsidRPr="00282329" w:rsidRDefault="00FC0E8A" w:rsidP="00262B48">
            <w:pPr>
              <w:spacing w:before="100" w:beforeAutospacing="1" w:after="100" w:afterAutospacing="1"/>
              <w:jc w:val="both"/>
              <w:rPr>
                <w:bCs/>
              </w:rPr>
            </w:pPr>
          </w:p>
          <w:p w:rsidR="00FC0E8A" w:rsidRPr="00282329" w:rsidRDefault="00FC0E8A" w:rsidP="00262B48">
            <w:pPr>
              <w:spacing w:before="100" w:beforeAutospacing="1" w:after="100" w:afterAutospacing="1"/>
              <w:jc w:val="both"/>
              <w:rPr>
                <w:bCs/>
              </w:rPr>
            </w:pPr>
            <w:r w:rsidRPr="00282329">
              <w:rPr>
                <w:bCs/>
              </w:rPr>
              <w:t>0,8</w:t>
            </w:r>
          </w:p>
        </w:tc>
        <w:tc>
          <w:tcPr>
            <w:tcW w:w="709" w:type="dxa"/>
          </w:tcPr>
          <w:p w:rsidR="00FC0E8A" w:rsidRPr="00282329" w:rsidRDefault="00FC0E8A" w:rsidP="00262B48">
            <w:pPr>
              <w:spacing w:before="100" w:beforeAutospacing="1" w:after="100" w:afterAutospacing="1"/>
              <w:jc w:val="both"/>
              <w:rPr>
                <w:bCs/>
              </w:rPr>
            </w:pPr>
          </w:p>
          <w:p w:rsidR="00FC0E8A" w:rsidRPr="00282329" w:rsidRDefault="00FC0E8A" w:rsidP="00262B48">
            <w:pPr>
              <w:spacing w:before="100" w:beforeAutospacing="1" w:after="100" w:afterAutospacing="1"/>
              <w:jc w:val="both"/>
              <w:rPr>
                <w:bCs/>
              </w:rPr>
            </w:pPr>
            <w:r w:rsidRPr="00282329">
              <w:rPr>
                <w:bCs/>
              </w:rPr>
              <w:t>0,7</w:t>
            </w:r>
          </w:p>
        </w:tc>
        <w:tc>
          <w:tcPr>
            <w:tcW w:w="851" w:type="dxa"/>
          </w:tcPr>
          <w:p w:rsidR="00FC0E8A" w:rsidRPr="00282329" w:rsidRDefault="00FC0E8A" w:rsidP="00262B48">
            <w:pPr>
              <w:spacing w:before="100" w:beforeAutospacing="1" w:after="100" w:afterAutospacing="1"/>
              <w:jc w:val="both"/>
              <w:rPr>
                <w:b/>
                <w:bCs/>
              </w:rPr>
            </w:pPr>
            <w:r w:rsidRPr="00282329">
              <w:rPr>
                <w:b/>
                <w:bCs/>
              </w:rPr>
              <w:t xml:space="preserve">  </w:t>
            </w:r>
          </w:p>
          <w:p w:rsidR="00FC0E8A" w:rsidRPr="00282329" w:rsidRDefault="00FC0E8A" w:rsidP="00262B48">
            <w:pPr>
              <w:spacing w:before="100" w:beforeAutospacing="1" w:after="100" w:afterAutospacing="1"/>
              <w:jc w:val="both"/>
              <w:rPr>
                <w:b/>
                <w:bCs/>
              </w:rPr>
            </w:pPr>
            <w:r w:rsidRPr="00282329">
              <w:rPr>
                <w:b/>
                <w:bCs/>
              </w:rPr>
              <w:t>0,7</w:t>
            </w:r>
          </w:p>
        </w:tc>
      </w:tr>
    </w:tbl>
    <w:p w:rsidR="00FC0E8A" w:rsidRPr="00282329" w:rsidRDefault="00FC0E8A" w:rsidP="00FC0E8A">
      <w:pPr>
        <w:jc w:val="center"/>
        <w:rPr>
          <w:sz w:val="28"/>
          <w:szCs w:val="28"/>
        </w:rPr>
      </w:pPr>
      <w:r w:rsidRPr="00282329">
        <w:rPr>
          <w:sz w:val="28"/>
          <w:szCs w:val="28"/>
        </w:rPr>
        <w:t>Уровень воспитанности по группам</w:t>
      </w:r>
    </w:p>
    <w:p w:rsidR="00FC0E8A" w:rsidRPr="00282329" w:rsidRDefault="00FC0E8A" w:rsidP="00FC0E8A">
      <w:pPr>
        <w:rPr>
          <w:sz w:val="28"/>
          <w:szCs w:val="28"/>
        </w:rPr>
      </w:pPr>
      <w:r w:rsidRPr="00282329">
        <w:rPr>
          <w:noProof/>
          <w:sz w:val="28"/>
          <w:szCs w:val="28"/>
        </w:rPr>
        <w:drawing>
          <wp:inline distT="0" distB="0" distL="0" distR="0">
            <wp:extent cx="5486400" cy="257175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0E8A" w:rsidRPr="00282329" w:rsidRDefault="00FC0E8A" w:rsidP="00FC0E8A">
      <w:pPr>
        <w:jc w:val="center"/>
        <w:rPr>
          <w:sz w:val="28"/>
          <w:szCs w:val="28"/>
        </w:rPr>
      </w:pPr>
      <w:r w:rsidRPr="00282329">
        <w:rPr>
          <w:sz w:val="28"/>
          <w:szCs w:val="28"/>
        </w:rPr>
        <w:t>Уровень воспитанности по направлениям исследования</w:t>
      </w:r>
    </w:p>
    <w:p w:rsidR="00FC0E8A" w:rsidRPr="00282329" w:rsidRDefault="00FC0E8A" w:rsidP="00FC0E8A">
      <w:pPr>
        <w:rPr>
          <w:sz w:val="28"/>
          <w:szCs w:val="28"/>
        </w:rPr>
      </w:pPr>
      <w:r w:rsidRPr="00282329">
        <w:rPr>
          <w:noProof/>
          <w:sz w:val="28"/>
          <w:szCs w:val="28"/>
        </w:rPr>
        <w:lastRenderedPageBreak/>
        <w:drawing>
          <wp:inline distT="0" distB="0" distL="0" distR="0">
            <wp:extent cx="5486400" cy="2838450"/>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0E8A" w:rsidRPr="00282329" w:rsidRDefault="00FC0E8A" w:rsidP="00FC0E8A">
      <w:pPr>
        <w:jc w:val="center"/>
        <w:rPr>
          <w:sz w:val="28"/>
          <w:szCs w:val="28"/>
        </w:rPr>
      </w:pPr>
      <w:r w:rsidRPr="00282329">
        <w:rPr>
          <w:sz w:val="28"/>
          <w:szCs w:val="28"/>
        </w:rPr>
        <w:t>Уровень воспитанности по направлениям и группам</w:t>
      </w:r>
    </w:p>
    <w:p w:rsidR="00FC0E8A" w:rsidRPr="00282329" w:rsidRDefault="00FC0E8A" w:rsidP="00FC0E8A">
      <w:pPr>
        <w:rPr>
          <w:color w:val="FF0000"/>
          <w:sz w:val="28"/>
          <w:szCs w:val="28"/>
        </w:rPr>
      </w:pPr>
      <w:r w:rsidRPr="00282329">
        <w:rPr>
          <w:noProof/>
          <w:color w:val="FF0000"/>
          <w:sz w:val="28"/>
          <w:szCs w:val="28"/>
        </w:rPr>
        <w:drawing>
          <wp:inline distT="0" distB="0" distL="0" distR="0">
            <wp:extent cx="5760720" cy="2505075"/>
            <wp:effectExtent l="19050" t="0" r="1143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7AB2" w:rsidRDefault="00437AB2" w:rsidP="00FC0E8A">
      <w:pPr>
        <w:jc w:val="center"/>
        <w:rPr>
          <w:b/>
          <w:sz w:val="28"/>
          <w:szCs w:val="28"/>
        </w:rPr>
      </w:pPr>
    </w:p>
    <w:p w:rsidR="00FC0E8A" w:rsidRPr="00437AB2" w:rsidRDefault="00FC0E8A" w:rsidP="00437AB2">
      <w:pPr>
        <w:spacing w:line="360" w:lineRule="auto"/>
        <w:jc w:val="center"/>
        <w:rPr>
          <w:sz w:val="28"/>
          <w:szCs w:val="28"/>
        </w:rPr>
      </w:pPr>
      <w:r w:rsidRPr="00437AB2">
        <w:rPr>
          <w:sz w:val="28"/>
          <w:szCs w:val="28"/>
        </w:rPr>
        <w:t>АНКЕТА «Доступная среда»</w:t>
      </w:r>
    </w:p>
    <w:p w:rsidR="00FC0E8A" w:rsidRPr="00282329" w:rsidRDefault="00FC0E8A" w:rsidP="00437AB2">
      <w:pPr>
        <w:spacing w:line="360" w:lineRule="auto"/>
        <w:ind w:firstLine="708"/>
        <w:rPr>
          <w:sz w:val="28"/>
          <w:szCs w:val="28"/>
        </w:rPr>
      </w:pPr>
      <w:r w:rsidRPr="00282329">
        <w:rPr>
          <w:sz w:val="28"/>
          <w:szCs w:val="28"/>
        </w:rPr>
        <w:t xml:space="preserve">24 ноября в «КТИ» среди студентов с ОВЗ проводилось анкетировании «Доступен ли город Калач-на-Дону для людей с ограниченными возможностями здоровья?». </w:t>
      </w:r>
    </w:p>
    <w:p w:rsidR="00FC0E8A" w:rsidRPr="00282329" w:rsidRDefault="00FC0E8A" w:rsidP="00437AB2">
      <w:pPr>
        <w:spacing w:line="360" w:lineRule="auto"/>
        <w:ind w:firstLine="360"/>
        <w:rPr>
          <w:sz w:val="28"/>
          <w:szCs w:val="28"/>
        </w:rPr>
      </w:pPr>
      <w:r w:rsidRPr="00282329">
        <w:rPr>
          <w:sz w:val="28"/>
          <w:szCs w:val="28"/>
        </w:rPr>
        <w:t>В анкетировании приняли  участие  70 человек учащихся различных нозологических групп. Учащимся были предоставлены вопросы, на которые они должны были ответить.</w:t>
      </w:r>
    </w:p>
    <w:p w:rsidR="00FC0E8A" w:rsidRPr="00924CF7" w:rsidRDefault="00FC0E8A" w:rsidP="00FD1C0C">
      <w:pPr>
        <w:numPr>
          <w:ilvl w:val="0"/>
          <w:numId w:val="29"/>
        </w:numPr>
        <w:spacing w:after="200" w:line="276" w:lineRule="auto"/>
        <w:contextualSpacing/>
        <w:rPr>
          <w:sz w:val="28"/>
          <w:szCs w:val="28"/>
        </w:rPr>
      </w:pPr>
      <w:r w:rsidRPr="00924CF7">
        <w:rPr>
          <w:sz w:val="28"/>
          <w:szCs w:val="28"/>
        </w:rPr>
        <w:t>Какие объекты в городе наименее доступны для Вас?:</w:t>
      </w:r>
    </w:p>
    <w:p w:rsidR="00FC0E8A" w:rsidRPr="00282329" w:rsidRDefault="00FC0E8A" w:rsidP="00FD1C0C">
      <w:pPr>
        <w:numPr>
          <w:ilvl w:val="0"/>
          <w:numId w:val="30"/>
        </w:numPr>
        <w:spacing w:after="200" w:line="276" w:lineRule="auto"/>
        <w:contextualSpacing/>
        <w:rPr>
          <w:sz w:val="28"/>
          <w:szCs w:val="28"/>
        </w:rPr>
      </w:pPr>
      <w:r w:rsidRPr="00282329">
        <w:rPr>
          <w:sz w:val="28"/>
          <w:szCs w:val="28"/>
          <w:u w:val="single"/>
        </w:rPr>
        <w:t>Поликлиника – 36ч</w:t>
      </w:r>
      <w:r w:rsidRPr="00282329">
        <w:rPr>
          <w:sz w:val="28"/>
          <w:szCs w:val="28"/>
        </w:rPr>
        <w:t>.</w:t>
      </w:r>
    </w:p>
    <w:p w:rsidR="00FC0E8A" w:rsidRPr="00282329" w:rsidRDefault="00FC0E8A" w:rsidP="00FD1C0C">
      <w:pPr>
        <w:numPr>
          <w:ilvl w:val="0"/>
          <w:numId w:val="30"/>
        </w:numPr>
        <w:spacing w:after="200" w:line="276" w:lineRule="auto"/>
        <w:contextualSpacing/>
        <w:rPr>
          <w:sz w:val="28"/>
          <w:szCs w:val="28"/>
          <w:u w:val="single"/>
        </w:rPr>
      </w:pPr>
      <w:r w:rsidRPr="00282329">
        <w:rPr>
          <w:sz w:val="28"/>
          <w:szCs w:val="28"/>
          <w:u w:val="single"/>
        </w:rPr>
        <w:t>Аптека – 35 ч.</w:t>
      </w:r>
    </w:p>
    <w:p w:rsidR="00FC0E8A" w:rsidRPr="00282329" w:rsidRDefault="00FC0E8A" w:rsidP="00FD1C0C">
      <w:pPr>
        <w:numPr>
          <w:ilvl w:val="0"/>
          <w:numId w:val="30"/>
        </w:numPr>
        <w:spacing w:after="200" w:line="276" w:lineRule="auto"/>
        <w:contextualSpacing/>
        <w:rPr>
          <w:sz w:val="28"/>
          <w:szCs w:val="28"/>
        </w:rPr>
      </w:pPr>
      <w:r w:rsidRPr="00282329">
        <w:rPr>
          <w:sz w:val="28"/>
          <w:szCs w:val="28"/>
        </w:rPr>
        <w:t>Продуктовые магазины, ранок – 15 ч.</w:t>
      </w:r>
    </w:p>
    <w:p w:rsidR="00FC0E8A" w:rsidRPr="00282329" w:rsidRDefault="00FC0E8A" w:rsidP="00FD1C0C">
      <w:pPr>
        <w:numPr>
          <w:ilvl w:val="0"/>
          <w:numId w:val="30"/>
        </w:numPr>
        <w:spacing w:after="200" w:line="276" w:lineRule="auto"/>
        <w:contextualSpacing/>
        <w:rPr>
          <w:sz w:val="28"/>
          <w:szCs w:val="28"/>
        </w:rPr>
      </w:pPr>
      <w:r w:rsidRPr="00282329">
        <w:rPr>
          <w:sz w:val="28"/>
          <w:szCs w:val="28"/>
        </w:rPr>
        <w:t>Торговые центры – 18 ч.</w:t>
      </w:r>
    </w:p>
    <w:p w:rsidR="00FC0E8A" w:rsidRPr="00282329" w:rsidRDefault="00FC0E8A" w:rsidP="00FD1C0C">
      <w:pPr>
        <w:numPr>
          <w:ilvl w:val="0"/>
          <w:numId w:val="30"/>
        </w:numPr>
        <w:spacing w:after="200" w:line="276" w:lineRule="auto"/>
        <w:contextualSpacing/>
        <w:rPr>
          <w:sz w:val="28"/>
          <w:szCs w:val="28"/>
        </w:rPr>
      </w:pPr>
      <w:r w:rsidRPr="00282329">
        <w:rPr>
          <w:sz w:val="28"/>
          <w:szCs w:val="28"/>
        </w:rPr>
        <w:lastRenderedPageBreak/>
        <w:t xml:space="preserve">Расчетно-кассовые центры ЖКХ –12 ч. </w:t>
      </w:r>
    </w:p>
    <w:p w:rsidR="00FC0E8A" w:rsidRPr="00282329" w:rsidRDefault="00FC0E8A" w:rsidP="00FD1C0C">
      <w:pPr>
        <w:numPr>
          <w:ilvl w:val="0"/>
          <w:numId w:val="30"/>
        </w:numPr>
        <w:spacing w:after="200" w:line="276" w:lineRule="auto"/>
        <w:contextualSpacing/>
        <w:rPr>
          <w:sz w:val="28"/>
          <w:szCs w:val="28"/>
          <w:u w:val="single"/>
        </w:rPr>
      </w:pPr>
      <w:r w:rsidRPr="00282329">
        <w:rPr>
          <w:sz w:val="28"/>
          <w:szCs w:val="28"/>
          <w:u w:val="single"/>
        </w:rPr>
        <w:t>Кинотеатры, музеи – 28 ч.</w:t>
      </w:r>
    </w:p>
    <w:p w:rsidR="00FC0E8A" w:rsidRPr="00282329" w:rsidRDefault="00FC0E8A" w:rsidP="00FD1C0C">
      <w:pPr>
        <w:numPr>
          <w:ilvl w:val="0"/>
          <w:numId w:val="30"/>
        </w:numPr>
        <w:spacing w:after="200" w:line="276" w:lineRule="auto"/>
        <w:contextualSpacing/>
        <w:rPr>
          <w:sz w:val="28"/>
          <w:szCs w:val="28"/>
        </w:rPr>
      </w:pPr>
      <w:r w:rsidRPr="00282329">
        <w:rPr>
          <w:sz w:val="28"/>
          <w:szCs w:val="28"/>
        </w:rPr>
        <w:t xml:space="preserve">Спортивные сооружения – 7 ч. </w:t>
      </w:r>
    </w:p>
    <w:p w:rsidR="00FC0E8A" w:rsidRPr="00282329" w:rsidRDefault="00FC0E8A" w:rsidP="00FD1C0C">
      <w:pPr>
        <w:numPr>
          <w:ilvl w:val="0"/>
          <w:numId w:val="30"/>
        </w:numPr>
        <w:spacing w:after="200" w:line="276" w:lineRule="auto"/>
        <w:contextualSpacing/>
        <w:rPr>
          <w:sz w:val="28"/>
          <w:szCs w:val="28"/>
        </w:rPr>
      </w:pPr>
      <w:r w:rsidRPr="00282329">
        <w:rPr>
          <w:sz w:val="28"/>
          <w:szCs w:val="28"/>
        </w:rPr>
        <w:t>Административные здания – 17 ч.</w:t>
      </w:r>
    </w:p>
    <w:p w:rsidR="00FC0E8A" w:rsidRPr="00282329" w:rsidRDefault="00FC0E8A" w:rsidP="00FD1C0C">
      <w:pPr>
        <w:numPr>
          <w:ilvl w:val="0"/>
          <w:numId w:val="30"/>
        </w:numPr>
        <w:spacing w:after="200" w:line="276" w:lineRule="auto"/>
        <w:contextualSpacing/>
        <w:rPr>
          <w:sz w:val="28"/>
          <w:szCs w:val="28"/>
        </w:rPr>
      </w:pPr>
      <w:r w:rsidRPr="00282329">
        <w:rPr>
          <w:sz w:val="28"/>
          <w:szCs w:val="28"/>
        </w:rPr>
        <w:t>Отделы социальной поддержки населения – 17 ч.</w:t>
      </w:r>
    </w:p>
    <w:p w:rsidR="00FC0E8A" w:rsidRPr="00282329" w:rsidRDefault="00FC0E8A" w:rsidP="00FD1C0C">
      <w:pPr>
        <w:numPr>
          <w:ilvl w:val="0"/>
          <w:numId w:val="30"/>
        </w:numPr>
        <w:spacing w:after="200" w:line="276" w:lineRule="auto"/>
        <w:contextualSpacing/>
        <w:rPr>
          <w:sz w:val="28"/>
          <w:szCs w:val="28"/>
        </w:rPr>
      </w:pPr>
      <w:r w:rsidRPr="00282329">
        <w:rPr>
          <w:sz w:val="28"/>
          <w:szCs w:val="28"/>
        </w:rPr>
        <w:t>Пенсионный фонд – 13 ч.</w:t>
      </w:r>
    </w:p>
    <w:p w:rsidR="00FC0E8A" w:rsidRPr="00282329" w:rsidRDefault="00FC0E8A" w:rsidP="00FD1C0C">
      <w:pPr>
        <w:numPr>
          <w:ilvl w:val="0"/>
          <w:numId w:val="30"/>
        </w:numPr>
        <w:spacing w:after="200" w:line="276" w:lineRule="auto"/>
        <w:contextualSpacing/>
        <w:rPr>
          <w:sz w:val="28"/>
          <w:szCs w:val="28"/>
        </w:rPr>
      </w:pPr>
      <w:r w:rsidRPr="00282329">
        <w:rPr>
          <w:sz w:val="28"/>
          <w:szCs w:val="28"/>
        </w:rPr>
        <w:t>Бюро  медико-социальной экспертизы – 7 ч.</w:t>
      </w:r>
    </w:p>
    <w:p w:rsidR="00FC0E8A" w:rsidRPr="00282329" w:rsidRDefault="00FC0E8A" w:rsidP="00FD1C0C">
      <w:pPr>
        <w:numPr>
          <w:ilvl w:val="0"/>
          <w:numId w:val="30"/>
        </w:numPr>
        <w:spacing w:after="200" w:line="276" w:lineRule="auto"/>
        <w:contextualSpacing/>
        <w:rPr>
          <w:sz w:val="28"/>
          <w:szCs w:val="28"/>
        </w:rPr>
      </w:pPr>
      <w:r w:rsidRPr="00282329">
        <w:rPr>
          <w:sz w:val="28"/>
          <w:szCs w:val="28"/>
        </w:rPr>
        <w:t>Фонд социального страхования – 5 ч.</w:t>
      </w:r>
    </w:p>
    <w:p w:rsidR="00FC0E8A" w:rsidRPr="00282329" w:rsidRDefault="00FC0E8A" w:rsidP="00FD1C0C">
      <w:pPr>
        <w:numPr>
          <w:ilvl w:val="0"/>
          <w:numId w:val="30"/>
        </w:numPr>
        <w:spacing w:after="200" w:line="276" w:lineRule="auto"/>
        <w:contextualSpacing/>
        <w:rPr>
          <w:sz w:val="28"/>
          <w:szCs w:val="28"/>
          <w:u w:val="single"/>
        </w:rPr>
      </w:pPr>
      <w:r w:rsidRPr="00282329">
        <w:rPr>
          <w:sz w:val="28"/>
          <w:szCs w:val="28"/>
          <w:u w:val="single"/>
        </w:rPr>
        <w:t>Транспорт – 53 ч.</w:t>
      </w:r>
    </w:p>
    <w:p w:rsidR="00FC0E8A" w:rsidRPr="00282329" w:rsidRDefault="00437AB2" w:rsidP="00437AB2">
      <w:pPr>
        <w:tabs>
          <w:tab w:val="left" w:pos="7020"/>
        </w:tabs>
        <w:ind w:left="1440"/>
        <w:contextualSpacing/>
        <w:rPr>
          <w:b/>
          <w:sz w:val="28"/>
          <w:szCs w:val="28"/>
        </w:rPr>
      </w:pPr>
      <w:r>
        <w:rPr>
          <w:b/>
          <w:sz w:val="28"/>
          <w:szCs w:val="28"/>
        </w:rPr>
        <w:tab/>
      </w:r>
    </w:p>
    <w:p w:rsidR="00FC0E8A" w:rsidRPr="00924CF7" w:rsidRDefault="00FC0E8A" w:rsidP="00FD1C0C">
      <w:pPr>
        <w:numPr>
          <w:ilvl w:val="0"/>
          <w:numId w:val="29"/>
        </w:numPr>
        <w:spacing w:after="200" w:line="276" w:lineRule="auto"/>
        <w:contextualSpacing/>
        <w:rPr>
          <w:sz w:val="28"/>
          <w:szCs w:val="28"/>
        </w:rPr>
      </w:pPr>
      <w:r w:rsidRPr="00924CF7">
        <w:rPr>
          <w:sz w:val="28"/>
          <w:szCs w:val="28"/>
        </w:rPr>
        <w:t>Считаете ли Вы наш город доступным для людей с ограниченными возможностями здоровья?:</w:t>
      </w:r>
    </w:p>
    <w:p w:rsidR="00FC0E8A" w:rsidRPr="00282329" w:rsidRDefault="00FC0E8A" w:rsidP="00FD1C0C">
      <w:pPr>
        <w:numPr>
          <w:ilvl w:val="0"/>
          <w:numId w:val="31"/>
        </w:numPr>
        <w:spacing w:after="200" w:line="276" w:lineRule="auto"/>
        <w:contextualSpacing/>
        <w:rPr>
          <w:sz w:val="28"/>
          <w:szCs w:val="28"/>
        </w:rPr>
      </w:pPr>
      <w:r w:rsidRPr="00282329">
        <w:rPr>
          <w:sz w:val="28"/>
          <w:szCs w:val="28"/>
        </w:rPr>
        <w:t>Да – 17</w:t>
      </w:r>
    </w:p>
    <w:p w:rsidR="00FC0E8A" w:rsidRPr="00282329" w:rsidRDefault="00FC0E8A" w:rsidP="00FD1C0C">
      <w:pPr>
        <w:numPr>
          <w:ilvl w:val="0"/>
          <w:numId w:val="31"/>
        </w:numPr>
        <w:spacing w:after="200" w:line="276" w:lineRule="auto"/>
        <w:contextualSpacing/>
        <w:rPr>
          <w:sz w:val="28"/>
          <w:szCs w:val="28"/>
          <w:u w:val="single"/>
        </w:rPr>
      </w:pPr>
      <w:r w:rsidRPr="00282329">
        <w:rPr>
          <w:sz w:val="28"/>
          <w:szCs w:val="28"/>
          <w:u w:val="single"/>
        </w:rPr>
        <w:t>Нет – 36</w:t>
      </w:r>
    </w:p>
    <w:p w:rsidR="00FC0E8A" w:rsidRPr="00282329" w:rsidRDefault="00FC0E8A" w:rsidP="00FD1C0C">
      <w:pPr>
        <w:numPr>
          <w:ilvl w:val="0"/>
          <w:numId w:val="31"/>
        </w:numPr>
        <w:spacing w:after="200" w:line="276" w:lineRule="auto"/>
        <w:contextualSpacing/>
        <w:rPr>
          <w:sz w:val="28"/>
          <w:szCs w:val="28"/>
        </w:rPr>
      </w:pPr>
      <w:r w:rsidRPr="00282329">
        <w:rPr>
          <w:sz w:val="28"/>
          <w:szCs w:val="28"/>
        </w:rPr>
        <w:t>Недостаточно  доступен –17</w:t>
      </w:r>
    </w:p>
    <w:p w:rsidR="00FC0E8A" w:rsidRPr="00924CF7" w:rsidRDefault="00FC0E8A" w:rsidP="00FD1C0C">
      <w:pPr>
        <w:numPr>
          <w:ilvl w:val="0"/>
          <w:numId w:val="29"/>
        </w:numPr>
        <w:spacing w:after="200" w:line="276" w:lineRule="auto"/>
        <w:contextualSpacing/>
        <w:rPr>
          <w:sz w:val="28"/>
          <w:szCs w:val="28"/>
        </w:rPr>
      </w:pPr>
      <w:r w:rsidRPr="00924CF7">
        <w:rPr>
          <w:sz w:val="28"/>
          <w:szCs w:val="28"/>
        </w:rPr>
        <w:t>Ваши  предложения по созданию доступной среды во всех сферах жизнедеятельности инвалидов в нашем городе:</w:t>
      </w:r>
    </w:p>
    <w:p w:rsidR="00FC0E8A" w:rsidRPr="00282329" w:rsidRDefault="00FC0E8A" w:rsidP="00FD1C0C">
      <w:pPr>
        <w:numPr>
          <w:ilvl w:val="0"/>
          <w:numId w:val="32"/>
        </w:numPr>
        <w:spacing w:after="200" w:line="276" w:lineRule="auto"/>
        <w:contextualSpacing/>
        <w:rPr>
          <w:sz w:val="28"/>
          <w:szCs w:val="28"/>
        </w:rPr>
      </w:pPr>
      <w:r w:rsidRPr="00282329">
        <w:rPr>
          <w:sz w:val="28"/>
          <w:szCs w:val="28"/>
        </w:rPr>
        <w:t>В кинотеатрах субтитры  для слабослышащих;</w:t>
      </w:r>
    </w:p>
    <w:p w:rsidR="00FC0E8A" w:rsidRPr="00282329" w:rsidRDefault="00FC0E8A" w:rsidP="00FD1C0C">
      <w:pPr>
        <w:numPr>
          <w:ilvl w:val="0"/>
          <w:numId w:val="32"/>
        </w:numPr>
        <w:spacing w:after="200" w:line="276" w:lineRule="auto"/>
        <w:contextualSpacing/>
        <w:rPr>
          <w:sz w:val="28"/>
          <w:szCs w:val="28"/>
        </w:rPr>
      </w:pPr>
      <w:r w:rsidRPr="00282329">
        <w:rPr>
          <w:sz w:val="28"/>
          <w:szCs w:val="28"/>
        </w:rPr>
        <w:t xml:space="preserve">Удобные </w:t>
      </w:r>
      <w:r w:rsidRPr="00282329">
        <w:rPr>
          <w:b/>
          <w:sz w:val="28"/>
          <w:szCs w:val="28"/>
          <w:u w:val="single"/>
        </w:rPr>
        <w:t>автобусы</w:t>
      </w:r>
      <w:r w:rsidRPr="00282329">
        <w:rPr>
          <w:sz w:val="28"/>
          <w:szCs w:val="28"/>
        </w:rPr>
        <w:t xml:space="preserve"> для инвалидов опорников;</w:t>
      </w:r>
    </w:p>
    <w:p w:rsidR="00FC0E8A" w:rsidRPr="00282329" w:rsidRDefault="00FC0E8A" w:rsidP="00FD1C0C">
      <w:pPr>
        <w:numPr>
          <w:ilvl w:val="0"/>
          <w:numId w:val="32"/>
        </w:numPr>
        <w:spacing w:after="200" w:line="276" w:lineRule="auto"/>
        <w:contextualSpacing/>
        <w:rPr>
          <w:sz w:val="28"/>
          <w:szCs w:val="28"/>
        </w:rPr>
      </w:pPr>
      <w:r w:rsidRPr="00282329">
        <w:rPr>
          <w:sz w:val="28"/>
          <w:szCs w:val="28"/>
        </w:rPr>
        <w:t>Оборудованные остановки;</w:t>
      </w:r>
    </w:p>
    <w:p w:rsidR="00FC0E8A" w:rsidRPr="00282329" w:rsidRDefault="00FC0E8A" w:rsidP="00FD1C0C">
      <w:pPr>
        <w:numPr>
          <w:ilvl w:val="0"/>
          <w:numId w:val="32"/>
        </w:numPr>
        <w:spacing w:after="200" w:line="276" w:lineRule="auto"/>
        <w:contextualSpacing/>
        <w:rPr>
          <w:sz w:val="28"/>
          <w:szCs w:val="28"/>
        </w:rPr>
      </w:pPr>
      <w:r w:rsidRPr="00282329">
        <w:rPr>
          <w:sz w:val="28"/>
          <w:szCs w:val="28"/>
        </w:rPr>
        <w:t>Вежливые и доброжелательные водители;</w:t>
      </w:r>
    </w:p>
    <w:p w:rsidR="00FC0E8A" w:rsidRPr="00282329" w:rsidRDefault="00FC0E8A" w:rsidP="00FD1C0C">
      <w:pPr>
        <w:numPr>
          <w:ilvl w:val="0"/>
          <w:numId w:val="32"/>
        </w:numPr>
        <w:spacing w:after="200" w:line="276" w:lineRule="auto"/>
        <w:contextualSpacing/>
        <w:rPr>
          <w:sz w:val="28"/>
          <w:szCs w:val="28"/>
        </w:rPr>
      </w:pPr>
      <w:r w:rsidRPr="00282329">
        <w:rPr>
          <w:sz w:val="28"/>
          <w:szCs w:val="28"/>
        </w:rPr>
        <w:t>Освещенность улиц в темное время суток;</w:t>
      </w:r>
    </w:p>
    <w:p w:rsidR="00FC0E8A" w:rsidRPr="00282329" w:rsidRDefault="00FC0E8A" w:rsidP="00FD1C0C">
      <w:pPr>
        <w:numPr>
          <w:ilvl w:val="0"/>
          <w:numId w:val="32"/>
        </w:numPr>
        <w:spacing w:after="200" w:line="276" w:lineRule="auto"/>
        <w:contextualSpacing/>
        <w:rPr>
          <w:sz w:val="28"/>
          <w:szCs w:val="28"/>
        </w:rPr>
      </w:pPr>
      <w:r w:rsidRPr="00282329">
        <w:rPr>
          <w:sz w:val="28"/>
          <w:szCs w:val="28"/>
        </w:rPr>
        <w:t>В поликлиниках и других учреждениях  бегущее табло и информационные таблички;</w:t>
      </w:r>
    </w:p>
    <w:p w:rsidR="00FC0E8A" w:rsidRPr="00282329" w:rsidRDefault="00FC0E8A" w:rsidP="00FD1C0C">
      <w:pPr>
        <w:numPr>
          <w:ilvl w:val="0"/>
          <w:numId w:val="32"/>
        </w:numPr>
        <w:spacing w:after="200" w:line="276" w:lineRule="auto"/>
        <w:contextualSpacing/>
        <w:rPr>
          <w:sz w:val="28"/>
          <w:szCs w:val="28"/>
        </w:rPr>
      </w:pPr>
      <w:r w:rsidRPr="00282329">
        <w:rPr>
          <w:sz w:val="28"/>
          <w:szCs w:val="28"/>
        </w:rPr>
        <w:t>Качественные, доступные пандусы;</w:t>
      </w:r>
    </w:p>
    <w:p w:rsidR="00FC0E8A" w:rsidRPr="00282329" w:rsidRDefault="00FC0E8A" w:rsidP="00FD1C0C">
      <w:pPr>
        <w:numPr>
          <w:ilvl w:val="0"/>
          <w:numId w:val="32"/>
        </w:numPr>
        <w:spacing w:after="200" w:line="276" w:lineRule="auto"/>
        <w:contextualSpacing/>
        <w:rPr>
          <w:sz w:val="28"/>
          <w:szCs w:val="28"/>
        </w:rPr>
      </w:pPr>
      <w:r w:rsidRPr="00282329">
        <w:rPr>
          <w:sz w:val="28"/>
          <w:szCs w:val="28"/>
        </w:rPr>
        <w:t>Наличие тротуаров для пешеходов с ОВЗ, калясочников;</w:t>
      </w:r>
    </w:p>
    <w:p w:rsidR="00FC0E8A" w:rsidRPr="00282329" w:rsidRDefault="00FC0E8A" w:rsidP="00FD1C0C">
      <w:pPr>
        <w:numPr>
          <w:ilvl w:val="0"/>
          <w:numId w:val="32"/>
        </w:numPr>
        <w:spacing w:after="200" w:line="276" w:lineRule="auto"/>
        <w:contextualSpacing/>
        <w:rPr>
          <w:sz w:val="28"/>
          <w:szCs w:val="28"/>
        </w:rPr>
      </w:pPr>
      <w:r w:rsidRPr="00282329">
        <w:rPr>
          <w:sz w:val="28"/>
          <w:szCs w:val="28"/>
        </w:rPr>
        <w:t>В социально-значимых организациях установка стационарной индукционной системы для передачи аудио информации лицам с нарушением функции слуха;</w:t>
      </w:r>
    </w:p>
    <w:p w:rsidR="00FC0E8A" w:rsidRDefault="00FC0E8A" w:rsidP="00FC0E8A">
      <w:pPr>
        <w:spacing w:line="360" w:lineRule="auto"/>
        <w:jc w:val="center"/>
        <w:rPr>
          <w:b/>
          <w:sz w:val="28"/>
          <w:szCs w:val="28"/>
        </w:rPr>
      </w:pPr>
    </w:p>
    <w:p w:rsidR="00FC0E8A" w:rsidRPr="00924CF7" w:rsidRDefault="00FC0E8A" w:rsidP="00FC0E8A">
      <w:pPr>
        <w:spacing w:line="360" w:lineRule="auto"/>
        <w:jc w:val="center"/>
        <w:rPr>
          <w:sz w:val="28"/>
          <w:szCs w:val="28"/>
        </w:rPr>
      </w:pPr>
      <w:r w:rsidRPr="00924CF7">
        <w:rPr>
          <w:sz w:val="28"/>
          <w:szCs w:val="28"/>
        </w:rPr>
        <w:t xml:space="preserve">Анкета «Оценка качества получаемой образовательной услуги в </w:t>
      </w:r>
      <w:r w:rsidR="00924CF7" w:rsidRPr="00924CF7">
        <w:rPr>
          <w:sz w:val="28"/>
          <w:szCs w:val="28"/>
        </w:rPr>
        <w:t>техникуме</w:t>
      </w:r>
      <w:r w:rsidRPr="00924CF7">
        <w:rPr>
          <w:sz w:val="28"/>
          <w:szCs w:val="28"/>
        </w:rPr>
        <w:t>».</w:t>
      </w:r>
    </w:p>
    <w:p w:rsidR="00FC0E8A" w:rsidRPr="00282329" w:rsidRDefault="00FC0E8A" w:rsidP="00FC0E8A">
      <w:pPr>
        <w:spacing w:line="360" w:lineRule="auto"/>
        <w:ind w:firstLine="708"/>
        <w:jc w:val="both"/>
        <w:rPr>
          <w:sz w:val="28"/>
          <w:szCs w:val="28"/>
        </w:rPr>
      </w:pPr>
      <w:r w:rsidRPr="00282329">
        <w:rPr>
          <w:sz w:val="28"/>
          <w:szCs w:val="28"/>
        </w:rPr>
        <w:t>Цель диагностики: выявить степень удовлетворенности качества предоставляемых студентам образовательных услуг.</w:t>
      </w:r>
    </w:p>
    <w:p w:rsidR="00FC0E8A" w:rsidRPr="00282329" w:rsidRDefault="00FC0E8A" w:rsidP="00FC0E8A">
      <w:pPr>
        <w:spacing w:line="360" w:lineRule="auto"/>
        <w:ind w:firstLine="708"/>
        <w:jc w:val="both"/>
        <w:rPr>
          <w:sz w:val="28"/>
          <w:szCs w:val="28"/>
        </w:rPr>
      </w:pPr>
      <w:r w:rsidRPr="00282329">
        <w:rPr>
          <w:sz w:val="28"/>
          <w:szCs w:val="28"/>
        </w:rPr>
        <w:t>Анкета проводилась анонимно, согласно плану воспитательной работы, социальным педагогом. В анкетировании  приняли участие 8 групп, в количестве 125 человек, что составляет 54,8 % от общего числа обучающихся в техникуме.</w:t>
      </w:r>
    </w:p>
    <w:p w:rsidR="00FC0E8A" w:rsidRPr="00282329" w:rsidRDefault="00FC0E8A" w:rsidP="00FC0E8A">
      <w:pPr>
        <w:spacing w:line="360" w:lineRule="auto"/>
        <w:ind w:firstLine="708"/>
        <w:jc w:val="both"/>
        <w:rPr>
          <w:sz w:val="28"/>
          <w:szCs w:val="28"/>
        </w:rPr>
      </w:pPr>
      <w:r w:rsidRPr="00282329">
        <w:rPr>
          <w:sz w:val="28"/>
          <w:szCs w:val="28"/>
        </w:rPr>
        <w:lastRenderedPageBreak/>
        <w:t>Ход проведения: студентам предлагалось оценить качество предоставляемых студентам образовательных услуг по 5-ти бальной шкале (от 1 до 5 баллов):</w:t>
      </w:r>
    </w:p>
    <w:tbl>
      <w:tblPr>
        <w:tblStyle w:val="aff3"/>
        <w:tblW w:w="7655" w:type="dxa"/>
        <w:tblInd w:w="1384" w:type="dxa"/>
        <w:tblLook w:val="04A0"/>
      </w:tblPr>
      <w:tblGrid>
        <w:gridCol w:w="738"/>
        <w:gridCol w:w="4156"/>
        <w:gridCol w:w="2761"/>
      </w:tblGrid>
      <w:tr w:rsidR="00FC0E8A" w:rsidRPr="00282329" w:rsidTr="00262B48">
        <w:tc>
          <w:tcPr>
            <w:tcW w:w="738"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spacing w:line="360" w:lineRule="auto"/>
              <w:jc w:val="center"/>
              <w:rPr>
                <w:sz w:val="28"/>
                <w:szCs w:val="28"/>
              </w:rPr>
            </w:pPr>
            <w:r w:rsidRPr="00282329">
              <w:rPr>
                <w:sz w:val="28"/>
                <w:szCs w:val="28"/>
              </w:rPr>
              <w:t>.</w:t>
            </w:r>
          </w:p>
        </w:tc>
        <w:tc>
          <w:tcPr>
            <w:tcW w:w="4156"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spacing w:line="360" w:lineRule="auto"/>
              <w:rPr>
                <w:b/>
                <w:sz w:val="28"/>
                <w:szCs w:val="28"/>
              </w:rPr>
            </w:pPr>
            <w:r w:rsidRPr="00282329">
              <w:rPr>
                <w:sz w:val="28"/>
                <w:szCs w:val="28"/>
              </w:rPr>
              <w:t>Материально-техническая база образовательного учреждения.</w:t>
            </w:r>
          </w:p>
        </w:tc>
        <w:tc>
          <w:tcPr>
            <w:tcW w:w="2761"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spacing w:line="360" w:lineRule="auto"/>
              <w:jc w:val="center"/>
              <w:rPr>
                <w:b/>
                <w:sz w:val="28"/>
                <w:szCs w:val="28"/>
              </w:rPr>
            </w:pPr>
            <w:r w:rsidRPr="00282329">
              <w:rPr>
                <w:b/>
                <w:sz w:val="28"/>
                <w:szCs w:val="28"/>
              </w:rPr>
              <w:t>4,6</w:t>
            </w:r>
          </w:p>
        </w:tc>
      </w:tr>
      <w:tr w:rsidR="00FC0E8A" w:rsidRPr="00282329" w:rsidTr="00262B48">
        <w:tc>
          <w:tcPr>
            <w:tcW w:w="738"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spacing w:line="360" w:lineRule="auto"/>
              <w:jc w:val="center"/>
              <w:rPr>
                <w:sz w:val="28"/>
                <w:szCs w:val="28"/>
              </w:rPr>
            </w:pPr>
            <w:r w:rsidRPr="00282329">
              <w:rPr>
                <w:sz w:val="28"/>
                <w:szCs w:val="28"/>
              </w:rPr>
              <w:t>2.</w:t>
            </w:r>
          </w:p>
        </w:tc>
        <w:tc>
          <w:tcPr>
            <w:tcW w:w="4156"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spacing w:line="360" w:lineRule="auto"/>
              <w:rPr>
                <w:b/>
                <w:sz w:val="28"/>
                <w:szCs w:val="28"/>
              </w:rPr>
            </w:pPr>
            <w:r w:rsidRPr="00282329">
              <w:rPr>
                <w:sz w:val="28"/>
                <w:szCs w:val="28"/>
              </w:rPr>
              <w:t>Работа библиотеки</w:t>
            </w:r>
          </w:p>
        </w:tc>
        <w:tc>
          <w:tcPr>
            <w:tcW w:w="2761"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spacing w:line="360" w:lineRule="auto"/>
              <w:jc w:val="center"/>
              <w:rPr>
                <w:b/>
                <w:sz w:val="28"/>
                <w:szCs w:val="28"/>
              </w:rPr>
            </w:pPr>
            <w:r w:rsidRPr="00282329">
              <w:rPr>
                <w:b/>
                <w:sz w:val="28"/>
                <w:szCs w:val="28"/>
              </w:rPr>
              <w:t>4,5</w:t>
            </w:r>
          </w:p>
        </w:tc>
      </w:tr>
      <w:tr w:rsidR="00FC0E8A" w:rsidRPr="00282329" w:rsidTr="00262B48">
        <w:tc>
          <w:tcPr>
            <w:tcW w:w="738"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spacing w:line="360" w:lineRule="auto"/>
              <w:jc w:val="center"/>
              <w:rPr>
                <w:sz w:val="28"/>
                <w:szCs w:val="28"/>
              </w:rPr>
            </w:pPr>
            <w:r w:rsidRPr="00282329">
              <w:rPr>
                <w:sz w:val="28"/>
                <w:szCs w:val="28"/>
              </w:rPr>
              <w:t>3.</w:t>
            </w:r>
          </w:p>
        </w:tc>
        <w:tc>
          <w:tcPr>
            <w:tcW w:w="4156"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spacing w:line="360" w:lineRule="auto"/>
              <w:rPr>
                <w:b/>
                <w:sz w:val="28"/>
                <w:szCs w:val="28"/>
              </w:rPr>
            </w:pPr>
            <w:r w:rsidRPr="00282329">
              <w:rPr>
                <w:sz w:val="28"/>
                <w:szCs w:val="28"/>
              </w:rPr>
              <w:t>Работа сурдопереводчика</w:t>
            </w:r>
          </w:p>
        </w:tc>
        <w:tc>
          <w:tcPr>
            <w:tcW w:w="2761"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spacing w:line="360" w:lineRule="auto"/>
              <w:jc w:val="center"/>
              <w:rPr>
                <w:b/>
                <w:sz w:val="28"/>
                <w:szCs w:val="28"/>
              </w:rPr>
            </w:pPr>
            <w:r w:rsidRPr="00282329">
              <w:rPr>
                <w:b/>
                <w:sz w:val="28"/>
                <w:szCs w:val="28"/>
              </w:rPr>
              <w:t>4,7</w:t>
            </w:r>
          </w:p>
        </w:tc>
      </w:tr>
      <w:tr w:rsidR="00FC0E8A" w:rsidRPr="00282329" w:rsidTr="00262B48">
        <w:trPr>
          <w:trHeight w:val="360"/>
        </w:trPr>
        <w:tc>
          <w:tcPr>
            <w:tcW w:w="738"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spacing w:line="360" w:lineRule="auto"/>
              <w:jc w:val="center"/>
              <w:rPr>
                <w:sz w:val="28"/>
                <w:szCs w:val="28"/>
              </w:rPr>
            </w:pPr>
            <w:r w:rsidRPr="00282329">
              <w:rPr>
                <w:sz w:val="28"/>
                <w:szCs w:val="28"/>
              </w:rPr>
              <w:t>4.</w:t>
            </w:r>
          </w:p>
        </w:tc>
        <w:tc>
          <w:tcPr>
            <w:tcW w:w="4156"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spacing w:line="360" w:lineRule="auto"/>
              <w:rPr>
                <w:b/>
                <w:sz w:val="28"/>
                <w:szCs w:val="28"/>
              </w:rPr>
            </w:pPr>
            <w:r w:rsidRPr="00282329">
              <w:rPr>
                <w:sz w:val="28"/>
                <w:szCs w:val="28"/>
              </w:rPr>
              <w:t>Работа педагогических кадров</w:t>
            </w:r>
          </w:p>
        </w:tc>
        <w:tc>
          <w:tcPr>
            <w:tcW w:w="2761"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spacing w:line="360" w:lineRule="auto"/>
              <w:jc w:val="center"/>
              <w:rPr>
                <w:b/>
                <w:sz w:val="28"/>
                <w:szCs w:val="28"/>
              </w:rPr>
            </w:pPr>
            <w:r w:rsidRPr="00282329">
              <w:rPr>
                <w:b/>
                <w:sz w:val="28"/>
                <w:szCs w:val="28"/>
              </w:rPr>
              <w:t>4,1</w:t>
            </w:r>
          </w:p>
        </w:tc>
      </w:tr>
      <w:tr w:rsidR="00FC0E8A" w:rsidRPr="00282329" w:rsidTr="00262B48">
        <w:tc>
          <w:tcPr>
            <w:tcW w:w="738"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spacing w:line="360" w:lineRule="auto"/>
              <w:jc w:val="center"/>
              <w:rPr>
                <w:sz w:val="28"/>
                <w:szCs w:val="28"/>
              </w:rPr>
            </w:pPr>
            <w:r w:rsidRPr="00282329">
              <w:rPr>
                <w:sz w:val="28"/>
                <w:szCs w:val="28"/>
              </w:rPr>
              <w:t>5.</w:t>
            </w:r>
          </w:p>
        </w:tc>
        <w:tc>
          <w:tcPr>
            <w:tcW w:w="4156"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spacing w:line="360" w:lineRule="auto"/>
              <w:rPr>
                <w:b/>
                <w:sz w:val="28"/>
                <w:szCs w:val="28"/>
              </w:rPr>
            </w:pPr>
            <w:r w:rsidRPr="00282329">
              <w:rPr>
                <w:sz w:val="28"/>
                <w:szCs w:val="28"/>
              </w:rPr>
              <w:t>Работа тренажерных залов</w:t>
            </w:r>
          </w:p>
        </w:tc>
        <w:tc>
          <w:tcPr>
            <w:tcW w:w="2761"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spacing w:line="360" w:lineRule="auto"/>
              <w:jc w:val="center"/>
              <w:rPr>
                <w:b/>
                <w:sz w:val="28"/>
                <w:szCs w:val="28"/>
              </w:rPr>
            </w:pPr>
            <w:r w:rsidRPr="00282329">
              <w:rPr>
                <w:b/>
                <w:sz w:val="28"/>
                <w:szCs w:val="28"/>
              </w:rPr>
              <w:t>4,3</w:t>
            </w:r>
          </w:p>
        </w:tc>
      </w:tr>
      <w:tr w:rsidR="00FC0E8A" w:rsidRPr="00282329" w:rsidTr="00262B48">
        <w:tc>
          <w:tcPr>
            <w:tcW w:w="738"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spacing w:line="360" w:lineRule="auto"/>
              <w:jc w:val="center"/>
              <w:rPr>
                <w:sz w:val="28"/>
                <w:szCs w:val="28"/>
              </w:rPr>
            </w:pPr>
            <w:r w:rsidRPr="00282329">
              <w:rPr>
                <w:sz w:val="28"/>
                <w:szCs w:val="28"/>
              </w:rPr>
              <w:t>6.</w:t>
            </w:r>
          </w:p>
        </w:tc>
        <w:tc>
          <w:tcPr>
            <w:tcW w:w="4156"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spacing w:line="360" w:lineRule="auto"/>
              <w:rPr>
                <w:b/>
                <w:sz w:val="28"/>
                <w:szCs w:val="28"/>
              </w:rPr>
            </w:pPr>
            <w:r w:rsidRPr="00282329">
              <w:rPr>
                <w:sz w:val="28"/>
                <w:szCs w:val="28"/>
              </w:rPr>
              <w:t>Работа социальных педагогов</w:t>
            </w:r>
          </w:p>
        </w:tc>
        <w:tc>
          <w:tcPr>
            <w:tcW w:w="2761"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spacing w:line="360" w:lineRule="auto"/>
              <w:jc w:val="center"/>
              <w:rPr>
                <w:b/>
                <w:sz w:val="28"/>
                <w:szCs w:val="28"/>
              </w:rPr>
            </w:pPr>
            <w:r w:rsidRPr="00282329">
              <w:rPr>
                <w:b/>
                <w:sz w:val="28"/>
                <w:szCs w:val="28"/>
              </w:rPr>
              <w:t>4,3</w:t>
            </w:r>
          </w:p>
        </w:tc>
      </w:tr>
      <w:tr w:rsidR="00FC0E8A" w:rsidRPr="00282329" w:rsidTr="00262B48">
        <w:tc>
          <w:tcPr>
            <w:tcW w:w="738"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spacing w:line="360" w:lineRule="auto"/>
              <w:jc w:val="center"/>
              <w:rPr>
                <w:sz w:val="28"/>
                <w:szCs w:val="28"/>
              </w:rPr>
            </w:pPr>
            <w:r w:rsidRPr="00282329">
              <w:rPr>
                <w:sz w:val="28"/>
                <w:szCs w:val="28"/>
              </w:rPr>
              <w:t>7.</w:t>
            </w:r>
          </w:p>
        </w:tc>
        <w:tc>
          <w:tcPr>
            <w:tcW w:w="4156"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spacing w:line="360" w:lineRule="auto"/>
              <w:rPr>
                <w:sz w:val="28"/>
                <w:szCs w:val="28"/>
              </w:rPr>
            </w:pPr>
            <w:r w:rsidRPr="00282329">
              <w:rPr>
                <w:sz w:val="28"/>
                <w:szCs w:val="28"/>
              </w:rPr>
              <w:t>Работа кураторов</w:t>
            </w:r>
          </w:p>
        </w:tc>
        <w:tc>
          <w:tcPr>
            <w:tcW w:w="2761"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spacing w:line="360" w:lineRule="auto"/>
              <w:jc w:val="center"/>
              <w:rPr>
                <w:b/>
                <w:sz w:val="28"/>
                <w:szCs w:val="28"/>
              </w:rPr>
            </w:pPr>
            <w:r w:rsidRPr="00282329">
              <w:rPr>
                <w:b/>
                <w:sz w:val="28"/>
                <w:szCs w:val="28"/>
              </w:rPr>
              <w:t>4.6</w:t>
            </w:r>
          </w:p>
        </w:tc>
      </w:tr>
      <w:tr w:rsidR="00FC0E8A" w:rsidRPr="00282329" w:rsidTr="00262B48">
        <w:tc>
          <w:tcPr>
            <w:tcW w:w="738"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spacing w:line="360" w:lineRule="auto"/>
              <w:rPr>
                <w:sz w:val="28"/>
                <w:szCs w:val="28"/>
              </w:rPr>
            </w:pPr>
            <w:r w:rsidRPr="00282329">
              <w:rPr>
                <w:sz w:val="28"/>
                <w:szCs w:val="28"/>
              </w:rPr>
              <w:t xml:space="preserve">    8.</w:t>
            </w:r>
          </w:p>
        </w:tc>
        <w:tc>
          <w:tcPr>
            <w:tcW w:w="4156" w:type="dxa"/>
            <w:tcBorders>
              <w:top w:val="single" w:sz="4" w:space="0" w:color="auto"/>
              <w:left w:val="single" w:sz="4" w:space="0" w:color="auto"/>
              <w:bottom w:val="single" w:sz="4" w:space="0" w:color="auto"/>
              <w:right w:val="single" w:sz="4" w:space="0" w:color="auto"/>
            </w:tcBorders>
            <w:hideMark/>
          </w:tcPr>
          <w:p w:rsidR="00FC0E8A" w:rsidRPr="00282329" w:rsidRDefault="00FC0E8A" w:rsidP="00262B48">
            <w:pPr>
              <w:spacing w:line="360" w:lineRule="auto"/>
              <w:rPr>
                <w:sz w:val="28"/>
                <w:szCs w:val="28"/>
              </w:rPr>
            </w:pPr>
            <w:r w:rsidRPr="00282329">
              <w:rPr>
                <w:sz w:val="28"/>
                <w:szCs w:val="28"/>
              </w:rPr>
              <w:t>Внеурочная работа техникума</w:t>
            </w:r>
          </w:p>
        </w:tc>
        <w:tc>
          <w:tcPr>
            <w:tcW w:w="2761" w:type="dxa"/>
            <w:tcBorders>
              <w:top w:val="single" w:sz="4" w:space="0" w:color="auto"/>
              <w:left w:val="single" w:sz="4" w:space="0" w:color="auto"/>
              <w:bottom w:val="single" w:sz="4" w:space="0" w:color="auto"/>
              <w:right w:val="single" w:sz="4" w:space="0" w:color="auto"/>
            </w:tcBorders>
          </w:tcPr>
          <w:p w:rsidR="00FC0E8A" w:rsidRPr="00282329" w:rsidRDefault="00FC0E8A" w:rsidP="00262B48">
            <w:pPr>
              <w:spacing w:line="360" w:lineRule="auto"/>
              <w:jc w:val="center"/>
              <w:rPr>
                <w:b/>
                <w:sz w:val="28"/>
                <w:szCs w:val="28"/>
              </w:rPr>
            </w:pPr>
            <w:r w:rsidRPr="00282329">
              <w:rPr>
                <w:b/>
                <w:sz w:val="28"/>
                <w:szCs w:val="28"/>
              </w:rPr>
              <w:t>4,2</w:t>
            </w:r>
          </w:p>
        </w:tc>
      </w:tr>
    </w:tbl>
    <w:p w:rsidR="00FC0E8A" w:rsidRDefault="00FC0E8A" w:rsidP="00FC0E8A">
      <w:pPr>
        <w:spacing w:line="360" w:lineRule="auto"/>
        <w:rPr>
          <w:sz w:val="28"/>
          <w:szCs w:val="28"/>
        </w:rPr>
      </w:pPr>
    </w:p>
    <w:p w:rsidR="00FC0E8A" w:rsidRPr="00282329" w:rsidRDefault="00FC0E8A" w:rsidP="00FC0E8A">
      <w:pPr>
        <w:spacing w:line="360" w:lineRule="auto"/>
        <w:rPr>
          <w:sz w:val="28"/>
          <w:szCs w:val="28"/>
        </w:rPr>
      </w:pPr>
      <w:r w:rsidRPr="00282329">
        <w:rPr>
          <w:sz w:val="28"/>
          <w:szCs w:val="28"/>
        </w:rPr>
        <w:t>Результаты анкетирования представлены в сводной таблице и в графике</w:t>
      </w:r>
    </w:p>
    <w:p w:rsidR="00FC0E8A" w:rsidRPr="00282329" w:rsidRDefault="00FC0E8A" w:rsidP="00FC0E8A">
      <w:pPr>
        <w:spacing w:line="360" w:lineRule="auto"/>
        <w:jc w:val="center"/>
        <w:rPr>
          <w:b/>
          <w:sz w:val="28"/>
          <w:szCs w:val="28"/>
          <w:highlight w:val="yellow"/>
        </w:rPr>
      </w:pPr>
      <w:r w:rsidRPr="00282329">
        <w:rPr>
          <w:b/>
          <w:noProof/>
          <w:sz w:val="28"/>
          <w:szCs w:val="28"/>
          <w:highlight w:val="yellow"/>
        </w:rPr>
        <w:drawing>
          <wp:inline distT="0" distB="0" distL="0" distR="0">
            <wp:extent cx="5981700" cy="36195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0E8A" w:rsidRPr="00282329" w:rsidRDefault="00FC0E8A" w:rsidP="00FC0E8A">
      <w:pPr>
        <w:spacing w:line="360" w:lineRule="auto"/>
        <w:rPr>
          <w:sz w:val="28"/>
          <w:szCs w:val="28"/>
        </w:rPr>
      </w:pPr>
      <w:r w:rsidRPr="00282329">
        <w:rPr>
          <w:b/>
          <w:sz w:val="28"/>
          <w:szCs w:val="28"/>
        </w:rPr>
        <w:t>Вывод:</w:t>
      </w:r>
      <w:r w:rsidRPr="00282329">
        <w:rPr>
          <w:sz w:val="28"/>
          <w:szCs w:val="28"/>
        </w:rPr>
        <w:t xml:space="preserve">  результаты анкетирования представлены в виде диаграммы и в таблице, по которой видно, что все показатели высокие, средний бал составляет 4,4. Что говорит о  хорошем качестве предоставляемых студентам образовательных услуг. Данные  значительно выше , по сравнению с прошлым годом.</w:t>
      </w:r>
    </w:p>
    <w:p w:rsidR="00FC0E8A" w:rsidRPr="00924CF7" w:rsidRDefault="00FC0E8A" w:rsidP="00FC0E8A">
      <w:pPr>
        <w:spacing w:line="360" w:lineRule="auto"/>
        <w:jc w:val="center"/>
        <w:rPr>
          <w:sz w:val="28"/>
          <w:szCs w:val="28"/>
        </w:rPr>
      </w:pPr>
      <w:r w:rsidRPr="00924CF7">
        <w:rPr>
          <w:sz w:val="28"/>
          <w:szCs w:val="28"/>
        </w:rPr>
        <w:lastRenderedPageBreak/>
        <w:t>Диагностика «Уровень творческой активности студентов»</w:t>
      </w:r>
    </w:p>
    <w:p w:rsidR="00FC0E8A" w:rsidRPr="00282329" w:rsidRDefault="00FC0E8A" w:rsidP="00FC0E8A">
      <w:pPr>
        <w:spacing w:line="360" w:lineRule="auto"/>
        <w:ind w:firstLine="708"/>
        <w:jc w:val="both"/>
        <w:rPr>
          <w:sz w:val="28"/>
          <w:szCs w:val="28"/>
        </w:rPr>
      </w:pPr>
      <w:r w:rsidRPr="00282329">
        <w:rPr>
          <w:sz w:val="28"/>
          <w:szCs w:val="28"/>
        </w:rPr>
        <w:t xml:space="preserve">Объект исследования - внеучебная занятость студентов. В ходе диагностики изучались творческие интересы студентов, выявлялись наиболее предпочитаемые кружки и секции. </w:t>
      </w:r>
    </w:p>
    <w:p w:rsidR="00FC0E8A" w:rsidRPr="00282329" w:rsidRDefault="00FC0E8A" w:rsidP="00FC0E8A">
      <w:pPr>
        <w:spacing w:line="360" w:lineRule="auto"/>
        <w:ind w:firstLine="708"/>
        <w:jc w:val="both"/>
        <w:rPr>
          <w:sz w:val="28"/>
          <w:szCs w:val="28"/>
        </w:rPr>
      </w:pPr>
      <w:r w:rsidRPr="00282329">
        <w:rPr>
          <w:sz w:val="28"/>
          <w:szCs w:val="28"/>
        </w:rPr>
        <w:t>В опросе приняли участие 153 студент, что составляет 60% от общего числа студентов. Респондентам предлагалось ответить утвердительно (ДА) или отрицательно (НЕТ) на 11 вопросов (2, 5, 10, 11 вопросы с пояснениями).</w:t>
      </w:r>
    </w:p>
    <w:p w:rsidR="00FC0E8A" w:rsidRPr="00282329" w:rsidRDefault="00FC0E8A" w:rsidP="00FC0E8A">
      <w:pPr>
        <w:spacing w:line="360" w:lineRule="auto"/>
        <w:jc w:val="both"/>
        <w:rPr>
          <w:sz w:val="28"/>
          <w:szCs w:val="28"/>
        </w:rPr>
      </w:pPr>
      <w:r w:rsidRPr="00282329">
        <w:rPr>
          <w:noProof/>
          <w:sz w:val="28"/>
          <w:szCs w:val="28"/>
        </w:rPr>
        <w:drawing>
          <wp:inline distT="0" distB="0" distL="0" distR="0">
            <wp:extent cx="5276850" cy="2466975"/>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0E8A" w:rsidRPr="00282329" w:rsidRDefault="00FC0E8A" w:rsidP="00FC0E8A">
      <w:pPr>
        <w:spacing w:line="360" w:lineRule="auto"/>
        <w:ind w:firstLine="708"/>
        <w:jc w:val="both"/>
        <w:rPr>
          <w:b/>
          <w:color w:val="4F81BD" w:themeColor="accent1"/>
          <w:sz w:val="16"/>
          <w:szCs w:val="16"/>
        </w:rPr>
      </w:pPr>
      <w:r w:rsidRPr="00282329">
        <w:rPr>
          <w:b/>
          <w:color w:val="4F81BD" w:themeColor="accent1"/>
          <w:sz w:val="16"/>
          <w:szCs w:val="16"/>
        </w:rPr>
        <w:t>Рисунок 1.  2016-2017 учебный год</w:t>
      </w:r>
    </w:p>
    <w:p w:rsidR="00FC0E8A" w:rsidRPr="00282329" w:rsidRDefault="00FC0E8A" w:rsidP="00FC0E8A">
      <w:pPr>
        <w:keepNext/>
        <w:spacing w:line="360" w:lineRule="auto"/>
        <w:jc w:val="both"/>
      </w:pPr>
      <w:r w:rsidRPr="00282329">
        <w:rPr>
          <w:noProof/>
          <w:sz w:val="28"/>
          <w:szCs w:val="28"/>
        </w:rPr>
        <w:drawing>
          <wp:inline distT="0" distB="0" distL="0" distR="0">
            <wp:extent cx="5295900" cy="2609850"/>
            <wp:effectExtent l="19050" t="0" r="1905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0E8A" w:rsidRPr="00282329" w:rsidRDefault="00FC0E8A" w:rsidP="00FC0E8A">
      <w:pPr>
        <w:pStyle w:val="ac"/>
        <w:spacing w:line="360" w:lineRule="auto"/>
        <w:jc w:val="both"/>
        <w:rPr>
          <w:sz w:val="28"/>
          <w:szCs w:val="28"/>
        </w:rPr>
      </w:pPr>
      <w:r w:rsidRPr="00282329">
        <w:t>Рисунок 2.  2015 -2016 учебный год</w:t>
      </w:r>
    </w:p>
    <w:p w:rsidR="00FC0E8A" w:rsidRPr="00282329" w:rsidRDefault="00FC0E8A" w:rsidP="00FC0E8A">
      <w:pPr>
        <w:spacing w:line="360" w:lineRule="auto"/>
        <w:ind w:firstLine="708"/>
        <w:jc w:val="both"/>
        <w:rPr>
          <w:sz w:val="28"/>
          <w:szCs w:val="28"/>
        </w:rPr>
      </w:pPr>
      <w:r w:rsidRPr="00282329">
        <w:rPr>
          <w:sz w:val="28"/>
          <w:szCs w:val="28"/>
        </w:rPr>
        <w:t xml:space="preserve">Результаты опроса студентов представлены в диаграмме. Анализируя результаты за 2015-2016 уч.год и 2016-2017 уч.год, мы видим, что заметно увеличилась активность студенческого совета и активов групп, это связано с активностью студентов нового набора. </w:t>
      </w:r>
    </w:p>
    <w:p w:rsidR="00FC0E8A" w:rsidRPr="00282329" w:rsidRDefault="00FC0E8A" w:rsidP="00FC0E8A">
      <w:pPr>
        <w:spacing w:line="360" w:lineRule="auto"/>
        <w:ind w:firstLine="708"/>
        <w:jc w:val="both"/>
        <w:rPr>
          <w:noProof/>
          <w:sz w:val="28"/>
          <w:szCs w:val="28"/>
        </w:rPr>
      </w:pPr>
      <w:r w:rsidRPr="00282329">
        <w:rPr>
          <w:sz w:val="28"/>
          <w:szCs w:val="28"/>
        </w:rPr>
        <w:lastRenderedPageBreak/>
        <w:t xml:space="preserve"> Уменьшилась  посещаемость спортивных секций, а  творческих кружков,  заметно увеличилась. В этом году увеличилось количество студентов принимающих активное участие в предметных олимпиадах и конкурсах. Возможно это связано с тем что студентам необходимо собрать портфолио собственных достижений. </w:t>
      </w:r>
      <w:r w:rsidRPr="00282329">
        <w:rPr>
          <w:noProof/>
          <w:sz w:val="28"/>
          <w:szCs w:val="28"/>
        </w:rPr>
        <w:t>В следующем учебном году планируется усилить работу по всем направлениям.</w:t>
      </w:r>
    </w:p>
    <w:p w:rsidR="00FC0E8A" w:rsidRPr="00282329" w:rsidRDefault="00FC0E8A" w:rsidP="00FC0E8A">
      <w:pPr>
        <w:spacing w:line="360" w:lineRule="auto"/>
        <w:jc w:val="both"/>
        <w:rPr>
          <w:noProof/>
          <w:sz w:val="28"/>
          <w:szCs w:val="28"/>
        </w:rPr>
      </w:pPr>
      <w:r w:rsidRPr="00282329">
        <w:rPr>
          <w:b/>
          <w:noProof/>
          <w:sz w:val="28"/>
          <w:szCs w:val="28"/>
        </w:rPr>
        <w:t>Работа по социальной защите студентов-сирот.</w:t>
      </w:r>
    </w:p>
    <w:p w:rsidR="00FC0E8A" w:rsidRPr="00282329" w:rsidRDefault="00FC0E8A" w:rsidP="00FC0E8A">
      <w:pPr>
        <w:spacing w:line="360" w:lineRule="auto"/>
        <w:ind w:firstLine="708"/>
        <w:jc w:val="both"/>
        <w:rPr>
          <w:noProof/>
          <w:sz w:val="28"/>
          <w:szCs w:val="28"/>
        </w:rPr>
      </w:pPr>
      <w:r w:rsidRPr="00282329">
        <w:rPr>
          <w:sz w:val="28"/>
          <w:szCs w:val="28"/>
        </w:rPr>
        <w:t xml:space="preserve">На первое сентября 2016-2017 учебного года количество студентов детей-сирот и детей, оставшихся без попечения родителей, обучавшихся в Калачевском техникуме-интернате составляло 14 человек (5 юношей и 9 девушек). </w:t>
      </w:r>
      <w:r w:rsidRPr="00282329">
        <w:rPr>
          <w:noProof/>
          <w:sz w:val="28"/>
          <w:szCs w:val="28"/>
        </w:rPr>
        <w:t xml:space="preserve">Из них 12 студентов поступивших в сентябре 2015 г. </w:t>
      </w:r>
    </w:p>
    <w:p w:rsidR="00FC0E8A" w:rsidRPr="00282329" w:rsidRDefault="00FC0E8A" w:rsidP="00FC0E8A">
      <w:pPr>
        <w:spacing w:line="360" w:lineRule="auto"/>
        <w:ind w:firstLine="708"/>
        <w:jc w:val="both"/>
        <w:rPr>
          <w:noProof/>
          <w:sz w:val="28"/>
          <w:szCs w:val="28"/>
        </w:rPr>
      </w:pPr>
      <w:r w:rsidRPr="00282329">
        <w:rPr>
          <w:sz w:val="28"/>
          <w:szCs w:val="28"/>
        </w:rPr>
        <w:t xml:space="preserve">Из них 13 человек совершеннолетние, 1 человек - под опекой.  </w:t>
      </w:r>
    </w:p>
    <w:p w:rsidR="00FC0E8A" w:rsidRPr="00282329" w:rsidRDefault="00FC0E8A" w:rsidP="00FC0E8A">
      <w:pPr>
        <w:spacing w:line="360" w:lineRule="auto"/>
        <w:ind w:firstLine="708"/>
        <w:jc w:val="both"/>
        <w:rPr>
          <w:spacing w:val="-1"/>
          <w:sz w:val="28"/>
          <w:szCs w:val="28"/>
        </w:rPr>
      </w:pPr>
      <w:r w:rsidRPr="00282329">
        <w:rPr>
          <w:spacing w:val="-1"/>
          <w:sz w:val="28"/>
          <w:szCs w:val="28"/>
        </w:rPr>
        <w:t xml:space="preserve">В начале учебного года были высланы запросы в органы опеки и попечительства всех вновь прибывших студентов для подтверждения гарантии их права на имущество и закрепленные за ними жилые помещения. </w:t>
      </w:r>
    </w:p>
    <w:p w:rsidR="00FC0E8A" w:rsidRPr="00282329" w:rsidRDefault="00FC0E8A" w:rsidP="00FC0E8A">
      <w:pPr>
        <w:spacing w:line="360" w:lineRule="auto"/>
        <w:jc w:val="both"/>
        <w:rPr>
          <w:noProof/>
          <w:color w:val="FF0000"/>
          <w:sz w:val="28"/>
          <w:szCs w:val="28"/>
        </w:rPr>
      </w:pPr>
      <w:r w:rsidRPr="00282329">
        <w:rPr>
          <w:spacing w:val="-1"/>
          <w:sz w:val="28"/>
          <w:szCs w:val="28"/>
        </w:rPr>
        <w:t>В течение всего учебного года велась переписка с органами опеки и попечительства. В декабре 2016 года получила жилье студентка выпускной группы Б-32 Минникова А.</w:t>
      </w:r>
    </w:p>
    <w:p w:rsidR="00FC0E8A" w:rsidRPr="00282329" w:rsidRDefault="00FC0E8A" w:rsidP="00FC0E8A">
      <w:pPr>
        <w:spacing w:line="360" w:lineRule="auto"/>
        <w:ind w:firstLine="708"/>
        <w:jc w:val="both"/>
        <w:rPr>
          <w:sz w:val="28"/>
          <w:szCs w:val="28"/>
        </w:rPr>
      </w:pPr>
      <w:r w:rsidRPr="00282329">
        <w:rPr>
          <w:sz w:val="28"/>
          <w:szCs w:val="28"/>
        </w:rPr>
        <w:t>Со студентами и их опекунами регулярно проводились беседы, общие собрания, личные разговоры и консультации по различным вопросам.</w:t>
      </w:r>
    </w:p>
    <w:p w:rsidR="00FC0E8A" w:rsidRPr="00282329" w:rsidRDefault="00FC0E8A" w:rsidP="00FC0E8A">
      <w:pPr>
        <w:spacing w:line="360" w:lineRule="auto"/>
        <w:ind w:firstLine="708"/>
        <w:jc w:val="both"/>
        <w:rPr>
          <w:sz w:val="28"/>
          <w:szCs w:val="28"/>
        </w:rPr>
      </w:pPr>
      <w:r w:rsidRPr="00282329">
        <w:rPr>
          <w:sz w:val="28"/>
          <w:szCs w:val="28"/>
        </w:rPr>
        <w:t xml:space="preserve">Каждую неделю по средам проводились групповые собрания со студентами-сиротами, для проведения плановых мероприятий. </w:t>
      </w:r>
    </w:p>
    <w:p w:rsidR="00FC0E8A" w:rsidRPr="00282329" w:rsidRDefault="00FC0E8A" w:rsidP="00FC0E8A">
      <w:pPr>
        <w:spacing w:line="360" w:lineRule="auto"/>
        <w:ind w:firstLine="708"/>
        <w:jc w:val="both"/>
        <w:rPr>
          <w:sz w:val="28"/>
          <w:szCs w:val="28"/>
        </w:rPr>
      </w:pPr>
      <w:r w:rsidRPr="00282329">
        <w:rPr>
          <w:sz w:val="28"/>
          <w:szCs w:val="28"/>
        </w:rPr>
        <w:t xml:space="preserve">  В декабре 2016 года была отчислена с</w:t>
      </w:r>
      <w:r w:rsidRPr="00282329">
        <w:t xml:space="preserve"> </w:t>
      </w:r>
      <w:r w:rsidRPr="00282329">
        <w:rPr>
          <w:sz w:val="28"/>
          <w:szCs w:val="28"/>
        </w:rPr>
        <w:t xml:space="preserve">заочного отделения Бусова С.Ю. Приказ №155-У от 29.12.2016 г., за неявку на зимнюю сессию. </w:t>
      </w:r>
    </w:p>
    <w:p w:rsidR="00FC0E8A" w:rsidRPr="00282329" w:rsidRDefault="00FC0E8A" w:rsidP="00FC0E8A">
      <w:pPr>
        <w:spacing w:line="360" w:lineRule="auto"/>
        <w:ind w:firstLine="708"/>
        <w:jc w:val="both"/>
        <w:rPr>
          <w:sz w:val="28"/>
          <w:szCs w:val="28"/>
        </w:rPr>
      </w:pPr>
      <w:r w:rsidRPr="00282329">
        <w:rPr>
          <w:sz w:val="28"/>
          <w:szCs w:val="28"/>
        </w:rPr>
        <w:t>В конце 2016-2017 учебного года количество детей-сирот и детей оставшихся без попечения родителей составило – 12 человек.</w:t>
      </w:r>
    </w:p>
    <w:p w:rsidR="00FC0E8A" w:rsidRPr="00282329" w:rsidRDefault="00FC0E8A" w:rsidP="00FC0E8A">
      <w:pPr>
        <w:spacing w:line="360" w:lineRule="auto"/>
        <w:ind w:firstLine="708"/>
        <w:jc w:val="both"/>
        <w:rPr>
          <w:sz w:val="28"/>
          <w:szCs w:val="28"/>
        </w:rPr>
      </w:pPr>
      <w:r w:rsidRPr="00282329">
        <w:rPr>
          <w:sz w:val="28"/>
          <w:szCs w:val="28"/>
        </w:rPr>
        <w:t>9 человек: Болотько Л.В., Зубов А.А., Бабейко М.Н., Носкин А.С., Плотникова Е.А., Павловская Н.А, Хачикян М.П, Шапошникова Е.Г, Минникова А.В  прошли  преддипломную практику и успешно защитили ВКР.</w:t>
      </w:r>
      <w:r w:rsidRPr="00282329">
        <w:rPr>
          <w:sz w:val="28"/>
          <w:szCs w:val="28"/>
          <w:highlight w:val="yellow"/>
        </w:rPr>
        <w:t xml:space="preserve"> </w:t>
      </w:r>
    </w:p>
    <w:p w:rsidR="00FC0E8A" w:rsidRPr="00282329" w:rsidRDefault="00FC0E8A" w:rsidP="00FC0E8A">
      <w:pPr>
        <w:spacing w:line="360" w:lineRule="auto"/>
        <w:ind w:firstLine="708"/>
        <w:jc w:val="both"/>
        <w:rPr>
          <w:sz w:val="28"/>
          <w:szCs w:val="28"/>
        </w:rPr>
      </w:pPr>
      <w:r w:rsidRPr="00282329">
        <w:rPr>
          <w:sz w:val="28"/>
          <w:szCs w:val="28"/>
        </w:rPr>
        <w:lastRenderedPageBreak/>
        <w:t>На основании Федерального закона № 159-ФЗ «О дополнительных            гарантиях по социальной защите детей-сирот и детей, оставшихся без попечения родителей» студентам-сиротам ФКПОУ  «Калачевский техникум-интернат» Минтруда и соцзащиты РФ были осуществлены все полагающиеся выплаты:</w:t>
      </w:r>
    </w:p>
    <w:p w:rsidR="00FC0E8A" w:rsidRPr="00282329" w:rsidRDefault="00FC0E8A" w:rsidP="00FC0E8A">
      <w:pPr>
        <w:spacing w:line="360" w:lineRule="auto"/>
        <w:ind w:firstLine="709"/>
        <w:jc w:val="both"/>
        <w:rPr>
          <w:sz w:val="28"/>
          <w:szCs w:val="28"/>
        </w:rPr>
      </w:pPr>
      <w:r w:rsidRPr="00282329">
        <w:rPr>
          <w:sz w:val="28"/>
          <w:szCs w:val="28"/>
        </w:rPr>
        <w:t>- на компенсацию проезда по городу;</w:t>
      </w:r>
    </w:p>
    <w:p w:rsidR="00FC0E8A" w:rsidRPr="00282329" w:rsidRDefault="00FC0E8A" w:rsidP="00FC0E8A">
      <w:pPr>
        <w:spacing w:line="360" w:lineRule="auto"/>
        <w:ind w:firstLine="709"/>
        <w:jc w:val="both"/>
        <w:rPr>
          <w:sz w:val="28"/>
          <w:szCs w:val="28"/>
        </w:rPr>
      </w:pPr>
      <w:r w:rsidRPr="00282329">
        <w:rPr>
          <w:sz w:val="28"/>
          <w:szCs w:val="28"/>
        </w:rPr>
        <w:t>- на приобретение канцелярских товаров;</w:t>
      </w:r>
    </w:p>
    <w:p w:rsidR="00FC0E8A" w:rsidRPr="00282329" w:rsidRDefault="00FC0E8A" w:rsidP="00FC0E8A">
      <w:pPr>
        <w:spacing w:line="360" w:lineRule="auto"/>
        <w:ind w:firstLine="709"/>
        <w:jc w:val="both"/>
        <w:rPr>
          <w:sz w:val="28"/>
          <w:szCs w:val="28"/>
        </w:rPr>
      </w:pPr>
      <w:r w:rsidRPr="00282329">
        <w:rPr>
          <w:sz w:val="28"/>
          <w:szCs w:val="28"/>
        </w:rPr>
        <w:t xml:space="preserve">- на приобретение  сезонного обмундирования;  </w:t>
      </w:r>
    </w:p>
    <w:p w:rsidR="00FC0E8A" w:rsidRPr="00282329" w:rsidRDefault="00FC0E8A" w:rsidP="00FC0E8A">
      <w:pPr>
        <w:spacing w:line="360" w:lineRule="auto"/>
        <w:jc w:val="both"/>
        <w:rPr>
          <w:sz w:val="28"/>
          <w:szCs w:val="28"/>
        </w:rPr>
      </w:pPr>
      <w:r w:rsidRPr="00282329">
        <w:rPr>
          <w:sz w:val="28"/>
          <w:szCs w:val="28"/>
        </w:rPr>
        <w:t xml:space="preserve">          - на питание в дни зимних и летних  каникул;</w:t>
      </w:r>
    </w:p>
    <w:p w:rsidR="00FC0E8A" w:rsidRPr="00282329" w:rsidRDefault="00FC0E8A" w:rsidP="00FC0E8A">
      <w:pPr>
        <w:spacing w:line="360" w:lineRule="auto"/>
        <w:ind w:firstLine="709"/>
        <w:jc w:val="both"/>
        <w:rPr>
          <w:sz w:val="28"/>
          <w:szCs w:val="28"/>
        </w:rPr>
      </w:pPr>
      <w:r w:rsidRPr="00282329">
        <w:rPr>
          <w:sz w:val="28"/>
          <w:szCs w:val="28"/>
        </w:rPr>
        <w:t>-на проезд в дни зимних и летних каникул;</w:t>
      </w:r>
    </w:p>
    <w:p w:rsidR="00FC0E8A" w:rsidRPr="00282329" w:rsidRDefault="00FC0E8A" w:rsidP="00FC0E8A">
      <w:pPr>
        <w:spacing w:line="360" w:lineRule="auto"/>
        <w:ind w:firstLine="709"/>
        <w:jc w:val="both"/>
        <w:rPr>
          <w:sz w:val="28"/>
          <w:szCs w:val="28"/>
        </w:rPr>
      </w:pPr>
      <w:r w:rsidRPr="00282329">
        <w:rPr>
          <w:sz w:val="28"/>
          <w:szCs w:val="28"/>
        </w:rPr>
        <w:t>-на питание в дни преддипломной практики;</w:t>
      </w:r>
    </w:p>
    <w:p w:rsidR="00FC0E8A" w:rsidRPr="00282329" w:rsidRDefault="00FC0E8A" w:rsidP="00FC0E8A">
      <w:pPr>
        <w:spacing w:line="360" w:lineRule="auto"/>
        <w:ind w:firstLine="709"/>
        <w:jc w:val="both"/>
        <w:rPr>
          <w:sz w:val="28"/>
          <w:szCs w:val="28"/>
        </w:rPr>
      </w:pPr>
      <w:r w:rsidRPr="00282329">
        <w:rPr>
          <w:sz w:val="28"/>
          <w:szCs w:val="28"/>
        </w:rPr>
        <w:t>-на проезд в дни преддипломной практики;</w:t>
      </w:r>
    </w:p>
    <w:p w:rsidR="00FC0E8A" w:rsidRPr="00282329" w:rsidRDefault="00FC0E8A" w:rsidP="00FC0E8A">
      <w:pPr>
        <w:spacing w:line="360" w:lineRule="auto"/>
        <w:ind w:firstLine="709"/>
        <w:jc w:val="both"/>
        <w:rPr>
          <w:sz w:val="28"/>
          <w:szCs w:val="28"/>
        </w:rPr>
      </w:pPr>
      <w:r w:rsidRPr="00282329">
        <w:rPr>
          <w:sz w:val="28"/>
          <w:szCs w:val="28"/>
        </w:rPr>
        <w:t>-на гигиенические средства;</w:t>
      </w:r>
    </w:p>
    <w:p w:rsidR="00FC0E8A" w:rsidRPr="00282329" w:rsidRDefault="00FC0E8A" w:rsidP="00FC0E8A">
      <w:pPr>
        <w:spacing w:line="360" w:lineRule="auto"/>
        <w:ind w:firstLine="709"/>
        <w:jc w:val="both"/>
        <w:rPr>
          <w:sz w:val="28"/>
          <w:szCs w:val="28"/>
        </w:rPr>
      </w:pPr>
      <w:r w:rsidRPr="00282329">
        <w:rPr>
          <w:sz w:val="28"/>
          <w:szCs w:val="28"/>
        </w:rPr>
        <w:t>-на единовременное пособие по выпуску;</w:t>
      </w:r>
    </w:p>
    <w:p w:rsidR="00FC0E8A" w:rsidRPr="00282329" w:rsidRDefault="00FC0E8A" w:rsidP="00FC0E8A">
      <w:pPr>
        <w:spacing w:line="360" w:lineRule="auto"/>
        <w:ind w:firstLine="709"/>
        <w:jc w:val="both"/>
        <w:rPr>
          <w:sz w:val="28"/>
          <w:szCs w:val="28"/>
        </w:rPr>
      </w:pPr>
      <w:r w:rsidRPr="00282329">
        <w:rPr>
          <w:sz w:val="28"/>
          <w:szCs w:val="28"/>
        </w:rPr>
        <w:t>- подъемные  при выпуске.</w:t>
      </w:r>
    </w:p>
    <w:p w:rsidR="00FC0E8A" w:rsidRPr="00282329" w:rsidRDefault="00FC0E8A" w:rsidP="00FC0E8A">
      <w:pPr>
        <w:spacing w:line="360" w:lineRule="auto"/>
        <w:ind w:firstLine="708"/>
        <w:jc w:val="both"/>
        <w:rPr>
          <w:b/>
          <w:bCs/>
          <w:sz w:val="28"/>
          <w:szCs w:val="28"/>
        </w:rPr>
      </w:pPr>
      <w:r w:rsidRPr="00282329">
        <w:rPr>
          <w:b/>
          <w:bCs/>
          <w:sz w:val="28"/>
          <w:szCs w:val="28"/>
        </w:rPr>
        <w:t xml:space="preserve">В рамках социально-педагогического консультирования </w:t>
      </w:r>
      <w:r w:rsidRPr="00282329">
        <w:rPr>
          <w:b/>
          <w:bCs/>
          <w:i/>
          <w:iCs/>
          <w:sz w:val="28"/>
          <w:szCs w:val="28"/>
        </w:rPr>
        <w:t xml:space="preserve"> </w:t>
      </w:r>
      <w:r w:rsidRPr="00282329">
        <w:rPr>
          <w:b/>
          <w:bCs/>
          <w:i/>
          <w:iCs/>
          <w:sz w:val="28"/>
          <w:szCs w:val="28"/>
        </w:rPr>
        <w:br/>
      </w:r>
      <w:r w:rsidRPr="00282329">
        <w:rPr>
          <w:b/>
          <w:bCs/>
          <w:sz w:val="28"/>
          <w:szCs w:val="28"/>
        </w:rPr>
        <w:t>оказывалась помощь студентам-сиротам техникума.</w:t>
      </w:r>
    </w:p>
    <w:p w:rsidR="00FC0E8A" w:rsidRPr="00282329" w:rsidRDefault="00FC0E8A" w:rsidP="00FC0E8A">
      <w:pPr>
        <w:spacing w:line="360" w:lineRule="auto"/>
        <w:jc w:val="both"/>
        <w:rPr>
          <w:bCs/>
          <w:sz w:val="28"/>
          <w:szCs w:val="28"/>
        </w:rPr>
      </w:pPr>
      <w:r w:rsidRPr="00282329">
        <w:rPr>
          <w:bCs/>
          <w:sz w:val="28"/>
          <w:szCs w:val="28"/>
        </w:rPr>
        <w:t>Консультирование студентов по бытовым вопросам- 15;</w:t>
      </w:r>
    </w:p>
    <w:p w:rsidR="00FC0E8A" w:rsidRPr="00282329" w:rsidRDefault="00FC0E8A" w:rsidP="00FC0E8A">
      <w:pPr>
        <w:spacing w:line="360" w:lineRule="auto"/>
        <w:jc w:val="both"/>
        <w:rPr>
          <w:bCs/>
          <w:sz w:val="28"/>
          <w:szCs w:val="28"/>
        </w:rPr>
      </w:pPr>
      <w:r w:rsidRPr="00282329">
        <w:rPr>
          <w:bCs/>
          <w:sz w:val="28"/>
          <w:szCs w:val="28"/>
        </w:rPr>
        <w:t>Консультирование студентов по социальным, правовым и др. вопросам-4;</w:t>
      </w:r>
    </w:p>
    <w:p w:rsidR="00FC0E8A" w:rsidRPr="00282329" w:rsidRDefault="00FC0E8A" w:rsidP="00FC0E8A">
      <w:pPr>
        <w:spacing w:line="360" w:lineRule="auto"/>
        <w:jc w:val="both"/>
        <w:rPr>
          <w:bCs/>
          <w:sz w:val="28"/>
          <w:szCs w:val="28"/>
        </w:rPr>
      </w:pPr>
      <w:r w:rsidRPr="00282329">
        <w:rPr>
          <w:bCs/>
          <w:sz w:val="28"/>
          <w:szCs w:val="28"/>
        </w:rPr>
        <w:t>Консультирование студентов по вопросам взаимоотношения с педагогами и сотрудниками техникама-2</w:t>
      </w:r>
    </w:p>
    <w:p w:rsidR="00FC0E8A" w:rsidRPr="00282329" w:rsidRDefault="00FC0E8A" w:rsidP="00FC0E8A">
      <w:pPr>
        <w:spacing w:line="360" w:lineRule="auto"/>
        <w:jc w:val="both"/>
        <w:rPr>
          <w:bCs/>
          <w:sz w:val="28"/>
          <w:szCs w:val="28"/>
        </w:rPr>
      </w:pPr>
      <w:r w:rsidRPr="00282329">
        <w:rPr>
          <w:bCs/>
          <w:sz w:val="28"/>
          <w:szCs w:val="28"/>
        </w:rPr>
        <w:t>Консультирование по вопросам взаимоотношения между студентами --5;</w:t>
      </w:r>
    </w:p>
    <w:p w:rsidR="00FC0E8A" w:rsidRPr="00282329" w:rsidRDefault="00FC0E8A" w:rsidP="00FC0E8A">
      <w:pPr>
        <w:spacing w:line="360" w:lineRule="auto"/>
        <w:jc w:val="both"/>
        <w:rPr>
          <w:bCs/>
          <w:sz w:val="28"/>
          <w:szCs w:val="28"/>
        </w:rPr>
      </w:pPr>
      <w:r w:rsidRPr="00282329">
        <w:rPr>
          <w:bCs/>
          <w:sz w:val="28"/>
          <w:szCs w:val="28"/>
        </w:rPr>
        <w:t>Консультирование родителей (опекунов) –15</w:t>
      </w:r>
    </w:p>
    <w:p w:rsidR="00FC0E8A" w:rsidRPr="00282329" w:rsidRDefault="00FC0E8A" w:rsidP="00FC0E8A">
      <w:pPr>
        <w:spacing w:line="360" w:lineRule="auto"/>
        <w:jc w:val="both"/>
        <w:rPr>
          <w:bCs/>
          <w:sz w:val="28"/>
          <w:szCs w:val="28"/>
        </w:rPr>
      </w:pPr>
      <w:r w:rsidRPr="00282329">
        <w:rPr>
          <w:bCs/>
          <w:sz w:val="28"/>
          <w:szCs w:val="28"/>
        </w:rPr>
        <w:t>Консультирование педагогов и сотрудников- 3;</w:t>
      </w:r>
    </w:p>
    <w:p w:rsidR="00FC0E8A" w:rsidRPr="00282329" w:rsidRDefault="00FC0E8A" w:rsidP="00FC0E8A">
      <w:pPr>
        <w:spacing w:line="360" w:lineRule="auto"/>
        <w:jc w:val="both"/>
        <w:rPr>
          <w:noProof/>
          <w:sz w:val="28"/>
          <w:szCs w:val="28"/>
        </w:rPr>
      </w:pPr>
      <w:r w:rsidRPr="00282329">
        <w:rPr>
          <w:noProof/>
          <w:sz w:val="28"/>
          <w:szCs w:val="28"/>
        </w:rPr>
        <w:t>Общее количество - 44</w:t>
      </w:r>
    </w:p>
    <w:p w:rsidR="00FC0E8A" w:rsidRPr="00282329" w:rsidRDefault="00FC0E8A" w:rsidP="00FC0E8A">
      <w:pPr>
        <w:spacing w:line="360" w:lineRule="auto"/>
        <w:jc w:val="both"/>
        <w:rPr>
          <w:sz w:val="28"/>
          <w:szCs w:val="28"/>
        </w:rPr>
      </w:pPr>
      <w:r w:rsidRPr="00282329">
        <w:rPr>
          <w:sz w:val="28"/>
          <w:szCs w:val="28"/>
        </w:rPr>
        <w:t>Для учёта консультирования ведётся журнал индивидуальных консультаций.</w:t>
      </w:r>
    </w:p>
    <w:p w:rsidR="00FC0E8A" w:rsidRPr="00282329" w:rsidRDefault="00FC0E8A" w:rsidP="00FC0E8A">
      <w:pPr>
        <w:spacing w:line="360" w:lineRule="auto"/>
        <w:jc w:val="both"/>
        <w:rPr>
          <w:bCs/>
          <w:sz w:val="28"/>
          <w:szCs w:val="28"/>
        </w:rPr>
      </w:pPr>
      <w:r w:rsidRPr="00282329">
        <w:rPr>
          <w:bCs/>
          <w:sz w:val="28"/>
          <w:szCs w:val="28"/>
        </w:rPr>
        <w:t>В 2017-2018 учебном году, необходимо  продолжить работу:</w:t>
      </w:r>
    </w:p>
    <w:p w:rsidR="00FC0E8A" w:rsidRPr="00282329" w:rsidRDefault="00FC0E8A" w:rsidP="00FC0E8A">
      <w:pPr>
        <w:spacing w:line="360" w:lineRule="auto"/>
        <w:jc w:val="both"/>
        <w:rPr>
          <w:bCs/>
          <w:color w:val="FF0000"/>
          <w:sz w:val="28"/>
          <w:szCs w:val="28"/>
        </w:rPr>
      </w:pPr>
      <w:r w:rsidRPr="00282329">
        <w:rPr>
          <w:bCs/>
          <w:sz w:val="28"/>
          <w:szCs w:val="28"/>
        </w:rPr>
        <w:t>- по изучению личности и индивидуальных особенностей характера детей сирот;</w:t>
      </w:r>
      <w:r w:rsidRPr="00282329">
        <w:rPr>
          <w:bCs/>
          <w:color w:val="FF0000"/>
          <w:sz w:val="28"/>
          <w:szCs w:val="28"/>
        </w:rPr>
        <w:t xml:space="preserve"> </w:t>
      </w:r>
    </w:p>
    <w:p w:rsidR="000C67BA" w:rsidRDefault="00FC0E8A" w:rsidP="00FC0E8A">
      <w:pPr>
        <w:spacing w:line="360" w:lineRule="auto"/>
        <w:jc w:val="both"/>
        <w:rPr>
          <w:sz w:val="28"/>
          <w:szCs w:val="28"/>
        </w:rPr>
      </w:pPr>
      <w:r w:rsidRPr="00282329">
        <w:rPr>
          <w:sz w:val="28"/>
          <w:szCs w:val="28"/>
        </w:rPr>
        <w:t xml:space="preserve">- способствовать обеспечению  психолого-педагогической, правовой поддержки детям-сиротам;                                                                                                                                       </w:t>
      </w:r>
      <w:r w:rsidRPr="00282329">
        <w:rPr>
          <w:sz w:val="28"/>
          <w:szCs w:val="28"/>
        </w:rPr>
        <w:lastRenderedPageBreak/>
        <w:t>- оказывать помощь в построении взаимоотношений подростка и среды его нахождения;</w:t>
      </w:r>
    </w:p>
    <w:p w:rsidR="00FC0E8A" w:rsidRPr="00282329" w:rsidRDefault="00FC0E8A" w:rsidP="00FC0E8A">
      <w:pPr>
        <w:spacing w:line="360" w:lineRule="auto"/>
        <w:jc w:val="both"/>
        <w:rPr>
          <w:sz w:val="28"/>
          <w:szCs w:val="28"/>
        </w:rPr>
      </w:pPr>
      <w:r w:rsidRPr="00282329">
        <w:rPr>
          <w:sz w:val="28"/>
          <w:szCs w:val="28"/>
        </w:rPr>
        <w:t>- формировать качества, необходимые для позитивной жизнедеятельности, прежде всего толерантного отношения к окружающим;                                                                    - способствовать развитию мотивации к  получению профессии;                                                                                                                          - способствовать развитию мотивации к здоровому образу жизни через организацию досуга.</w:t>
      </w:r>
    </w:p>
    <w:p w:rsidR="00FC0E8A" w:rsidRDefault="00FC0E8A" w:rsidP="00FC0E8A">
      <w:pPr>
        <w:rPr>
          <w:b/>
          <w:sz w:val="28"/>
          <w:szCs w:val="28"/>
          <w:u w:val="single"/>
        </w:rPr>
      </w:pPr>
    </w:p>
    <w:p w:rsidR="00FC0E8A" w:rsidRPr="008F20F5" w:rsidRDefault="00FC0E8A" w:rsidP="00FC0E8A">
      <w:pPr>
        <w:rPr>
          <w:b/>
          <w:sz w:val="28"/>
          <w:szCs w:val="28"/>
          <w:u w:val="single"/>
        </w:rPr>
      </w:pPr>
      <w:r w:rsidRPr="008F20F5">
        <w:rPr>
          <w:b/>
          <w:sz w:val="28"/>
          <w:szCs w:val="28"/>
          <w:u w:val="single"/>
        </w:rPr>
        <w:t>Работ</w:t>
      </w:r>
      <w:r w:rsidR="000C67BA">
        <w:rPr>
          <w:b/>
          <w:sz w:val="28"/>
          <w:szCs w:val="28"/>
          <w:u w:val="single"/>
        </w:rPr>
        <w:t>а</w:t>
      </w:r>
      <w:r w:rsidRPr="008F20F5">
        <w:rPr>
          <w:b/>
          <w:sz w:val="28"/>
          <w:szCs w:val="28"/>
          <w:u w:val="single"/>
        </w:rPr>
        <w:t>с группой  студентов с нарушениями слуха</w:t>
      </w:r>
    </w:p>
    <w:p w:rsidR="000C67BA" w:rsidRDefault="000C67BA" w:rsidP="000C67BA">
      <w:pPr>
        <w:spacing w:line="360" w:lineRule="auto"/>
        <w:rPr>
          <w:sz w:val="28"/>
          <w:szCs w:val="28"/>
        </w:rPr>
      </w:pPr>
    </w:p>
    <w:p w:rsidR="00FC0E8A" w:rsidRPr="00744332" w:rsidRDefault="00FC0E8A" w:rsidP="000C67BA">
      <w:pPr>
        <w:spacing w:line="360" w:lineRule="auto"/>
        <w:ind w:firstLine="708"/>
        <w:rPr>
          <w:sz w:val="28"/>
          <w:szCs w:val="28"/>
        </w:rPr>
      </w:pPr>
      <w:r w:rsidRPr="000C67BA">
        <w:rPr>
          <w:sz w:val="28"/>
          <w:szCs w:val="28"/>
        </w:rPr>
        <w:t>Группа  студентов с нарушением слуха</w:t>
      </w:r>
      <w:r w:rsidRPr="00744332">
        <w:rPr>
          <w:sz w:val="28"/>
          <w:szCs w:val="28"/>
        </w:rPr>
        <w:t xml:space="preserve"> на конец  2016 - 2017 учебного  года включает 20 студента. В группе 16 девушек и 4 юношей.</w:t>
      </w:r>
    </w:p>
    <w:p w:rsidR="00FC0E8A" w:rsidRPr="000C67BA" w:rsidRDefault="00FC0E8A" w:rsidP="000C67BA">
      <w:pPr>
        <w:spacing w:line="360" w:lineRule="auto"/>
        <w:rPr>
          <w:sz w:val="28"/>
          <w:szCs w:val="28"/>
          <w:u w:val="single"/>
        </w:rPr>
      </w:pPr>
      <w:r w:rsidRPr="000C67BA">
        <w:rPr>
          <w:sz w:val="28"/>
          <w:szCs w:val="28"/>
          <w:u w:val="single"/>
        </w:rPr>
        <w:t>Отношение к учебе.</w:t>
      </w:r>
    </w:p>
    <w:p w:rsidR="00FC0E8A" w:rsidRPr="00744332" w:rsidRDefault="00FC0E8A" w:rsidP="000C67BA">
      <w:pPr>
        <w:spacing w:line="360" w:lineRule="auto"/>
        <w:ind w:firstLine="709"/>
        <w:jc w:val="both"/>
        <w:rPr>
          <w:b/>
          <w:sz w:val="28"/>
          <w:szCs w:val="28"/>
        </w:rPr>
      </w:pPr>
      <w:r w:rsidRPr="00744332">
        <w:rPr>
          <w:sz w:val="28"/>
          <w:szCs w:val="28"/>
        </w:rPr>
        <w:t>У студентов наблюдается желание учиться по выбранными  ими специальностям. Наблюдается сильная профессиональная направленность и высокий уровень учебной мотивации студентов. Проявляется положительное отношение к будущей профессии, общественная важность и соответствие индивидуальным способностям и склонностям студентов. У студентов редко наблюдается физическое и нервное переутомления. Также студенты  занимаются творческой и спортивной работой в течение всего учебного года.</w:t>
      </w:r>
      <w:r w:rsidRPr="00744332">
        <w:rPr>
          <w:b/>
          <w:sz w:val="28"/>
          <w:szCs w:val="28"/>
        </w:rPr>
        <w:t xml:space="preserve"> </w:t>
      </w:r>
      <w:r w:rsidRPr="00744332">
        <w:rPr>
          <w:sz w:val="28"/>
          <w:szCs w:val="28"/>
        </w:rPr>
        <w:t>Не отказываются от участия в общетехникумовских мероприятиях, творческий актив группы участвует в конкурсах стен газет, организации дежурства по техникуму, в столовой и общежитии техникума-интерната.</w:t>
      </w:r>
    </w:p>
    <w:p w:rsidR="00FC0E8A" w:rsidRPr="000C67BA" w:rsidRDefault="00FC0E8A" w:rsidP="000C67BA">
      <w:pPr>
        <w:spacing w:line="360" w:lineRule="auto"/>
        <w:jc w:val="both"/>
        <w:rPr>
          <w:sz w:val="28"/>
          <w:szCs w:val="28"/>
          <w:u w:val="single"/>
        </w:rPr>
      </w:pPr>
      <w:r w:rsidRPr="000C67BA">
        <w:rPr>
          <w:sz w:val="28"/>
          <w:szCs w:val="28"/>
          <w:u w:val="single"/>
        </w:rPr>
        <w:t>Успеваемость.</w:t>
      </w:r>
    </w:p>
    <w:p w:rsidR="00FC0E8A" w:rsidRPr="000C67BA" w:rsidRDefault="000C67BA" w:rsidP="000C67BA">
      <w:pPr>
        <w:spacing w:line="360" w:lineRule="auto"/>
        <w:jc w:val="both"/>
        <w:rPr>
          <w:sz w:val="28"/>
          <w:szCs w:val="28"/>
        </w:rPr>
      </w:pPr>
      <w:r>
        <w:rPr>
          <w:sz w:val="28"/>
          <w:szCs w:val="28"/>
        </w:rPr>
        <w:t>По результатам</w:t>
      </w:r>
      <w:r w:rsidR="00FC0E8A" w:rsidRPr="000C67BA">
        <w:rPr>
          <w:sz w:val="28"/>
          <w:szCs w:val="28"/>
        </w:rPr>
        <w:t xml:space="preserve"> 2016-2017 учебного года студенты с нарушением слуха показали средний уровень знаний, это связано с тем что у них своеобразие восприятия, внимания ,памяти ,мышления ,коммуникативные затруднения в учебном процессе. Из ведомостей успеваемости  видно , что качество знаний по оценкам за семестр  «удовлетворительные» и «хорошие». Большая часть студентов сдали успешно сессию на положительные оценки, без академических задолженностей  </w:t>
      </w:r>
      <w:r w:rsidR="00FC0E8A" w:rsidRPr="000C67BA">
        <w:rPr>
          <w:sz w:val="28"/>
          <w:szCs w:val="28"/>
        </w:rPr>
        <w:lastRenderedPageBreak/>
        <w:t>.По итогам сдачи сессии два  студента переведены условно на 4 курс 2017-2018 уч.год  с одной академической задолженностью  за экзамен.</w:t>
      </w:r>
    </w:p>
    <w:p w:rsidR="00FC0E8A" w:rsidRPr="000C67BA" w:rsidRDefault="00FC0E8A" w:rsidP="000C67BA">
      <w:pPr>
        <w:spacing w:line="360" w:lineRule="auto"/>
        <w:jc w:val="both"/>
        <w:rPr>
          <w:sz w:val="28"/>
          <w:szCs w:val="28"/>
          <w:u w:val="single"/>
        </w:rPr>
      </w:pPr>
      <w:r w:rsidRPr="000C67BA">
        <w:rPr>
          <w:sz w:val="28"/>
          <w:szCs w:val="28"/>
          <w:u w:val="single"/>
        </w:rPr>
        <w:t>Дисциплина</w:t>
      </w:r>
    </w:p>
    <w:p w:rsidR="00FC0E8A" w:rsidRPr="000C67BA" w:rsidRDefault="00FC0E8A" w:rsidP="000C67BA">
      <w:pPr>
        <w:spacing w:line="360" w:lineRule="auto"/>
        <w:ind w:firstLine="709"/>
        <w:jc w:val="both"/>
        <w:rPr>
          <w:sz w:val="28"/>
          <w:szCs w:val="28"/>
        </w:rPr>
      </w:pPr>
      <w:r w:rsidRPr="000C67BA">
        <w:rPr>
          <w:sz w:val="28"/>
          <w:szCs w:val="28"/>
        </w:rPr>
        <w:t xml:space="preserve">Группа  дисциплинирована, более слабые студенты стараются не отстать от остальных. Отношение коллектива к нарушениям норм общественной морали в целом негативное. Со студентами склонными к нарушению этих норм, мной проводились беседы со студентом, но в первую очередь с куратором и родителями студента. Проводились беседы со всеми родителями по поводу успеваемости студентов по итогам месяцев. По итогам семестра родителям была предоставлена ведомость успеваемости с оценками для ознакомления. Со студентами ,Рыхловым Д.Т-43 , Прыгара О.Бух-31,Угрюмовой В. Бух-21 , неоднократно проводились беседы по нарушению правил проживания  в техникуме-интернате,и учебной дисциплины,а так же по пропускам учебных занятий без уважительных причин, студенты писали объяснительные по поводу своего поведения. </w:t>
      </w:r>
    </w:p>
    <w:p w:rsidR="00FC0E8A" w:rsidRPr="000C67BA" w:rsidRDefault="00FC0E8A" w:rsidP="000C67BA">
      <w:pPr>
        <w:spacing w:line="360" w:lineRule="auto"/>
        <w:jc w:val="both"/>
        <w:rPr>
          <w:u w:val="single"/>
        </w:rPr>
      </w:pPr>
      <w:r w:rsidRPr="000C67BA">
        <w:rPr>
          <w:sz w:val="28"/>
          <w:szCs w:val="28"/>
          <w:u w:val="single"/>
        </w:rPr>
        <w:t>Роль актива.</w:t>
      </w:r>
    </w:p>
    <w:p w:rsidR="00FC0E8A" w:rsidRPr="000C67BA" w:rsidRDefault="00FC0E8A" w:rsidP="000C67BA">
      <w:pPr>
        <w:spacing w:line="360" w:lineRule="auto"/>
        <w:ind w:firstLine="708"/>
        <w:jc w:val="both"/>
        <w:rPr>
          <w:sz w:val="28"/>
          <w:szCs w:val="28"/>
        </w:rPr>
      </w:pPr>
      <w:r w:rsidRPr="000C67BA">
        <w:rPr>
          <w:sz w:val="28"/>
          <w:szCs w:val="28"/>
        </w:rPr>
        <w:t>Обязанности помощников сурдопедагога в течение семестра  выполняла  Ушакина Ирина Бух-31,Нивня Алла Бух-21 , студент</w:t>
      </w:r>
      <w:r w:rsidR="000C67BA">
        <w:rPr>
          <w:sz w:val="28"/>
          <w:szCs w:val="28"/>
        </w:rPr>
        <w:t>ки проявили себя ответственными</w:t>
      </w:r>
      <w:r w:rsidRPr="000C67BA">
        <w:rPr>
          <w:sz w:val="28"/>
          <w:szCs w:val="28"/>
        </w:rPr>
        <w:t>,</w:t>
      </w:r>
      <w:r w:rsidR="000C67BA">
        <w:rPr>
          <w:sz w:val="28"/>
          <w:szCs w:val="28"/>
        </w:rPr>
        <w:t xml:space="preserve"> исполнительными</w:t>
      </w:r>
      <w:r w:rsidRPr="000C67BA">
        <w:rPr>
          <w:sz w:val="28"/>
          <w:szCs w:val="28"/>
        </w:rPr>
        <w:t>,</w:t>
      </w:r>
      <w:r w:rsidR="000C67BA">
        <w:rPr>
          <w:sz w:val="28"/>
          <w:szCs w:val="28"/>
        </w:rPr>
        <w:t xml:space="preserve"> </w:t>
      </w:r>
      <w:r w:rsidRPr="000C67BA">
        <w:rPr>
          <w:sz w:val="28"/>
          <w:szCs w:val="28"/>
        </w:rPr>
        <w:t>оказывали поддержку своим слабослышащим одногруппникам  в течение всего учебного процесса .</w:t>
      </w:r>
    </w:p>
    <w:p w:rsidR="00FC0E8A" w:rsidRPr="000C67BA" w:rsidRDefault="00FC0E8A" w:rsidP="000C67BA">
      <w:pPr>
        <w:spacing w:line="360" w:lineRule="auto"/>
        <w:jc w:val="both"/>
        <w:rPr>
          <w:sz w:val="28"/>
          <w:szCs w:val="28"/>
        </w:rPr>
      </w:pPr>
      <w:r w:rsidRPr="000C67BA">
        <w:rPr>
          <w:sz w:val="28"/>
          <w:szCs w:val="28"/>
        </w:rPr>
        <w:t xml:space="preserve"> Анализ проведенных мероприятий в группе , их воспитательная эффективность.</w:t>
      </w:r>
    </w:p>
    <w:p w:rsidR="00FC0E8A" w:rsidRPr="000C67BA" w:rsidRDefault="00FC0E8A" w:rsidP="000C67BA">
      <w:pPr>
        <w:spacing w:line="360" w:lineRule="auto"/>
        <w:jc w:val="both"/>
        <w:rPr>
          <w:sz w:val="28"/>
          <w:szCs w:val="28"/>
        </w:rPr>
      </w:pPr>
      <w:r w:rsidRPr="000C67BA">
        <w:rPr>
          <w:sz w:val="28"/>
          <w:szCs w:val="28"/>
        </w:rPr>
        <w:t xml:space="preserve">За </w:t>
      </w:r>
      <w:r w:rsidRPr="000C67BA">
        <w:rPr>
          <w:sz w:val="28"/>
          <w:szCs w:val="28"/>
          <w:lang w:val="en-US"/>
        </w:rPr>
        <w:t>II</w:t>
      </w:r>
      <w:r w:rsidRPr="000C67BA">
        <w:rPr>
          <w:sz w:val="28"/>
          <w:szCs w:val="28"/>
        </w:rPr>
        <w:t xml:space="preserve"> семестр 2016-2017 г.были проведены мероприятия в группе: классные часы, педагогические часы на разные тематики ,общетехникумовские классные часы, общетехникумовские линейки ,общетехникумовские вечерние мероприятия ,в которых участвовали все студенты группы .Самыми активными были студенты : Ушакина И Бух-31,Нивня А Бух-21,Нигметова А. Бух-21,Угрюмова В. Бух-21,Кузнецова А. Бух-21,Проказова Е.Б-32,Нестерова А.Т-13.</w:t>
      </w:r>
    </w:p>
    <w:p w:rsidR="00FC0E8A" w:rsidRPr="000C67BA" w:rsidRDefault="00FC0E8A" w:rsidP="000C67BA">
      <w:pPr>
        <w:spacing w:line="360" w:lineRule="auto"/>
        <w:jc w:val="both"/>
        <w:rPr>
          <w:sz w:val="28"/>
          <w:szCs w:val="28"/>
        </w:rPr>
      </w:pPr>
      <w:r w:rsidRPr="000C67BA">
        <w:rPr>
          <w:sz w:val="28"/>
          <w:szCs w:val="28"/>
        </w:rPr>
        <w:t xml:space="preserve"> Содержание проведенных мероприятий в группе было направлено на самореализацию студентов,развитию творческих и спортивных способностей формированию общечеловеческих ценностей.</w:t>
      </w:r>
    </w:p>
    <w:p w:rsidR="00FC0E8A" w:rsidRPr="000C67BA" w:rsidRDefault="00FC0E8A" w:rsidP="000C67BA">
      <w:pPr>
        <w:spacing w:line="360" w:lineRule="auto"/>
        <w:jc w:val="both"/>
        <w:rPr>
          <w:sz w:val="28"/>
          <w:szCs w:val="28"/>
        </w:rPr>
      </w:pPr>
      <w:r w:rsidRPr="000C67BA">
        <w:rPr>
          <w:sz w:val="28"/>
          <w:szCs w:val="28"/>
        </w:rPr>
        <w:lastRenderedPageBreak/>
        <w:t>Студенты «группы риска» с НС вовлечены во внеурочную деятельность активно посещают кружки и спортивные секции:</w:t>
      </w:r>
    </w:p>
    <w:p w:rsidR="00FC0E8A" w:rsidRPr="000C67BA" w:rsidRDefault="00FC0E8A" w:rsidP="00FC0E8A">
      <w:pPr>
        <w:jc w:val="both"/>
        <w:rPr>
          <w:sz w:val="28"/>
          <w:szCs w:val="28"/>
        </w:rPr>
      </w:pPr>
      <w:r w:rsidRPr="000C67BA">
        <w:rPr>
          <w:sz w:val="28"/>
          <w:szCs w:val="28"/>
        </w:rPr>
        <w:t>«Волшебная палитра»</w:t>
      </w:r>
      <w:r w:rsidR="000C67BA" w:rsidRPr="000C67BA">
        <w:rPr>
          <w:sz w:val="28"/>
          <w:szCs w:val="28"/>
        </w:rPr>
        <w:t xml:space="preserve"> - 9 чел.</w:t>
      </w:r>
    </w:p>
    <w:p w:rsidR="00FC0E8A" w:rsidRPr="000C67BA" w:rsidRDefault="000C67BA" w:rsidP="00FC0E8A">
      <w:pPr>
        <w:rPr>
          <w:sz w:val="28"/>
          <w:szCs w:val="28"/>
        </w:rPr>
      </w:pPr>
      <w:r w:rsidRPr="000C67BA">
        <w:rPr>
          <w:sz w:val="28"/>
          <w:szCs w:val="28"/>
        </w:rPr>
        <w:t xml:space="preserve"> </w:t>
      </w:r>
      <w:r w:rsidR="00FC0E8A" w:rsidRPr="000C67BA">
        <w:rPr>
          <w:sz w:val="28"/>
          <w:szCs w:val="28"/>
        </w:rPr>
        <w:t xml:space="preserve">«Театр мод </w:t>
      </w:r>
      <w:r w:rsidR="00FC0E8A" w:rsidRPr="000C67BA">
        <w:rPr>
          <w:sz w:val="28"/>
          <w:szCs w:val="28"/>
          <w:lang w:val="en-US"/>
        </w:rPr>
        <w:t>Fantasi</w:t>
      </w:r>
      <w:r w:rsidR="00FC0E8A" w:rsidRPr="000C67BA">
        <w:rPr>
          <w:sz w:val="28"/>
          <w:szCs w:val="28"/>
        </w:rPr>
        <w:t>»</w:t>
      </w:r>
      <w:r w:rsidRPr="000C67BA">
        <w:rPr>
          <w:sz w:val="28"/>
          <w:szCs w:val="28"/>
        </w:rPr>
        <w:t xml:space="preserve"> - 2 чел</w:t>
      </w:r>
    </w:p>
    <w:p w:rsidR="00FC0E8A" w:rsidRPr="000C67BA" w:rsidRDefault="000C67BA" w:rsidP="00FC0E8A">
      <w:pPr>
        <w:rPr>
          <w:sz w:val="28"/>
          <w:szCs w:val="28"/>
        </w:rPr>
      </w:pPr>
      <w:r w:rsidRPr="000C67BA">
        <w:rPr>
          <w:sz w:val="28"/>
          <w:szCs w:val="28"/>
        </w:rPr>
        <w:t xml:space="preserve"> </w:t>
      </w:r>
      <w:r w:rsidR="00FC0E8A" w:rsidRPr="000C67BA">
        <w:rPr>
          <w:sz w:val="28"/>
          <w:szCs w:val="28"/>
        </w:rPr>
        <w:t>«Фантазия»</w:t>
      </w:r>
      <w:r w:rsidRPr="000C67BA">
        <w:rPr>
          <w:sz w:val="28"/>
          <w:szCs w:val="28"/>
        </w:rPr>
        <w:t xml:space="preserve"> - 2 чел.</w:t>
      </w:r>
    </w:p>
    <w:p w:rsidR="00FC0E8A" w:rsidRPr="000C67BA" w:rsidRDefault="000C67BA" w:rsidP="00FC0E8A">
      <w:pPr>
        <w:rPr>
          <w:sz w:val="28"/>
          <w:szCs w:val="28"/>
        </w:rPr>
      </w:pPr>
      <w:r w:rsidRPr="000C67BA">
        <w:rPr>
          <w:sz w:val="28"/>
          <w:szCs w:val="28"/>
        </w:rPr>
        <w:t xml:space="preserve"> </w:t>
      </w:r>
      <w:r w:rsidR="00FC0E8A" w:rsidRPr="000C67BA">
        <w:rPr>
          <w:sz w:val="28"/>
          <w:szCs w:val="28"/>
        </w:rPr>
        <w:t>«Спорт</w:t>
      </w:r>
      <w:r w:rsidRPr="000C67BA">
        <w:rPr>
          <w:sz w:val="28"/>
          <w:szCs w:val="28"/>
        </w:rPr>
        <w:t>ивные секции</w:t>
      </w:r>
      <w:r w:rsidR="00FC0E8A" w:rsidRPr="000C67BA">
        <w:rPr>
          <w:sz w:val="28"/>
          <w:szCs w:val="28"/>
        </w:rPr>
        <w:t>»</w:t>
      </w:r>
      <w:r w:rsidRPr="000C67BA">
        <w:rPr>
          <w:sz w:val="28"/>
          <w:szCs w:val="28"/>
        </w:rPr>
        <w:t xml:space="preserve"> - 3 чел.</w:t>
      </w:r>
    </w:p>
    <w:p w:rsidR="00FC0E8A" w:rsidRPr="00744332" w:rsidRDefault="00FC0E8A" w:rsidP="000C67BA">
      <w:pPr>
        <w:rPr>
          <w:sz w:val="28"/>
          <w:szCs w:val="28"/>
        </w:rPr>
      </w:pPr>
    </w:p>
    <w:p w:rsidR="00FC0E8A" w:rsidRPr="000C67BA" w:rsidRDefault="00FC0E8A" w:rsidP="000C67BA">
      <w:pPr>
        <w:spacing w:line="360" w:lineRule="auto"/>
        <w:jc w:val="both"/>
        <w:rPr>
          <w:sz w:val="28"/>
          <w:szCs w:val="28"/>
          <w:u w:val="single"/>
        </w:rPr>
      </w:pPr>
      <w:r w:rsidRPr="000C67BA">
        <w:rPr>
          <w:sz w:val="28"/>
          <w:szCs w:val="28"/>
          <w:u w:val="single"/>
        </w:rPr>
        <w:t xml:space="preserve"> Анализ достижений группы за учебный год</w:t>
      </w:r>
    </w:p>
    <w:p w:rsidR="00FC0E8A" w:rsidRPr="000C67BA" w:rsidRDefault="00FC0E8A" w:rsidP="000C67BA">
      <w:pPr>
        <w:spacing w:line="360" w:lineRule="auto"/>
        <w:ind w:firstLine="360"/>
        <w:jc w:val="both"/>
        <w:rPr>
          <w:sz w:val="28"/>
          <w:szCs w:val="28"/>
        </w:rPr>
      </w:pPr>
      <w:r w:rsidRPr="000C67BA">
        <w:rPr>
          <w:sz w:val="28"/>
          <w:szCs w:val="28"/>
        </w:rPr>
        <w:t xml:space="preserve">В ходе анализа проведенных мероприятий, психологического тестирования, анализа успеваемости ,анализа посещений занятий студентами, анализа воспитательных  мероприятий группы показали следующие результаты участие </w:t>
      </w:r>
    </w:p>
    <w:p w:rsidR="00FC0E8A" w:rsidRPr="000C67BA" w:rsidRDefault="00FC0E8A" w:rsidP="000C67BA">
      <w:pPr>
        <w:pStyle w:val="afb"/>
        <w:widowControl w:val="0"/>
        <w:numPr>
          <w:ilvl w:val="0"/>
          <w:numId w:val="33"/>
        </w:numPr>
        <w:suppressAutoHyphens/>
        <w:autoSpaceDN w:val="0"/>
        <w:spacing w:line="360" w:lineRule="auto"/>
        <w:jc w:val="both"/>
        <w:textAlignment w:val="baseline"/>
        <w:rPr>
          <w:sz w:val="28"/>
          <w:szCs w:val="28"/>
        </w:rPr>
      </w:pPr>
      <w:r w:rsidRPr="000C67BA">
        <w:rPr>
          <w:sz w:val="28"/>
          <w:szCs w:val="28"/>
        </w:rPr>
        <w:t xml:space="preserve">III Всероссийском фестивале жестовой песни «Поющие руки» </w:t>
      </w:r>
    </w:p>
    <w:p w:rsidR="00FC0E8A" w:rsidRPr="000C67BA" w:rsidRDefault="00FC0E8A" w:rsidP="000C67BA">
      <w:pPr>
        <w:pStyle w:val="afb"/>
        <w:widowControl w:val="0"/>
        <w:numPr>
          <w:ilvl w:val="0"/>
          <w:numId w:val="33"/>
        </w:numPr>
        <w:suppressAutoHyphens/>
        <w:autoSpaceDN w:val="0"/>
        <w:spacing w:line="360" w:lineRule="auto"/>
        <w:jc w:val="both"/>
        <w:textAlignment w:val="baseline"/>
        <w:rPr>
          <w:sz w:val="28"/>
          <w:szCs w:val="28"/>
        </w:rPr>
      </w:pPr>
      <w:r w:rsidRPr="000C67BA">
        <w:rPr>
          <w:sz w:val="28"/>
          <w:szCs w:val="28"/>
        </w:rPr>
        <w:t xml:space="preserve">Региональном конкурсе профессионального мастерства по специальности «Банковское дело» </w:t>
      </w:r>
    </w:p>
    <w:p w:rsidR="00FC0E8A" w:rsidRPr="000C67BA" w:rsidRDefault="00FC0E8A" w:rsidP="000C67BA">
      <w:pPr>
        <w:pStyle w:val="afb"/>
        <w:widowControl w:val="0"/>
        <w:numPr>
          <w:ilvl w:val="0"/>
          <w:numId w:val="33"/>
        </w:numPr>
        <w:suppressAutoHyphens/>
        <w:autoSpaceDN w:val="0"/>
        <w:spacing w:line="360" w:lineRule="auto"/>
        <w:jc w:val="both"/>
        <w:textAlignment w:val="baseline"/>
        <w:rPr>
          <w:sz w:val="28"/>
          <w:szCs w:val="28"/>
        </w:rPr>
      </w:pPr>
      <w:r w:rsidRPr="000C67BA">
        <w:rPr>
          <w:sz w:val="28"/>
          <w:szCs w:val="28"/>
        </w:rPr>
        <w:t xml:space="preserve">Олимпиаде профессионального мастерства по «Бухгалтерскому учету» </w:t>
      </w:r>
    </w:p>
    <w:p w:rsidR="00FC0E8A" w:rsidRPr="000C67BA" w:rsidRDefault="00FC0E8A" w:rsidP="000C67BA">
      <w:pPr>
        <w:pStyle w:val="afb"/>
        <w:widowControl w:val="0"/>
        <w:numPr>
          <w:ilvl w:val="0"/>
          <w:numId w:val="33"/>
        </w:numPr>
        <w:suppressAutoHyphens/>
        <w:autoSpaceDN w:val="0"/>
        <w:spacing w:line="360" w:lineRule="auto"/>
        <w:jc w:val="both"/>
        <w:textAlignment w:val="baseline"/>
        <w:rPr>
          <w:sz w:val="28"/>
          <w:szCs w:val="28"/>
        </w:rPr>
      </w:pPr>
      <w:r w:rsidRPr="000C67BA">
        <w:rPr>
          <w:sz w:val="28"/>
          <w:szCs w:val="28"/>
        </w:rPr>
        <w:t>Олимпиаде по МДК 04.02. «Основы анализа бухгалтерской отчетности»</w:t>
      </w:r>
    </w:p>
    <w:p w:rsidR="00FC0E8A" w:rsidRPr="000C67BA" w:rsidRDefault="00FC0E8A" w:rsidP="000C67BA">
      <w:pPr>
        <w:pStyle w:val="afb"/>
        <w:widowControl w:val="0"/>
        <w:numPr>
          <w:ilvl w:val="0"/>
          <w:numId w:val="33"/>
        </w:numPr>
        <w:suppressAutoHyphens/>
        <w:autoSpaceDN w:val="0"/>
        <w:spacing w:line="360" w:lineRule="auto"/>
        <w:jc w:val="both"/>
        <w:textAlignment w:val="baseline"/>
        <w:rPr>
          <w:sz w:val="28"/>
          <w:szCs w:val="28"/>
        </w:rPr>
      </w:pPr>
      <w:r w:rsidRPr="000C67BA">
        <w:rPr>
          <w:sz w:val="28"/>
          <w:szCs w:val="28"/>
        </w:rPr>
        <w:t>Культурно-благотворительном концерте «Крылья милосердия» госпиталь ВОВ</w:t>
      </w:r>
    </w:p>
    <w:p w:rsidR="00FC0E8A" w:rsidRPr="000C67BA" w:rsidRDefault="00FC0E8A" w:rsidP="000C67BA">
      <w:pPr>
        <w:pStyle w:val="afb"/>
        <w:widowControl w:val="0"/>
        <w:numPr>
          <w:ilvl w:val="0"/>
          <w:numId w:val="33"/>
        </w:numPr>
        <w:suppressAutoHyphens/>
        <w:autoSpaceDN w:val="0"/>
        <w:spacing w:line="360" w:lineRule="auto"/>
        <w:jc w:val="both"/>
        <w:textAlignment w:val="baseline"/>
        <w:rPr>
          <w:sz w:val="28"/>
          <w:szCs w:val="28"/>
        </w:rPr>
      </w:pPr>
      <w:r w:rsidRPr="000C67BA">
        <w:rPr>
          <w:sz w:val="28"/>
          <w:szCs w:val="28"/>
        </w:rPr>
        <w:t>Благотворительной акции «Пасхальная радость»</w:t>
      </w:r>
    </w:p>
    <w:p w:rsidR="00FC0E8A" w:rsidRPr="000C67BA" w:rsidRDefault="00FC0E8A" w:rsidP="000C67BA">
      <w:pPr>
        <w:pStyle w:val="afb"/>
        <w:widowControl w:val="0"/>
        <w:numPr>
          <w:ilvl w:val="0"/>
          <w:numId w:val="33"/>
        </w:numPr>
        <w:suppressAutoHyphens/>
        <w:autoSpaceDN w:val="0"/>
        <w:spacing w:line="360" w:lineRule="auto"/>
        <w:jc w:val="both"/>
        <w:textAlignment w:val="baseline"/>
        <w:rPr>
          <w:sz w:val="28"/>
          <w:szCs w:val="28"/>
        </w:rPr>
      </w:pPr>
      <w:r w:rsidRPr="000C67BA">
        <w:rPr>
          <w:sz w:val="28"/>
          <w:szCs w:val="28"/>
        </w:rPr>
        <w:t>Мероприятии посвященное году «Экологии»</w:t>
      </w:r>
    </w:p>
    <w:p w:rsidR="00FC0E8A" w:rsidRPr="000C67BA" w:rsidRDefault="00FC0E8A" w:rsidP="000C67BA">
      <w:pPr>
        <w:pStyle w:val="afb"/>
        <w:widowControl w:val="0"/>
        <w:numPr>
          <w:ilvl w:val="0"/>
          <w:numId w:val="33"/>
        </w:numPr>
        <w:suppressAutoHyphens/>
        <w:autoSpaceDN w:val="0"/>
        <w:spacing w:line="360" w:lineRule="auto"/>
        <w:jc w:val="both"/>
        <w:textAlignment w:val="baseline"/>
        <w:rPr>
          <w:sz w:val="28"/>
          <w:szCs w:val="28"/>
        </w:rPr>
      </w:pPr>
      <w:r w:rsidRPr="000C67BA">
        <w:rPr>
          <w:sz w:val="28"/>
          <w:szCs w:val="28"/>
        </w:rPr>
        <w:t>Фотоконкурсе «Города воинской славы»</w:t>
      </w:r>
    </w:p>
    <w:p w:rsidR="00FC0E8A" w:rsidRPr="00744332" w:rsidRDefault="00FC0E8A" w:rsidP="00FC0E8A">
      <w:pPr>
        <w:jc w:val="both"/>
        <w:rPr>
          <w:b/>
          <w:sz w:val="28"/>
          <w:szCs w:val="28"/>
        </w:rPr>
      </w:pPr>
      <w:r w:rsidRPr="00744332">
        <w:rPr>
          <w:b/>
          <w:sz w:val="28"/>
          <w:szCs w:val="28"/>
        </w:rPr>
        <w:t>Перспективы в развитии коллектива , выводы, предложения.</w:t>
      </w:r>
    </w:p>
    <w:p w:rsidR="00FC0E8A" w:rsidRPr="00744332" w:rsidRDefault="00FC0E8A" w:rsidP="000C67BA">
      <w:pPr>
        <w:spacing w:line="360" w:lineRule="auto"/>
        <w:jc w:val="both"/>
        <w:rPr>
          <w:sz w:val="28"/>
          <w:szCs w:val="28"/>
        </w:rPr>
      </w:pPr>
      <w:r w:rsidRPr="00744332">
        <w:rPr>
          <w:sz w:val="28"/>
          <w:szCs w:val="28"/>
        </w:rPr>
        <w:t xml:space="preserve">В результате можно сделать вывод о том,что в течение семестра группа риска с НС показала себя как организованная, дисциплинированная, с средним показателем базового уровня знаний. Большинство студентов имеют учебную мотивацию. Для студентов были созданы все условия для обучения,саморазвития ,самоутверждения как личности (дополнительные занятия по всем изучаемым дисциплинам,кружки,секции по интересам,культурно массовые мероприятия).В группе риска на сегодняшний момент можно выделить большую часть студентов группы ,которые ориентированы на высокие нравственные ценности и способные на участие в </w:t>
      </w:r>
      <w:r w:rsidRPr="00744332">
        <w:rPr>
          <w:sz w:val="28"/>
          <w:szCs w:val="28"/>
        </w:rPr>
        <w:lastRenderedPageBreak/>
        <w:t>духовном и культурном саморазвитии, те которые способны приобретать профессиональные знания.</w:t>
      </w:r>
    </w:p>
    <w:p w:rsidR="00FC0E8A" w:rsidRPr="00744332" w:rsidRDefault="00FC0E8A" w:rsidP="00FC0E8A">
      <w:pPr>
        <w:rPr>
          <w:sz w:val="28"/>
          <w:szCs w:val="28"/>
        </w:rPr>
      </w:pPr>
      <w:r>
        <w:rPr>
          <w:b/>
          <w:i/>
          <w:sz w:val="28"/>
          <w:szCs w:val="28"/>
        </w:rPr>
        <w:t xml:space="preserve"> Деятельность</w:t>
      </w:r>
      <w:r w:rsidRPr="00744332">
        <w:rPr>
          <w:b/>
          <w:i/>
          <w:sz w:val="28"/>
          <w:szCs w:val="28"/>
        </w:rPr>
        <w:t xml:space="preserve"> сурдопедагога .</w:t>
      </w:r>
    </w:p>
    <w:p w:rsidR="00FC0E8A" w:rsidRPr="00744332" w:rsidRDefault="00FC0E8A" w:rsidP="000C67BA">
      <w:pPr>
        <w:spacing w:line="360" w:lineRule="auto"/>
        <w:rPr>
          <w:sz w:val="28"/>
          <w:szCs w:val="28"/>
        </w:rPr>
      </w:pPr>
      <w:r w:rsidRPr="00744332">
        <w:rPr>
          <w:sz w:val="28"/>
          <w:szCs w:val="28"/>
        </w:rPr>
        <w:t>В  2016-2017 учебн</w:t>
      </w:r>
      <w:r>
        <w:rPr>
          <w:sz w:val="28"/>
          <w:szCs w:val="28"/>
        </w:rPr>
        <w:t>ом</w:t>
      </w:r>
      <w:r w:rsidRPr="00744332">
        <w:rPr>
          <w:sz w:val="28"/>
          <w:szCs w:val="28"/>
        </w:rPr>
        <w:t xml:space="preserve"> год</w:t>
      </w:r>
      <w:r>
        <w:rPr>
          <w:sz w:val="28"/>
          <w:szCs w:val="28"/>
        </w:rPr>
        <w:t>у</w:t>
      </w:r>
      <w:r w:rsidRPr="00744332">
        <w:rPr>
          <w:sz w:val="28"/>
          <w:szCs w:val="28"/>
        </w:rPr>
        <w:t xml:space="preserve"> , были выполнены следующие возложенные функции и обязанности сурдопедагога.</w:t>
      </w:r>
    </w:p>
    <w:p w:rsidR="00FC0E8A" w:rsidRPr="00744332" w:rsidRDefault="00FC0E8A" w:rsidP="000C67BA">
      <w:pPr>
        <w:spacing w:line="360" w:lineRule="auto"/>
        <w:rPr>
          <w:sz w:val="28"/>
          <w:szCs w:val="28"/>
        </w:rPr>
      </w:pPr>
      <w:r w:rsidRPr="00744332">
        <w:rPr>
          <w:sz w:val="28"/>
          <w:szCs w:val="28"/>
        </w:rPr>
        <w:t xml:space="preserve">В течении </w:t>
      </w:r>
      <w:r>
        <w:rPr>
          <w:sz w:val="28"/>
          <w:szCs w:val="28"/>
        </w:rPr>
        <w:t>года</w:t>
      </w:r>
      <w:r w:rsidRPr="00744332">
        <w:rPr>
          <w:sz w:val="28"/>
          <w:szCs w:val="28"/>
        </w:rPr>
        <w:t xml:space="preserve"> проводилась большая работа по всем направлениям учебно</w:t>
      </w:r>
      <w:r>
        <w:rPr>
          <w:sz w:val="28"/>
          <w:szCs w:val="28"/>
        </w:rPr>
        <w:t>-воспитательного</w:t>
      </w:r>
      <w:r w:rsidRPr="00744332">
        <w:rPr>
          <w:sz w:val="28"/>
          <w:szCs w:val="28"/>
        </w:rPr>
        <w:t xml:space="preserve"> процесса:</w:t>
      </w:r>
    </w:p>
    <w:p w:rsidR="00FC0E8A" w:rsidRPr="00744332" w:rsidRDefault="00FC0E8A" w:rsidP="000C67BA">
      <w:pPr>
        <w:spacing w:line="360" w:lineRule="auto"/>
        <w:rPr>
          <w:sz w:val="28"/>
          <w:szCs w:val="28"/>
        </w:rPr>
      </w:pPr>
      <w:r w:rsidRPr="00744332">
        <w:rPr>
          <w:sz w:val="28"/>
          <w:szCs w:val="28"/>
        </w:rPr>
        <w:t>- учебно-воспитательная работа</w:t>
      </w:r>
    </w:p>
    <w:p w:rsidR="00FC0E8A" w:rsidRPr="00744332" w:rsidRDefault="00FC0E8A" w:rsidP="000C67BA">
      <w:pPr>
        <w:spacing w:line="360" w:lineRule="auto"/>
        <w:rPr>
          <w:sz w:val="28"/>
          <w:szCs w:val="28"/>
        </w:rPr>
      </w:pPr>
      <w:r w:rsidRPr="00744332">
        <w:rPr>
          <w:sz w:val="28"/>
          <w:szCs w:val="28"/>
        </w:rPr>
        <w:t>- коррекционно-развивающая работа</w:t>
      </w:r>
    </w:p>
    <w:p w:rsidR="00FC0E8A" w:rsidRPr="00744332" w:rsidRDefault="00FC0E8A" w:rsidP="000C67BA">
      <w:pPr>
        <w:spacing w:line="360" w:lineRule="auto"/>
        <w:rPr>
          <w:sz w:val="28"/>
          <w:szCs w:val="28"/>
        </w:rPr>
      </w:pPr>
      <w:r w:rsidRPr="00744332">
        <w:rPr>
          <w:sz w:val="28"/>
          <w:szCs w:val="28"/>
        </w:rPr>
        <w:t>- консультативная работа</w:t>
      </w:r>
    </w:p>
    <w:p w:rsidR="00FC0E8A" w:rsidRPr="00744332" w:rsidRDefault="00FC0E8A" w:rsidP="000C67BA">
      <w:pPr>
        <w:spacing w:line="360" w:lineRule="auto"/>
        <w:rPr>
          <w:sz w:val="28"/>
          <w:szCs w:val="28"/>
        </w:rPr>
      </w:pPr>
      <w:r w:rsidRPr="00744332">
        <w:rPr>
          <w:sz w:val="28"/>
          <w:szCs w:val="28"/>
        </w:rPr>
        <w:t>- культурно- просветительская работа</w:t>
      </w:r>
    </w:p>
    <w:p w:rsidR="00FC0E8A" w:rsidRPr="00744332" w:rsidRDefault="00FC0E8A" w:rsidP="000C67BA">
      <w:pPr>
        <w:spacing w:line="360" w:lineRule="auto"/>
        <w:rPr>
          <w:sz w:val="28"/>
          <w:szCs w:val="28"/>
        </w:rPr>
      </w:pPr>
      <w:r w:rsidRPr="00744332">
        <w:rPr>
          <w:sz w:val="28"/>
          <w:szCs w:val="28"/>
        </w:rPr>
        <w:t>- социально-педагогическая работа</w:t>
      </w:r>
    </w:p>
    <w:p w:rsidR="00FC0E8A" w:rsidRPr="00744332" w:rsidRDefault="00FC0E8A" w:rsidP="000C67BA">
      <w:pPr>
        <w:spacing w:line="360" w:lineRule="auto"/>
        <w:rPr>
          <w:sz w:val="28"/>
          <w:szCs w:val="28"/>
        </w:rPr>
      </w:pPr>
      <w:r w:rsidRPr="00744332">
        <w:rPr>
          <w:sz w:val="28"/>
          <w:szCs w:val="28"/>
        </w:rPr>
        <w:t>- научно-методическая работа</w:t>
      </w:r>
    </w:p>
    <w:p w:rsidR="00FC0E8A" w:rsidRPr="00744332" w:rsidRDefault="00FC0E8A" w:rsidP="000C67BA">
      <w:pPr>
        <w:spacing w:line="360" w:lineRule="auto"/>
        <w:rPr>
          <w:sz w:val="28"/>
          <w:szCs w:val="28"/>
        </w:rPr>
      </w:pPr>
      <w:r w:rsidRPr="00744332">
        <w:rPr>
          <w:sz w:val="28"/>
          <w:szCs w:val="28"/>
        </w:rPr>
        <w:t>После составления индивидуального плана работы ,был проведен подробный анализ полученных сведений о студентах и на основании карты ИПРи, были выработаны рекомендации и индивидуальные коррекционные программы взаимодействия с обучающимися студентами с нарушением слуха .Это позволило педагогическому коллективу техникума учитывать личностные особенности обучающихся студентов с нарушением слуха, прогнозировать появления трудностей и конфликтных ситуаций и в дальнейшем проектировать гармоничные взаимоотношения.</w:t>
      </w:r>
    </w:p>
    <w:p w:rsidR="00FC0E8A" w:rsidRPr="00AE0215" w:rsidRDefault="00FC0E8A" w:rsidP="000C67BA">
      <w:pPr>
        <w:spacing w:line="360" w:lineRule="auto"/>
        <w:jc w:val="both"/>
        <w:rPr>
          <w:sz w:val="28"/>
          <w:szCs w:val="28"/>
        </w:rPr>
      </w:pPr>
      <w:r w:rsidRPr="00AE0215">
        <w:rPr>
          <w:sz w:val="28"/>
          <w:szCs w:val="28"/>
        </w:rPr>
        <w:t>Коррекционно-развивающие занятия: 11 занятий.</w:t>
      </w:r>
    </w:p>
    <w:p w:rsidR="00FC0E8A" w:rsidRPr="00AE0215" w:rsidRDefault="00FC0E8A" w:rsidP="000C67BA">
      <w:pPr>
        <w:spacing w:line="360" w:lineRule="auto"/>
        <w:jc w:val="both"/>
        <w:rPr>
          <w:sz w:val="28"/>
          <w:szCs w:val="28"/>
        </w:rPr>
      </w:pPr>
      <w:r w:rsidRPr="00AE0215">
        <w:rPr>
          <w:sz w:val="28"/>
          <w:szCs w:val="28"/>
        </w:rPr>
        <w:t>Занятия по «Формированию устной речи»: 14 занятий.</w:t>
      </w:r>
    </w:p>
    <w:p w:rsidR="00FC0E8A" w:rsidRPr="00AE0215" w:rsidRDefault="00FC0E8A" w:rsidP="000C67BA">
      <w:pPr>
        <w:spacing w:line="360" w:lineRule="auto"/>
        <w:jc w:val="both"/>
        <w:rPr>
          <w:sz w:val="28"/>
          <w:szCs w:val="28"/>
        </w:rPr>
      </w:pPr>
      <w:r w:rsidRPr="00AE0215">
        <w:rPr>
          <w:sz w:val="28"/>
          <w:szCs w:val="28"/>
        </w:rPr>
        <w:t xml:space="preserve">Занятия по «Развитию остаточного </w:t>
      </w:r>
      <w:r w:rsidRPr="00AE0215">
        <w:rPr>
          <w:sz w:val="28"/>
          <w:szCs w:val="28"/>
          <w:lang w:val="en-US"/>
        </w:rPr>
        <w:t>c</w:t>
      </w:r>
      <w:r w:rsidRPr="00AE0215">
        <w:rPr>
          <w:sz w:val="28"/>
          <w:szCs w:val="28"/>
        </w:rPr>
        <w:t>луха »: 15 занятий.</w:t>
      </w:r>
    </w:p>
    <w:p w:rsidR="00FC0E8A" w:rsidRPr="00AE0215" w:rsidRDefault="00FC0E8A" w:rsidP="000C67BA">
      <w:pPr>
        <w:spacing w:line="360" w:lineRule="auto"/>
        <w:jc w:val="both"/>
        <w:rPr>
          <w:sz w:val="28"/>
          <w:szCs w:val="28"/>
        </w:rPr>
      </w:pPr>
      <w:r w:rsidRPr="00AE0215">
        <w:rPr>
          <w:sz w:val="28"/>
          <w:szCs w:val="28"/>
        </w:rPr>
        <w:t>Занятия по «Русскому Жестовому языку»: 14 занятий.</w:t>
      </w:r>
    </w:p>
    <w:p w:rsidR="00FC0E8A" w:rsidRPr="00AE0215" w:rsidRDefault="00FC0E8A" w:rsidP="000C67BA">
      <w:pPr>
        <w:spacing w:line="360" w:lineRule="auto"/>
        <w:jc w:val="both"/>
        <w:rPr>
          <w:sz w:val="28"/>
          <w:szCs w:val="28"/>
        </w:rPr>
      </w:pPr>
      <w:r w:rsidRPr="00AE0215">
        <w:rPr>
          <w:sz w:val="28"/>
          <w:szCs w:val="28"/>
        </w:rPr>
        <w:t>Занятия по «Смысловому чтению текста» 20 занятия</w:t>
      </w:r>
    </w:p>
    <w:p w:rsidR="00FC0E8A" w:rsidRPr="00AE0215" w:rsidRDefault="00FC0E8A" w:rsidP="000C67BA">
      <w:pPr>
        <w:spacing w:line="360" w:lineRule="auto"/>
        <w:jc w:val="both"/>
        <w:rPr>
          <w:sz w:val="28"/>
          <w:szCs w:val="28"/>
        </w:rPr>
      </w:pPr>
      <w:r w:rsidRPr="00AE0215">
        <w:rPr>
          <w:sz w:val="28"/>
          <w:szCs w:val="28"/>
        </w:rPr>
        <w:t>Диагности: 4</w:t>
      </w:r>
    </w:p>
    <w:p w:rsidR="00FC0E8A" w:rsidRPr="00AE0215" w:rsidRDefault="00FC0E8A" w:rsidP="000C67BA">
      <w:pPr>
        <w:spacing w:line="360" w:lineRule="auto"/>
        <w:jc w:val="both"/>
        <w:rPr>
          <w:bCs/>
          <w:sz w:val="28"/>
          <w:szCs w:val="28"/>
        </w:rPr>
      </w:pPr>
      <w:r w:rsidRPr="00AE0215">
        <w:rPr>
          <w:bCs/>
          <w:sz w:val="28"/>
          <w:szCs w:val="28"/>
        </w:rPr>
        <w:t>Консультирование студентов по бытовым вопросам - 37;</w:t>
      </w:r>
    </w:p>
    <w:p w:rsidR="00FC0E8A" w:rsidRPr="00AE0215" w:rsidRDefault="00FC0E8A" w:rsidP="000C67BA">
      <w:pPr>
        <w:spacing w:line="360" w:lineRule="auto"/>
        <w:jc w:val="both"/>
        <w:rPr>
          <w:bCs/>
          <w:sz w:val="28"/>
          <w:szCs w:val="28"/>
        </w:rPr>
      </w:pPr>
      <w:r w:rsidRPr="00AE0215">
        <w:rPr>
          <w:bCs/>
          <w:sz w:val="28"/>
          <w:szCs w:val="28"/>
        </w:rPr>
        <w:t>Консультирование студентов по социальным, правовым и др. вопросам - 29;</w:t>
      </w:r>
    </w:p>
    <w:p w:rsidR="00FC0E8A" w:rsidRPr="00AE0215" w:rsidRDefault="00FC0E8A" w:rsidP="000C67BA">
      <w:pPr>
        <w:spacing w:line="360" w:lineRule="auto"/>
        <w:jc w:val="both"/>
        <w:rPr>
          <w:bCs/>
          <w:sz w:val="28"/>
          <w:szCs w:val="28"/>
        </w:rPr>
      </w:pPr>
      <w:r w:rsidRPr="00AE0215">
        <w:rPr>
          <w:bCs/>
          <w:sz w:val="28"/>
          <w:szCs w:val="28"/>
        </w:rPr>
        <w:lastRenderedPageBreak/>
        <w:t>Консультирование студентов по вопросам взаимоотношения с педагогами и сотрудниками техникума - 41;</w:t>
      </w:r>
    </w:p>
    <w:p w:rsidR="00FC0E8A" w:rsidRPr="00AE0215" w:rsidRDefault="00FC0E8A" w:rsidP="000C67BA">
      <w:pPr>
        <w:spacing w:line="360" w:lineRule="auto"/>
        <w:jc w:val="both"/>
        <w:rPr>
          <w:bCs/>
          <w:sz w:val="28"/>
          <w:szCs w:val="28"/>
        </w:rPr>
      </w:pPr>
      <w:r w:rsidRPr="00AE0215">
        <w:rPr>
          <w:bCs/>
          <w:sz w:val="28"/>
          <w:szCs w:val="28"/>
        </w:rPr>
        <w:t>Консультирование по вопросам взаимоотношения между студентами - 11;</w:t>
      </w:r>
    </w:p>
    <w:p w:rsidR="00FC0E8A" w:rsidRPr="00AE0215" w:rsidRDefault="00FC0E8A" w:rsidP="000C67BA">
      <w:pPr>
        <w:spacing w:line="360" w:lineRule="auto"/>
        <w:jc w:val="both"/>
        <w:rPr>
          <w:bCs/>
          <w:sz w:val="28"/>
          <w:szCs w:val="28"/>
        </w:rPr>
      </w:pPr>
      <w:r w:rsidRPr="00AE0215">
        <w:rPr>
          <w:bCs/>
          <w:sz w:val="28"/>
          <w:szCs w:val="28"/>
        </w:rPr>
        <w:t>Консультирование  и беседы с родителями  – 17 ;</w:t>
      </w:r>
    </w:p>
    <w:p w:rsidR="00FC0E8A" w:rsidRPr="00AE0215" w:rsidRDefault="00FC0E8A" w:rsidP="000C67BA">
      <w:pPr>
        <w:spacing w:line="360" w:lineRule="auto"/>
        <w:jc w:val="both"/>
        <w:rPr>
          <w:bCs/>
          <w:sz w:val="28"/>
          <w:szCs w:val="28"/>
        </w:rPr>
      </w:pPr>
      <w:r w:rsidRPr="00AE0215">
        <w:rPr>
          <w:bCs/>
          <w:sz w:val="28"/>
          <w:szCs w:val="28"/>
        </w:rPr>
        <w:t>Консультирование педагогов и сотрудников - 53;</w:t>
      </w:r>
    </w:p>
    <w:p w:rsidR="00FC0E8A" w:rsidRPr="00AE0215" w:rsidRDefault="00FC0E8A" w:rsidP="000C67BA">
      <w:pPr>
        <w:spacing w:line="360" w:lineRule="auto"/>
        <w:jc w:val="both"/>
        <w:rPr>
          <w:bCs/>
          <w:sz w:val="28"/>
          <w:szCs w:val="28"/>
        </w:rPr>
      </w:pPr>
      <w:r w:rsidRPr="00AE0215">
        <w:rPr>
          <w:bCs/>
          <w:sz w:val="28"/>
          <w:szCs w:val="28"/>
        </w:rPr>
        <w:t>Оказание методической помощи - 183;</w:t>
      </w:r>
    </w:p>
    <w:p w:rsidR="00FC0E8A" w:rsidRDefault="00FC0E8A" w:rsidP="000C67BA">
      <w:pPr>
        <w:spacing w:line="360" w:lineRule="auto"/>
        <w:jc w:val="both"/>
        <w:rPr>
          <w:noProof/>
          <w:sz w:val="28"/>
          <w:szCs w:val="28"/>
        </w:rPr>
      </w:pPr>
      <w:r w:rsidRPr="00AE0215">
        <w:rPr>
          <w:noProof/>
          <w:sz w:val="28"/>
          <w:szCs w:val="28"/>
        </w:rPr>
        <w:t>Общее колличество – 371;</w:t>
      </w:r>
    </w:p>
    <w:p w:rsidR="000C67BA" w:rsidRPr="00AE0215" w:rsidRDefault="000C67BA" w:rsidP="000C67BA">
      <w:pPr>
        <w:spacing w:line="360" w:lineRule="auto"/>
        <w:jc w:val="both"/>
        <w:rPr>
          <w:noProof/>
          <w:sz w:val="28"/>
          <w:szCs w:val="28"/>
        </w:rPr>
      </w:pPr>
    </w:p>
    <w:p w:rsidR="00FC0E8A" w:rsidRPr="00AE0215" w:rsidRDefault="00FC0E8A" w:rsidP="00FC0E8A">
      <w:pPr>
        <w:rPr>
          <w:b/>
        </w:rPr>
      </w:pPr>
      <w:r w:rsidRPr="00AE0215">
        <w:rPr>
          <w:b/>
        </w:rPr>
        <w:t>Диагностики.</w:t>
      </w:r>
    </w:p>
    <w:p w:rsidR="00FC0E8A" w:rsidRPr="00AE0215" w:rsidRDefault="00FC0E8A" w:rsidP="00FC0E8A">
      <w:r w:rsidRPr="00AE0215">
        <w:rPr>
          <w:b/>
        </w:rPr>
        <w:t>1.Самооценка(сентябрь-октябрь)2016гг.</w:t>
      </w:r>
    </w:p>
    <w:p w:rsidR="00FC0E8A" w:rsidRPr="00744332" w:rsidRDefault="00FC0E8A" w:rsidP="00FC0E8A">
      <w:r w:rsidRPr="00744332">
        <w:rPr>
          <w:noProof/>
        </w:rPr>
        <w:drawing>
          <wp:inline distT="0" distB="0" distL="0" distR="0">
            <wp:extent cx="3724275" cy="1847850"/>
            <wp:effectExtent l="19050" t="0" r="9525" b="0"/>
            <wp:docPr id="2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C0E8A" w:rsidRPr="00AE0215" w:rsidRDefault="00FC0E8A" w:rsidP="00FC0E8A">
      <w:pPr>
        <w:rPr>
          <w:b/>
        </w:rPr>
      </w:pPr>
      <w:r w:rsidRPr="00AE0215">
        <w:rPr>
          <w:b/>
        </w:rPr>
        <w:t>2.Самооценка (май)2017гг</w:t>
      </w:r>
    </w:p>
    <w:p w:rsidR="00FC0E8A" w:rsidRPr="00744332" w:rsidRDefault="00FC0E8A" w:rsidP="00FC0E8A">
      <w:r w:rsidRPr="00744332">
        <w:rPr>
          <w:noProof/>
        </w:rPr>
        <w:drawing>
          <wp:inline distT="0" distB="0" distL="0" distR="0">
            <wp:extent cx="3724275" cy="1847850"/>
            <wp:effectExtent l="19050" t="0" r="9525" b="0"/>
            <wp:docPr id="2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C0E8A" w:rsidRPr="00AE0215" w:rsidRDefault="00FC0E8A" w:rsidP="00FC0E8A">
      <w:pPr>
        <w:rPr>
          <w:b/>
        </w:rPr>
      </w:pPr>
      <w:r w:rsidRPr="00AE0215">
        <w:rPr>
          <w:b/>
        </w:rPr>
        <w:t>3.Мотивация к обучению(май)2017гг</w:t>
      </w:r>
    </w:p>
    <w:p w:rsidR="00FC0E8A" w:rsidRPr="00744332" w:rsidRDefault="00FC0E8A" w:rsidP="00FC0E8A">
      <w:pPr>
        <w:rPr>
          <w:b/>
          <w:i/>
        </w:rPr>
      </w:pPr>
    </w:p>
    <w:p w:rsidR="00FC0E8A" w:rsidRPr="00744332" w:rsidRDefault="00FC0E8A" w:rsidP="00FC0E8A">
      <w:r w:rsidRPr="00744332">
        <w:rPr>
          <w:noProof/>
        </w:rPr>
        <w:drawing>
          <wp:inline distT="0" distB="0" distL="0" distR="0">
            <wp:extent cx="3914775" cy="2190750"/>
            <wp:effectExtent l="0" t="0" r="0" b="0"/>
            <wp:docPr id="3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C0E8A" w:rsidRPr="00AE0215" w:rsidRDefault="00FC0E8A" w:rsidP="00FC0E8A">
      <w:pPr>
        <w:rPr>
          <w:b/>
        </w:rPr>
      </w:pPr>
      <w:r w:rsidRPr="00AE0215">
        <w:rPr>
          <w:b/>
        </w:rPr>
        <w:lastRenderedPageBreak/>
        <w:t>4.</w:t>
      </w:r>
      <w:r>
        <w:rPr>
          <w:b/>
        </w:rPr>
        <w:t>Ш</w:t>
      </w:r>
      <w:r w:rsidRPr="00AE0215">
        <w:rPr>
          <w:b/>
        </w:rPr>
        <w:t>ТУР(интеллект, умственное развитие) май 2017гг</w:t>
      </w:r>
    </w:p>
    <w:p w:rsidR="00FC0E8A" w:rsidRPr="00744332" w:rsidRDefault="00FC0E8A" w:rsidP="00FC0E8A">
      <w:r w:rsidRPr="00744332">
        <w:rPr>
          <w:noProof/>
        </w:rPr>
        <w:drawing>
          <wp:inline distT="0" distB="0" distL="0" distR="0">
            <wp:extent cx="3267075" cy="1695450"/>
            <wp:effectExtent l="0" t="0" r="0" b="0"/>
            <wp:docPr id="3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C0E8A" w:rsidRPr="00AE0215" w:rsidRDefault="00FC0E8A" w:rsidP="00FC0E8A">
      <w:pPr>
        <w:rPr>
          <w:b/>
        </w:rPr>
      </w:pPr>
      <w:r w:rsidRPr="00AE0215">
        <w:rPr>
          <w:b/>
        </w:rPr>
        <w:t>5.Адаптация к учебному процессу и проживание в общежитии техникума</w:t>
      </w:r>
    </w:p>
    <w:p w:rsidR="00FC0E8A" w:rsidRPr="00AE0215" w:rsidRDefault="00FC0E8A" w:rsidP="00FC0E8A">
      <w:pPr>
        <w:rPr>
          <w:b/>
        </w:rPr>
      </w:pPr>
      <w:r w:rsidRPr="00AE0215">
        <w:rPr>
          <w:b/>
        </w:rPr>
        <w:t>(май 2017гг)</w:t>
      </w:r>
    </w:p>
    <w:p w:rsidR="00FC0E8A" w:rsidRPr="00744332" w:rsidRDefault="00FC0E8A" w:rsidP="00FC0E8A">
      <w:pPr>
        <w:rPr>
          <w:b/>
          <w:i/>
          <w:lang w:val="en-US"/>
        </w:rPr>
      </w:pPr>
      <w:r w:rsidRPr="00744332">
        <w:rPr>
          <w:b/>
          <w:i/>
          <w:noProof/>
        </w:rPr>
        <w:drawing>
          <wp:inline distT="0" distB="0" distL="0" distR="0">
            <wp:extent cx="3295650" cy="1638300"/>
            <wp:effectExtent l="0" t="0" r="0" b="0"/>
            <wp:docPr id="3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C67BA" w:rsidRDefault="000C67BA" w:rsidP="00FC0E8A">
      <w:pPr>
        <w:pStyle w:val="afa"/>
        <w:jc w:val="center"/>
        <w:rPr>
          <w:b/>
          <w:sz w:val="28"/>
          <w:szCs w:val="28"/>
          <w:u w:val="single"/>
        </w:rPr>
      </w:pPr>
    </w:p>
    <w:p w:rsidR="00FC0E8A" w:rsidRPr="00744332" w:rsidRDefault="00FC0E8A" w:rsidP="00FC0E8A">
      <w:pPr>
        <w:pStyle w:val="afa"/>
        <w:jc w:val="center"/>
        <w:rPr>
          <w:b/>
          <w:sz w:val="28"/>
          <w:szCs w:val="28"/>
          <w:u w:val="single"/>
        </w:rPr>
      </w:pPr>
      <w:r w:rsidRPr="00744332">
        <w:rPr>
          <w:b/>
          <w:sz w:val="28"/>
          <w:szCs w:val="28"/>
          <w:u w:val="single"/>
        </w:rPr>
        <w:t>Содействие трудоустройству выпускников.</w:t>
      </w:r>
    </w:p>
    <w:p w:rsidR="00FC0E8A" w:rsidRPr="00744332" w:rsidRDefault="00FC0E8A" w:rsidP="00FC0E8A">
      <w:pPr>
        <w:pStyle w:val="afa"/>
        <w:jc w:val="center"/>
        <w:rPr>
          <w:b/>
          <w:sz w:val="28"/>
          <w:szCs w:val="28"/>
          <w:u w:val="single"/>
        </w:rPr>
      </w:pPr>
    </w:p>
    <w:p w:rsidR="00FC0E8A" w:rsidRPr="00744332" w:rsidRDefault="000C67BA" w:rsidP="00FC0E8A">
      <w:pPr>
        <w:pStyle w:val="afa"/>
        <w:jc w:val="both"/>
        <w:rPr>
          <w:sz w:val="28"/>
          <w:szCs w:val="28"/>
        </w:rPr>
      </w:pPr>
      <w:r>
        <w:rPr>
          <w:b/>
          <w:sz w:val="28"/>
          <w:szCs w:val="28"/>
        </w:rPr>
        <w:t>Главная</w:t>
      </w:r>
      <w:r w:rsidR="00FC0E8A" w:rsidRPr="00744332">
        <w:rPr>
          <w:b/>
          <w:sz w:val="28"/>
          <w:szCs w:val="28"/>
        </w:rPr>
        <w:t xml:space="preserve"> задача</w:t>
      </w:r>
      <w:r>
        <w:rPr>
          <w:sz w:val="28"/>
          <w:szCs w:val="28"/>
        </w:rPr>
        <w:t xml:space="preserve"> </w:t>
      </w:r>
      <w:r w:rsidR="00FC0E8A" w:rsidRPr="00744332">
        <w:rPr>
          <w:sz w:val="28"/>
          <w:szCs w:val="28"/>
        </w:rPr>
        <w:t>Калачевского  техникума-интерната  при  содействии трудоустройству выпускников - подготовка молодого человека с ограниченными возможностями здоровья к самореализации в основных сферах жизнедеятельности: познавательной, профессиональной, семейной, духовно-культурной, общественно - политической.</w:t>
      </w:r>
    </w:p>
    <w:p w:rsidR="00FC0E8A" w:rsidRPr="00744332" w:rsidRDefault="00FC0E8A" w:rsidP="00FC0E8A">
      <w:pPr>
        <w:pStyle w:val="afa"/>
        <w:jc w:val="both"/>
        <w:rPr>
          <w:sz w:val="28"/>
          <w:szCs w:val="28"/>
        </w:rPr>
      </w:pPr>
    </w:p>
    <w:p w:rsidR="00FC0E8A" w:rsidRPr="00744332" w:rsidRDefault="00FC0E8A" w:rsidP="00FC0E8A">
      <w:pPr>
        <w:pStyle w:val="afa"/>
        <w:jc w:val="both"/>
        <w:rPr>
          <w:sz w:val="28"/>
          <w:szCs w:val="28"/>
        </w:rPr>
      </w:pPr>
      <w:r w:rsidRPr="00744332">
        <w:rPr>
          <w:sz w:val="28"/>
          <w:szCs w:val="28"/>
        </w:rPr>
        <w:t>В связи с этим, согласно плана работы, были разработаны и реализуются</w:t>
      </w:r>
    </w:p>
    <w:p w:rsidR="00FC0E8A" w:rsidRPr="00744332" w:rsidRDefault="00FC0E8A" w:rsidP="00FC0E8A">
      <w:pPr>
        <w:pStyle w:val="afa"/>
        <w:jc w:val="both"/>
        <w:rPr>
          <w:sz w:val="28"/>
          <w:szCs w:val="28"/>
        </w:rPr>
      </w:pPr>
      <w:r w:rsidRPr="00744332">
        <w:rPr>
          <w:sz w:val="28"/>
          <w:szCs w:val="28"/>
        </w:rPr>
        <w:t>следующие мероприятия по оказанию содействия в трудоустройстве:</w:t>
      </w:r>
    </w:p>
    <w:p w:rsidR="00FC0E8A" w:rsidRPr="00744332" w:rsidRDefault="00FC0E8A" w:rsidP="00FC0E8A">
      <w:pPr>
        <w:pStyle w:val="afa"/>
        <w:jc w:val="both"/>
        <w:rPr>
          <w:sz w:val="28"/>
          <w:szCs w:val="28"/>
        </w:rPr>
      </w:pPr>
    </w:p>
    <w:tbl>
      <w:tblPr>
        <w:tblStyle w:val="aff3"/>
        <w:tblW w:w="10031" w:type="dxa"/>
        <w:tblLook w:val="04A0"/>
      </w:tblPr>
      <w:tblGrid>
        <w:gridCol w:w="1144"/>
        <w:gridCol w:w="3217"/>
        <w:gridCol w:w="5670"/>
      </w:tblGrid>
      <w:tr w:rsidR="00FC0E8A" w:rsidRPr="00744332" w:rsidTr="000C67BA">
        <w:tc>
          <w:tcPr>
            <w:tcW w:w="1144" w:type="dxa"/>
          </w:tcPr>
          <w:p w:rsidR="00FC0E8A" w:rsidRPr="00744332" w:rsidRDefault="00FC0E8A" w:rsidP="00262B48">
            <w:pPr>
              <w:pStyle w:val="afa"/>
              <w:jc w:val="center"/>
              <w:rPr>
                <w:b/>
                <w:sz w:val="28"/>
                <w:szCs w:val="28"/>
              </w:rPr>
            </w:pPr>
            <w:r w:rsidRPr="00744332">
              <w:rPr>
                <w:b/>
                <w:sz w:val="28"/>
                <w:szCs w:val="28"/>
              </w:rPr>
              <w:t>№</w:t>
            </w:r>
          </w:p>
        </w:tc>
        <w:tc>
          <w:tcPr>
            <w:tcW w:w="3217" w:type="dxa"/>
          </w:tcPr>
          <w:p w:rsidR="00FC0E8A" w:rsidRPr="00744332" w:rsidRDefault="00FC0E8A" w:rsidP="00262B48">
            <w:pPr>
              <w:pStyle w:val="afa"/>
              <w:jc w:val="center"/>
              <w:rPr>
                <w:b/>
                <w:sz w:val="28"/>
                <w:szCs w:val="28"/>
              </w:rPr>
            </w:pPr>
            <w:r w:rsidRPr="00744332">
              <w:rPr>
                <w:b/>
                <w:sz w:val="28"/>
                <w:szCs w:val="28"/>
              </w:rPr>
              <w:t>Направление</w:t>
            </w:r>
          </w:p>
          <w:p w:rsidR="00FC0E8A" w:rsidRPr="00744332" w:rsidRDefault="00FC0E8A" w:rsidP="00262B48">
            <w:pPr>
              <w:pStyle w:val="afa"/>
              <w:jc w:val="center"/>
              <w:rPr>
                <w:b/>
                <w:sz w:val="28"/>
                <w:szCs w:val="28"/>
              </w:rPr>
            </w:pPr>
            <w:r w:rsidRPr="00744332">
              <w:rPr>
                <w:b/>
                <w:sz w:val="28"/>
                <w:szCs w:val="28"/>
              </w:rPr>
              <w:t>деятельности</w:t>
            </w:r>
          </w:p>
        </w:tc>
        <w:tc>
          <w:tcPr>
            <w:tcW w:w="5670" w:type="dxa"/>
          </w:tcPr>
          <w:p w:rsidR="00FC0E8A" w:rsidRPr="00744332" w:rsidRDefault="00FC0E8A" w:rsidP="00262B48">
            <w:pPr>
              <w:pStyle w:val="afa"/>
              <w:jc w:val="center"/>
              <w:rPr>
                <w:b/>
                <w:sz w:val="28"/>
                <w:szCs w:val="28"/>
              </w:rPr>
            </w:pPr>
            <w:r w:rsidRPr="00744332">
              <w:rPr>
                <w:b/>
                <w:sz w:val="28"/>
                <w:szCs w:val="28"/>
              </w:rPr>
              <w:t>Мероприятие</w:t>
            </w:r>
          </w:p>
          <w:p w:rsidR="00FC0E8A" w:rsidRPr="00744332" w:rsidRDefault="00FC0E8A" w:rsidP="00262B48">
            <w:pPr>
              <w:pStyle w:val="afa"/>
              <w:jc w:val="center"/>
              <w:rPr>
                <w:b/>
                <w:sz w:val="28"/>
                <w:szCs w:val="28"/>
              </w:rPr>
            </w:pPr>
          </w:p>
        </w:tc>
      </w:tr>
      <w:tr w:rsidR="00FC0E8A" w:rsidRPr="00744332" w:rsidTr="000C67BA">
        <w:tc>
          <w:tcPr>
            <w:tcW w:w="1144" w:type="dxa"/>
            <w:vMerge w:val="restart"/>
          </w:tcPr>
          <w:p w:rsidR="00FC0E8A" w:rsidRPr="00744332" w:rsidRDefault="00FC0E8A" w:rsidP="00FD1C0C">
            <w:pPr>
              <w:pStyle w:val="afa"/>
              <w:numPr>
                <w:ilvl w:val="0"/>
                <w:numId w:val="20"/>
              </w:numPr>
              <w:jc w:val="both"/>
              <w:rPr>
                <w:sz w:val="28"/>
                <w:szCs w:val="28"/>
              </w:rPr>
            </w:pPr>
            <w:r w:rsidRPr="00744332">
              <w:rPr>
                <w:sz w:val="28"/>
                <w:szCs w:val="28"/>
              </w:rPr>
              <w:t xml:space="preserve">  </w:t>
            </w:r>
          </w:p>
        </w:tc>
        <w:tc>
          <w:tcPr>
            <w:tcW w:w="3217" w:type="dxa"/>
            <w:vMerge w:val="restart"/>
          </w:tcPr>
          <w:p w:rsidR="00FC0E8A" w:rsidRPr="00744332" w:rsidRDefault="00FC0E8A" w:rsidP="00262B48">
            <w:pPr>
              <w:pStyle w:val="afa"/>
              <w:jc w:val="both"/>
              <w:rPr>
                <w:sz w:val="28"/>
                <w:szCs w:val="28"/>
              </w:rPr>
            </w:pPr>
            <w:r w:rsidRPr="00744332">
              <w:rPr>
                <w:sz w:val="28"/>
                <w:szCs w:val="28"/>
              </w:rPr>
              <w:t>Информационная</w:t>
            </w:r>
          </w:p>
          <w:p w:rsidR="00FC0E8A" w:rsidRPr="00744332" w:rsidRDefault="00FC0E8A" w:rsidP="00262B48">
            <w:pPr>
              <w:pStyle w:val="afa"/>
              <w:jc w:val="both"/>
              <w:rPr>
                <w:sz w:val="28"/>
                <w:szCs w:val="28"/>
              </w:rPr>
            </w:pPr>
            <w:r w:rsidRPr="00744332">
              <w:rPr>
                <w:sz w:val="28"/>
                <w:szCs w:val="28"/>
              </w:rPr>
              <w:t>деятельность</w:t>
            </w:r>
          </w:p>
        </w:tc>
        <w:tc>
          <w:tcPr>
            <w:tcW w:w="5670" w:type="dxa"/>
          </w:tcPr>
          <w:p w:rsidR="00FC0E8A" w:rsidRPr="00744332" w:rsidRDefault="00FC0E8A" w:rsidP="00FD1C0C">
            <w:pPr>
              <w:pStyle w:val="afa"/>
              <w:numPr>
                <w:ilvl w:val="0"/>
                <w:numId w:val="21"/>
              </w:numPr>
              <w:jc w:val="both"/>
              <w:rPr>
                <w:sz w:val="28"/>
                <w:szCs w:val="28"/>
              </w:rPr>
            </w:pPr>
            <w:r w:rsidRPr="00744332">
              <w:rPr>
                <w:sz w:val="28"/>
                <w:szCs w:val="28"/>
              </w:rPr>
              <w:t>Регулярное обновление</w:t>
            </w:r>
          </w:p>
          <w:p w:rsidR="00FC0E8A" w:rsidRPr="00744332" w:rsidRDefault="00FC0E8A" w:rsidP="00262B48">
            <w:pPr>
              <w:pStyle w:val="afa"/>
              <w:jc w:val="both"/>
              <w:rPr>
                <w:sz w:val="28"/>
                <w:szCs w:val="28"/>
              </w:rPr>
            </w:pPr>
            <w:r w:rsidRPr="00744332">
              <w:rPr>
                <w:sz w:val="28"/>
                <w:szCs w:val="28"/>
              </w:rPr>
              <w:t xml:space="preserve">     информации о вакантных местах на</w:t>
            </w:r>
          </w:p>
          <w:p w:rsidR="00FC0E8A" w:rsidRPr="00744332" w:rsidRDefault="00FC0E8A" w:rsidP="00262B48">
            <w:pPr>
              <w:pStyle w:val="afa"/>
              <w:jc w:val="both"/>
              <w:rPr>
                <w:sz w:val="28"/>
                <w:szCs w:val="28"/>
              </w:rPr>
            </w:pPr>
            <w:r w:rsidRPr="00744332">
              <w:rPr>
                <w:sz w:val="28"/>
                <w:szCs w:val="28"/>
              </w:rPr>
              <w:t xml:space="preserve">     стенде «Трудоустройство».</w:t>
            </w:r>
          </w:p>
        </w:tc>
      </w:tr>
      <w:tr w:rsidR="00FC0E8A" w:rsidRPr="00744332" w:rsidTr="000C67BA">
        <w:tc>
          <w:tcPr>
            <w:tcW w:w="1144" w:type="dxa"/>
            <w:vMerge/>
          </w:tcPr>
          <w:p w:rsidR="00FC0E8A" w:rsidRPr="00744332" w:rsidRDefault="00FC0E8A" w:rsidP="00262B48">
            <w:pPr>
              <w:pStyle w:val="afa"/>
              <w:ind w:left="284"/>
              <w:jc w:val="both"/>
              <w:rPr>
                <w:sz w:val="28"/>
                <w:szCs w:val="28"/>
              </w:rPr>
            </w:pPr>
          </w:p>
        </w:tc>
        <w:tc>
          <w:tcPr>
            <w:tcW w:w="3217" w:type="dxa"/>
            <w:vMerge/>
          </w:tcPr>
          <w:p w:rsidR="00FC0E8A" w:rsidRPr="00744332" w:rsidRDefault="00FC0E8A" w:rsidP="00262B48">
            <w:pPr>
              <w:pStyle w:val="afa"/>
              <w:jc w:val="both"/>
              <w:rPr>
                <w:sz w:val="28"/>
                <w:szCs w:val="28"/>
              </w:rPr>
            </w:pPr>
          </w:p>
        </w:tc>
        <w:tc>
          <w:tcPr>
            <w:tcW w:w="5670" w:type="dxa"/>
          </w:tcPr>
          <w:p w:rsidR="00FC0E8A" w:rsidRPr="00744332" w:rsidRDefault="00FC0E8A" w:rsidP="00FD1C0C">
            <w:pPr>
              <w:pStyle w:val="afa"/>
              <w:numPr>
                <w:ilvl w:val="0"/>
                <w:numId w:val="21"/>
              </w:numPr>
              <w:jc w:val="both"/>
              <w:rPr>
                <w:sz w:val="28"/>
                <w:szCs w:val="28"/>
              </w:rPr>
            </w:pPr>
            <w:r w:rsidRPr="00744332">
              <w:rPr>
                <w:sz w:val="28"/>
                <w:szCs w:val="28"/>
              </w:rPr>
              <w:t>Регулярное обновление информации на официальном сайте ОУ: вакансии, полезные ссылки.</w:t>
            </w:r>
          </w:p>
        </w:tc>
      </w:tr>
      <w:tr w:rsidR="00FC0E8A" w:rsidRPr="00744332" w:rsidTr="000C67BA">
        <w:tc>
          <w:tcPr>
            <w:tcW w:w="1144" w:type="dxa"/>
            <w:vMerge/>
          </w:tcPr>
          <w:p w:rsidR="00FC0E8A" w:rsidRPr="00744332" w:rsidRDefault="00FC0E8A" w:rsidP="00262B48">
            <w:pPr>
              <w:pStyle w:val="afa"/>
              <w:ind w:left="284"/>
              <w:jc w:val="both"/>
              <w:rPr>
                <w:sz w:val="28"/>
                <w:szCs w:val="28"/>
              </w:rPr>
            </w:pPr>
          </w:p>
        </w:tc>
        <w:tc>
          <w:tcPr>
            <w:tcW w:w="3217" w:type="dxa"/>
            <w:vMerge/>
          </w:tcPr>
          <w:p w:rsidR="00FC0E8A" w:rsidRPr="00744332" w:rsidRDefault="00FC0E8A" w:rsidP="00262B48">
            <w:pPr>
              <w:pStyle w:val="afa"/>
              <w:jc w:val="both"/>
              <w:rPr>
                <w:sz w:val="28"/>
                <w:szCs w:val="28"/>
              </w:rPr>
            </w:pPr>
          </w:p>
        </w:tc>
        <w:tc>
          <w:tcPr>
            <w:tcW w:w="5670" w:type="dxa"/>
          </w:tcPr>
          <w:p w:rsidR="00FC0E8A" w:rsidRPr="00744332" w:rsidRDefault="00FC0E8A" w:rsidP="00FD1C0C">
            <w:pPr>
              <w:pStyle w:val="afa"/>
              <w:numPr>
                <w:ilvl w:val="0"/>
                <w:numId w:val="21"/>
              </w:numPr>
              <w:jc w:val="both"/>
              <w:rPr>
                <w:sz w:val="28"/>
                <w:szCs w:val="28"/>
              </w:rPr>
            </w:pPr>
            <w:r w:rsidRPr="00744332">
              <w:rPr>
                <w:sz w:val="28"/>
                <w:szCs w:val="28"/>
              </w:rPr>
              <w:t>Взаимодействие с центром занятости населения.</w:t>
            </w:r>
          </w:p>
        </w:tc>
      </w:tr>
      <w:tr w:rsidR="00FC0E8A" w:rsidRPr="00744332" w:rsidTr="000C67BA">
        <w:tc>
          <w:tcPr>
            <w:tcW w:w="1144" w:type="dxa"/>
            <w:vMerge/>
          </w:tcPr>
          <w:p w:rsidR="00FC0E8A" w:rsidRPr="00744332" w:rsidRDefault="00FC0E8A" w:rsidP="00262B48">
            <w:pPr>
              <w:pStyle w:val="afa"/>
              <w:ind w:left="284"/>
              <w:jc w:val="both"/>
              <w:rPr>
                <w:sz w:val="28"/>
                <w:szCs w:val="28"/>
              </w:rPr>
            </w:pPr>
          </w:p>
        </w:tc>
        <w:tc>
          <w:tcPr>
            <w:tcW w:w="3217" w:type="dxa"/>
            <w:vMerge/>
          </w:tcPr>
          <w:p w:rsidR="00FC0E8A" w:rsidRPr="00744332" w:rsidRDefault="00FC0E8A" w:rsidP="00262B48">
            <w:pPr>
              <w:pStyle w:val="afa"/>
              <w:jc w:val="both"/>
              <w:rPr>
                <w:sz w:val="28"/>
                <w:szCs w:val="28"/>
              </w:rPr>
            </w:pPr>
          </w:p>
        </w:tc>
        <w:tc>
          <w:tcPr>
            <w:tcW w:w="5670" w:type="dxa"/>
          </w:tcPr>
          <w:p w:rsidR="00FC0E8A" w:rsidRPr="00744332" w:rsidRDefault="00FC0E8A" w:rsidP="00FD1C0C">
            <w:pPr>
              <w:pStyle w:val="afa"/>
              <w:numPr>
                <w:ilvl w:val="0"/>
                <w:numId w:val="21"/>
              </w:numPr>
              <w:jc w:val="both"/>
              <w:rPr>
                <w:sz w:val="28"/>
                <w:szCs w:val="28"/>
              </w:rPr>
            </w:pPr>
            <w:r w:rsidRPr="00744332">
              <w:rPr>
                <w:sz w:val="28"/>
                <w:szCs w:val="28"/>
              </w:rPr>
              <w:t>Создание официальной группы в социальной сети и поддержание актуальности информации в ней.</w:t>
            </w:r>
          </w:p>
        </w:tc>
      </w:tr>
      <w:tr w:rsidR="00FC0E8A" w:rsidRPr="00744332" w:rsidTr="000C67BA">
        <w:tc>
          <w:tcPr>
            <w:tcW w:w="1144" w:type="dxa"/>
            <w:vMerge w:val="restart"/>
          </w:tcPr>
          <w:p w:rsidR="00FC0E8A" w:rsidRPr="00744332" w:rsidRDefault="00FC0E8A" w:rsidP="00FD1C0C">
            <w:pPr>
              <w:pStyle w:val="afa"/>
              <w:numPr>
                <w:ilvl w:val="0"/>
                <w:numId w:val="20"/>
              </w:numPr>
              <w:jc w:val="both"/>
              <w:rPr>
                <w:sz w:val="28"/>
                <w:szCs w:val="28"/>
              </w:rPr>
            </w:pPr>
          </w:p>
        </w:tc>
        <w:tc>
          <w:tcPr>
            <w:tcW w:w="3217" w:type="dxa"/>
            <w:vMerge w:val="restart"/>
          </w:tcPr>
          <w:p w:rsidR="00FC0E8A" w:rsidRPr="00744332" w:rsidRDefault="00FC0E8A" w:rsidP="00262B48">
            <w:pPr>
              <w:pStyle w:val="afa"/>
              <w:jc w:val="both"/>
              <w:rPr>
                <w:sz w:val="28"/>
                <w:szCs w:val="28"/>
              </w:rPr>
            </w:pPr>
            <w:r w:rsidRPr="00744332">
              <w:rPr>
                <w:sz w:val="28"/>
                <w:szCs w:val="28"/>
              </w:rPr>
              <w:t>Организация системы</w:t>
            </w:r>
          </w:p>
          <w:p w:rsidR="00FC0E8A" w:rsidRPr="00744332" w:rsidRDefault="00FC0E8A" w:rsidP="00262B48">
            <w:pPr>
              <w:pStyle w:val="afa"/>
              <w:jc w:val="both"/>
              <w:rPr>
                <w:sz w:val="28"/>
                <w:szCs w:val="28"/>
              </w:rPr>
            </w:pPr>
            <w:r w:rsidRPr="00744332">
              <w:rPr>
                <w:sz w:val="28"/>
                <w:szCs w:val="28"/>
              </w:rPr>
              <w:lastRenderedPageBreak/>
              <w:t>взаимодействия с</w:t>
            </w:r>
          </w:p>
          <w:p w:rsidR="00FC0E8A" w:rsidRPr="00744332" w:rsidRDefault="00FC0E8A" w:rsidP="00262B48">
            <w:pPr>
              <w:pStyle w:val="afa"/>
              <w:jc w:val="both"/>
              <w:rPr>
                <w:sz w:val="28"/>
                <w:szCs w:val="28"/>
              </w:rPr>
            </w:pPr>
            <w:r w:rsidRPr="00744332">
              <w:rPr>
                <w:sz w:val="28"/>
                <w:szCs w:val="28"/>
              </w:rPr>
              <w:t>социальными партнерами.</w:t>
            </w:r>
          </w:p>
        </w:tc>
        <w:tc>
          <w:tcPr>
            <w:tcW w:w="5670" w:type="dxa"/>
          </w:tcPr>
          <w:p w:rsidR="00FC0E8A" w:rsidRPr="00744332" w:rsidRDefault="00FC0E8A" w:rsidP="00FD1C0C">
            <w:pPr>
              <w:pStyle w:val="afa"/>
              <w:numPr>
                <w:ilvl w:val="0"/>
                <w:numId w:val="22"/>
              </w:numPr>
              <w:jc w:val="both"/>
              <w:rPr>
                <w:sz w:val="28"/>
                <w:szCs w:val="28"/>
              </w:rPr>
            </w:pPr>
            <w:r w:rsidRPr="00744332">
              <w:rPr>
                <w:sz w:val="28"/>
                <w:szCs w:val="28"/>
              </w:rPr>
              <w:lastRenderedPageBreak/>
              <w:t xml:space="preserve"> «Круглый стол» по обсуждению</w:t>
            </w:r>
          </w:p>
          <w:p w:rsidR="00FC0E8A" w:rsidRPr="00744332" w:rsidRDefault="00FC0E8A" w:rsidP="00262B48">
            <w:pPr>
              <w:pStyle w:val="afa"/>
              <w:jc w:val="both"/>
              <w:rPr>
                <w:sz w:val="28"/>
                <w:szCs w:val="28"/>
              </w:rPr>
            </w:pPr>
            <w:r w:rsidRPr="00744332">
              <w:rPr>
                <w:sz w:val="28"/>
                <w:szCs w:val="28"/>
              </w:rPr>
              <w:lastRenderedPageBreak/>
              <w:t xml:space="preserve">     проблем занятости людей с</w:t>
            </w:r>
          </w:p>
          <w:p w:rsidR="00FC0E8A" w:rsidRPr="00744332" w:rsidRDefault="00FC0E8A" w:rsidP="00262B48">
            <w:pPr>
              <w:pStyle w:val="afa"/>
              <w:jc w:val="both"/>
              <w:rPr>
                <w:sz w:val="28"/>
                <w:szCs w:val="28"/>
              </w:rPr>
            </w:pPr>
            <w:r w:rsidRPr="00744332">
              <w:rPr>
                <w:sz w:val="28"/>
                <w:szCs w:val="28"/>
              </w:rPr>
              <w:t xml:space="preserve">     ограниченными возможностями с</w:t>
            </w:r>
          </w:p>
          <w:p w:rsidR="00FC0E8A" w:rsidRPr="00744332" w:rsidRDefault="00FC0E8A" w:rsidP="00262B48">
            <w:pPr>
              <w:pStyle w:val="afa"/>
              <w:jc w:val="both"/>
              <w:rPr>
                <w:sz w:val="28"/>
                <w:szCs w:val="28"/>
              </w:rPr>
            </w:pPr>
            <w:r w:rsidRPr="00744332">
              <w:rPr>
                <w:sz w:val="28"/>
                <w:szCs w:val="28"/>
              </w:rPr>
              <w:t xml:space="preserve">     участием работодателей</w:t>
            </w:r>
          </w:p>
        </w:tc>
      </w:tr>
      <w:tr w:rsidR="00FC0E8A" w:rsidRPr="00744332" w:rsidTr="000C67BA">
        <w:tc>
          <w:tcPr>
            <w:tcW w:w="1144" w:type="dxa"/>
            <w:vMerge/>
          </w:tcPr>
          <w:p w:rsidR="00FC0E8A" w:rsidRPr="00744332" w:rsidRDefault="00FC0E8A" w:rsidP="00262B48">
            <w:pPr>
              <w:pStyle w:val="afa"/>
              <w:ind w:left="284"/>
              <w:jc w:val="both"/>
              <w:rPr>
                <w:sz w:val="28"/>
                <w:szCs w:val="28"/>
              </w:rPr>
            </w:pPr>
          </w:p>
        </w:tc>
        <w:tc>
          <w:tcPr>
            <w:tcW w:w="3217" w:type="dxa"/>
            <w:vMerge/>
          </w:tcPr>
          <w:p w:rsidR="00FC0E8A" w:rsidRPr="00744332" w:rsidRDefault="00FC0E8A" w:rsidP="00262B48">
            <w:pPr>
              <w:pStyle w:val="afa"/>
              <w:jc w:val="both"/>
              <w:rPr>
                <w:sz w:val="28"/>
                <w:szCs w:val="28"/>
              </w:rPr>
            </w:pPr>
          </w:p>
        </w:tc>
        <w:tc>
          <w:tcPr>
            <w:tcW w:w="5670" w:type="dxa"/>
          </w:tcPr>
          <w:p w:rsidR="00FC0E8A" w:rsidRPr="00744332" w:rsidRDefault="00FC0E8A" w:rsidP="00FD1C0C">
            <w:pPr>
              <w:pStyle w:val="afa"/>
              <w:numPr>
                <w:ilvl w:val="0"/>
                <w:numId w:val="22"/>
              </w:numPr>
              <w:jc w:val="both"/>
              <w:rPr>
                <w:sz w:val="28"/>
                <w:szCs w:val="28"/>
              </w:rPr>
            </w:pPr>
            <w:r w:rsidRPr="00744332">
              <w:rPr>
                <w:sz w:val="28"/>
                <w:szCs w:val="28"/>
              </w:rPr>
              <w:t>Организация и проведение совместно с      социальными портерами «Ярмарки вакансий»</w:t>
            </w:r>
          </w:p>
        </w:tc>
      </w:tr>
      <w:tr w:rsidR="00FC0E8A" w:rsidRPr="00744332" w:rsidTr="000C67BA">
        <w:tc>
          <w:tcPr>
            <w:tcW w:w="1144" w:type="dxa"/>
            <w:vMerge/>
          </w:tcPr>
          <w:p w:rsidR="00FC0E8A" w:rsidRPr="00744332" w:rsidRDefault="00FC0E8A" w:rsidP="00262B48">
            <w:pPr>
              <w:pStyle w:val="afa"/>
              <w:ind w:left="284"/>
              <w:jc w:val="both"/>
              <w:rPr>
                <w:sz w:val="28"/>
                <w:szCs w:val="28"/>
              </w:rPr>
            </w:pPr>
          </w:p>
        </w:tc>
        <w:tc>
          <w:tcPr>
            <w:tcW w:w="3217" w:type="dxa"/>
            <w:vMerge/>
          </w:tcPr>
          <w:p w:rsidR="00FC0E8A" w:rsidRPr="00744332" w:rsidRDefault="00FC0E8A" w:rsidP="00262B48">
            <w:pPr>
              <w:pStyle w:val="afa"/>
              <w:jc w:val="both"/>
              <w:rPr>
                <w:sz w:val="28"/>
                <w:szCs w:val="28"/>
              </w:rPr>
            </w:pPr>
          </w:p>
        </w:tc>
        <w:tc>
          <w:tcPr>
            <w:tcW w:w="5670" w:type="dxa"/>
          </w:tcPr>
          <w:p w:rsidR="00FC0E8A" w:rsidRPr="00744332" w:rsidRDefault="00FC0E8A" w:rsidP="00FD1C0C">
            <w:pPr>
              <w:pStyle w:val="afa"/>
              <w:numPr>
                <w:ilvl w:val="0"/>
                <w:numId w:val="22"/>
              </w:numPr>
              <w:jc w:val="both"/>
              <w:rPr>
                <w:sz w:val="28"/>
                <w:szCs w:val="28"/>
              </w:rPr>
            </w:pPr>
            <w:r w:rsidRPr="00744332">
              <w:rPr>
                <w:sz w:val="28"/>
                <w:szCs w:val="28"/>
              </w:rPr>
              <w:t>Беседы с приглашением сотрудников Центра занятости населения</w:t>
            </w:r>
          </w:p>
        </w:tc>
      </w:tr>
      <w:tr w:rsidR="00FC0E8A" w:rsidRPr="00744332" w:rsidTr="000C67BA">
        <w:tc>
          <w:tcPr>
            <w:tcW w:w="1144" w:type="dxa"/>
            <w:vMerge/>
          </w:tcPr>
          <w:p w:rsidR="00FC0E8A" w:rsidRPr="00744332" w:rsidRDefault="00FC0E8A" w:rsidP="00262B48">
            <w:pPr>
              <w:pStyle w:val="afa"/>
              <w:ind w:left="284"/>
              <w:jc w:val="both"/>
              <w:rPr>
                <w:sz w:val="28"/>
                <w:szCs w:val="28"/>
              </w:rPr>
            </w:pPr>
          </w:p>
        </w:tc>
        <w:tc>
          <w:tcPr>
            <w:tcW w:w="3217" w:type="dxa"/>
            <w:vMerge/>
          </w:tcPr>
          <w:p w:rsidR="00FC0E8A" w:rsidRPr="00744332" w:rsidRDefault="00FC0E8A" w:rsidP="00262B48">
            <w:pPr>
              <w:pStyle w:val="afa"/>
              <w:jc w:val="both"/>
              <w:rPr>
                <w:sz w:val="28"/>
                <w:szCs w:val="28"/>
              </w:rPr>
            </w:pPr>
          </w:p>
        </w:tc>
        <w:tc>
          <w:tcPr>
            <w:tcW w:w="5670" w:type="dxa"/>
          </w:tcPr>
          <w:p w:rsidR="00FC0E8A" w:rsidRPr="00744332" w:rsidRDefault="00FC0E8A" w:rsidP="00FD1C0C">
            <w:pPr>
              <w:pStyle w:val="afa"/>
              <w:numPr>
                <w:ilvl w:val="0"/>
                <w:numId w:val="22"/>
              </w:numPr>
              <w:jc w:val="both"/>
              <w:rPr>
                <w:sz w:val="28"/>
                <w:szCs w:val="28"/>
              </w:rPr>
            </w:pPr>
            <w:r w:rsidRPr="00744332">
              <w:rPr>
                <w:sz w:val="28"/>
                <w:szCs w:val="28"/>
              </w:rPr>
              <w:t>Заключение договоров с социальными</w:t>
            </w:r>
          </w:p>
          <w:p w:rsidR="00FC0E8A" w:rsidRPr="00744332" w:rsidRDefault="00FC0E8A" w:rsidP="00262B48">
            <w:pPr>
              <w:pStyle w:val="afa"/>
              <w:jc w:val="both"/>
              <w:rPr>
                <w:sz w:val="28"/>
                <w:szCs w:val="28"/>
              </w:rPr>
            </w:pPr>
            <w:r w:rsidRPr="00744332">
              <w:rPr>
                <w:sz w:val="28"/>
                <w:szCs w:val="28"/>
              </w:rPr>
              <w:t xml:space="preserve">     партнерами на производственную</w:t>
            </w:r>
          </w:p>
          <w:p w:rsidR="00FC0E8A" w:rsidRPr="00744332" w:rsidRDefault="00FC0E8A" w:rsidP="00262B48">
            <w:pPr>
              <w:pStyle w:val="afa"/>
              <w:jc w:val="both"/>
              <w:rPr>
                <w:sz w:val="28"/>
                <w:szCs w:val="28"/>
              </w:rPr>
            </w:pPr>
            <w:r w:rsidRPr="00744332">
              <w:rPr>
                <w:sz w:val="28"/>
                <w:szCs w:val="28"/>
              </w:rPr>
              <w:t xml:space="preserve">      практику.</w:t>
            </w:r>
          </w:p>
        </w:tc>
      </w:tr>
      <w:tr w:rsidR="00FC0E8A" w:rsidRPr="00744332" w:rsidTr="000C67BA">
        <w:tc>
          <w:tcPr>
            <w:tcW w:w="1144" w:type="dxa"/>
            <w:vMerge/>
          </w:tcPr>
          <w:p w:rsidR="00FC0E8A" w:rsidRPr="00744332" w:rsidRDefault="00FC0E8A" w:rsidP="00262B48">
            <w:pPr>
              <w:pStyle w:val="afa"/>
              <w:ind w:left="284"/>
              <w:jc w:val="both"/>
              <w:rPr>
                <w:sz w:val="28"/>
                <w:szCs w:val="28"/>
              </w:rPr>
            </w:pPr>
          </w:p>
        </w:tc>
        <w:tc>
          <w:tcPr>
            <w:tcW w:w="3217" w:type="dxa"/>
            <w:vMerge/>
          </w:tcPr>
          <w:p w:rsidR="00FC0E8A" w:rsidRPr="00744332" w:rsidRDefault="00FC0E8A" w:rsidP="00262B48">
            <w:pPr>
              <w:pStyle w:val="afa"/>
              <w:jc w:val="both"/>
              <w:rPr>
                <w:sz w:val="28"/>
                <w:szCs w:val="28"/>
              </w:rPr>
            </w:pPr>
          </w:p>
        </w:tc>
        <w:tc>
          <w:tcPr>
            <w:tcW w:w="5670" w:type="dxa"/>
          </w:tcPr>
          <w:p w:rsidR="00FC0E8A" w:rsidRPr="00744332" w:rsidRDefault="00FC0E8A" w:rsidP="00FD1C0C">
            <w:pPr>
              <w:pStyle w:val="afa"/>
              <w:numPr>
                <w:ilvl w:val="0"/>
                <w:numId w:val="22"/>
              </w:numPr>
              <w:jc w:val="both"/>
              <w:rPr>
                <w:sz w:val="28"/>
                <w:szCs w:val="28"/>
              </w:rPr>
            </w:pPr>
            <w:r w:rsidRPr="00744332">
              <w:rPr>
                <w:sz w:val="28"/>
                <w:szCs w:val="28"/>
              </w:rPr>
              <w:t>Согласование основных образовательных программ по направлениям подготовки с работодателями</w:t>
            </w:r>
          </w:p>
        </w:tc>
      </w:tr>
      <w:tr w:rsidR="00FC0E8A" w:rsidRPr="00744332" w:rsidTr="000C67BA">
        <w:tc>
          <w:tcPr>
            <w:tcW w:w="1144" w:type="dxa"/>
            <w:vMerge/>
          </w:tcPr>
          <w:p w:rsidR="00FC0E8A" w:rsidRPr="00744332" w:rsidRDefault="00FC0E8A" w:rsidP="00262B48">
            <w:pPr>
              <w:pStyle w:val="afa"/>
              <w:ind w:left="284"/>
              <w:jc w:val="both"/>
              <w:rPr>
                <w:sz w:val="28"/>
                <w:szCs w:val="28"/>
              </w:rPr>
            </w:pPr>
          </w:p>
        </w:tc>
        <w:tc>
          <w:tcPr>
            <w:tcW w:w="3217" w:type="dxa"/>
            <w:vMerge/>
          </w:tcPr>
          <w:p w:rsidR="00FC0E8A" w:rsidRPr="00744332" w:rsidRDefault="00FC0E8A" w:rsidP="00262B48">
            <w:pPr>
              <w:pStyle w:val="afa"/>
              <w:jc w:val="both"/>
              <w:rPr>
                <w:sz w:val="28"/>
                <w:szCs w:val="28"/>
              </w:rPr>
            </w:pPr>
          </w:p>
        </w:tc>
        <w:tc>
          <w:tcPr>
            <w:tcW w:w="5670" w:type="dxa"/>
          </w:tcPr>
          <w:p w:rsidR="00FC0E8A" w:rsidRPr="00744332" w:rsidRDefault="00FC0E8A" w:rsidP="00FD1C0C">
            <w:pPr>
              <w:pStyle w:val="afa"/>
              <w:numPr>
                <w:ilvl w:val="0"/>
                <w:numId w:val="22"/>
              </w:numPr>
              <w:jc w:val="both"/>
              <w:rPr>
                <w:sz w:val="28"/>
                <w:szCs w:val="28"/>
              </w:rPr>
            </w:pPr>
            <w:r w:rsidRPr="00744332">
              <w:rPr>
                <w:sz w:val="28"/>
                <w:szCs w:val="28"/>
              </w:rPr>
              <w:t>Реализация дополнительных программ подготовки во внеурочное время по договору с конкретным работодателем (Взаимодействие с Управлением регионального контактного центра Сбербанка России г. Волгограда)</w:t>
            </w:r>
          </w:p>
        </w:tc>
      </w:tr>
      <w:tr w:rsidR="00FC0E8A" w:rsidRPr="00744332" w:rsidTr="000C67BA">
        <w:tc>
          <w:tcPr>
            <w:tcW w:w="1144" w:type="dxa"/>
            <w:vMerge w:val="restart"/>
          </w:tcPr>
          <w:p w:rsidR="00FC0E8A" w:rsidRPr="00744332" w:rsidRDefault="00FC0E8A" w:rsidP="00FD1C0C">
            <w:pPr>
              <w:pStyle w:val="afa"/>
              <w:numPr>
                <w:ilvl w:val="0"/>
                <w:numId w:val="20"/>
              </w:numPr>
              <w:jc w:val="both"/>
              <w:rPr>
                <w:sz w:val="28"/>
                <w:szCs w:val="28"/>
              </w:rPr>
            </w:pPr>
          </w:p>
        </w:tc>
        <w:tc>
          <w:tcPr>
            <w:tcW w:w="3217" w:type="dxa"/>
            <w:vMerge w:val="restart"/>
          </w:tcPr>
          <w:p w:rsidR="00FC0E8A" w:rsidRPr="00744332" w:rsidRDefault="00FC0E8A" w:rsidP="00262B48">
            <w:pPr>
              <w:pStyle w:val="afa"/>
              <w:jc w:val="both"/>
              <w:rPr>
                <w:sz w:val="28"/>
                <w:szCs w:val="28"/>
              </w:rPr>
            </w:pPr>
            <w:r w:rsidRPr="00744332">
              <w:rPr>
                <w:sz w:val="28"/>
                <w:szCs w:val="28"/>
              </w:rPr>
              <w:t xml:space="preserve">Методическая деятельность  </w:t>
            </w:r>
          </w:p>
        </w:tc>
        <w:tc>
          <w:tcPr>
            <w:tcW w:w="5670" w:type="dxa"/>
          </w:tcPr>
          <w:p w:rsidR="00FC0E8A" w:rsidRPr="00744332" w:rsidRDefault="00FC0E8A" w:rsidP="00FD1C0C">
            <w:pPr>
              <w:pStyle w:val="afa"/>
              <w:numPr>
                <w:ilvl w:val="0"/>
                <w:numId w:val="23"/>
              </w:numPr>
              <w:jc w:val="both"/>
              <w:rPr>
                <w:sz w:val="28"/>
                <w:szCs w:val="28"/>
              </w:rPr>
            </w:pPr>
            <w:r w:rsidRPr="00744332">
              <w:rPr>
                <w:sz w:val="28"/>
                <w:szCs w:val="28"/>
              </w:rPr>
              <w:t>Школа юридической грамотности по вопросам в области трудовой занятости.</w:t>
            </w:r>
          </w:p>
        </w:tc>
      </w:tr>
      <w:tr w:rsidR="00FC0E8A" w:rsidRPr="00744332" w:rsidTr="000C67BA">
        <w:tc>
          <w:tcPr>
            <w:tcW w:w="1144" w:type="dxa"/>
            <w:vMerge/>
          </w:tcPr>
          <w:p w:rsidR="00FC0E8A" w:rsidRPr="00744332" w:rsidRDefault="00FC0E8A" w:rsidP="00262B48">
            <w:pPr>
              <w:pStyle w:val="afa"/>
              <w:ind w:left="284"/>
              <w:jc w:val="both"/>
              <w:rPr>
                <w:sz w:val="28"/>
                <w:szCs w:val="28"/>
              </w:rPr>
            </w:pPr>
          </w:p>
        </w:tc>
        <w:tc>
          <w:tcPr>
            <w:tcW w:w="3217" w:type="dxa"/>
            <w:vMerge/>
          </w:tcPr>
          <w:p w:rsidR="00FC0E8A" w:rsidRPr="00744332" w:rsidRDefault="00FC0E8A" w:rsidP="00262B48">
            <w:pPr>
              <w:pStyle w:val="afa"/>
              <w:jc w:val="both"/>
              <w:rPr>
                <w:sz w:val="28"/>
                <w:szCs w:val="28"/>
              </w:rPr>
            </w:pPr>
          </w:p>
        </w:tc>
        <w:tc>
          <w:tcPr>
            <w:tcW w:w="5670" w:type="dxa"/>
          </w:tcPr>
          <w:p w:rsidR="00FC0E8A" w:rsidRPr="00744332" w:rsidRDefault="00FC0E8A" w:rsidP="00FD1C0C">
            <w:pPr>
              <w:pStyle w:val="afa"/>
              <w:numPr>
                <w:ilvl w:val="0"/>
                <w:numId w:val="23"/>
              </w:numPr>
              <w:jc w:val="both"/>
              <w:rPr>
                <w:sz w:val="28"/>
                <w:szCs w:val="28"/>
              </w:rPr>
            </w:pPr>
            <w:r w:rsidRPr="00744332">
              <w:rPr>
                <w:sz w:val="28"/>
                <w:szCs w:val="28"/>
              </w:rPr>
              <w:t>Профилактический тренинг «Мой жизненный выбор»</w:t>
            </w:r>
          </w:p>
        </w:tc>
      </w:tr>
      <w:tr w:rsidR="00FC0E8A" w:rsidRPr="00744332" w:rsidTr="000C67BA">
        <w:trPr>
          <w:trHeight w:val="700"/>
        </w:trPr>
        <w:tc>
          <w:tcPr>
            <w:tcW w:w="1144" w:type="dxa"/>
            <w:vMerge/>
          </w:tcPr>
          <w:p w:rsidR="00FC0E8A" w:rsidRPr="00744332" w:rsidRDefault="00FC0E8A" w:rsidP="00262B48">
            <w:pPr>
              <w:pStyle w:val="afa"/>
              <w:ind w:left="284"/>
              <w:jc w:val="both"/>
              <w:rPr>
                <w:sz w:val="28"/>
                <w:szCs w:val="28"/>
              </w:rPr>
            </w:pPr>
          </w:p>
        </w:tc>
        <w:tc>
          <w:tcPr>
            <w:tcW w:w="3217" w:type="dxa"/>
            <w:vMerge/>
          </w:tcPr>
          <w:p w:rsidR="00FC0E8A" w:rsidRPr="00744332" w:rsidRDefault="00FC0E8A" w:rsidP="00262B48">
            <w:pPr>
              <w:pStyle w:val="afa"/>
              <w:jc w:val="both"/>
              <w:rPr>
                <w:sz w:val="28"/>
                <w:szCs w:val="28"/>
              </w:rPr>
            </w:pPr>
          </w:p>
        </w:tc>
        <w:tc>
          <w:tcPr>
            <w:tcW w:w="5670" w:type="dxa"/>
          </w:tcPr>
          <w:p w:rsidR="00FC0E8A" w:rsidRPr="00744332" w:rsidRDefault="00FC0E8A" w:rsidP="00FD1C0C">
            <w:pPr>
              <w:pStyle w:val="afa"/>
              <w:numPr>
                <w:ilvl w:val="0"/>
                <w:numId w:val="23"/>
              </w:numPr>
              <w:jc w:val="both"/>
              <w:rPr>
                <w:sz w:val="28"/>
                <w:szCs w:val="28"/>
              </w:rPr>
            </w:pPr>
            <w:r w:rsidRPr="00744332">
              <w:rPr>
                <w:sz w:val="28"/>
                <w:szCs w:val="28"/>
              </w:rPr>
              <w:t>Час общения с выпускниками «Диплом на руках. Что дальше?»</w:t>
            </w:r>
          </w:p>
        </w:tc>
      </w:tr>
      <w:tr w:rsidR="00FC0E8A" w:rsidRPr="00744332" w:rsidTr="000C67BA">
        <w:trPr>
          <w:trHeight w:val="700"/>
        </w:trPr>
        <w:tc>
          <w:tcPr>
            <w:tcW w:w="1144" w:type="dxa"/>
            <w:vMerge w:val="restart"/>
          </w:tcPr>
          <w:p w:rsidR="00FC0E8A" w:rsidRPr="00744332" w:rsidRDefault="00FC0E8A" w:rsidP="00FD1C0C">
            <w:pPr>
              <w:pStyle w:val="afa"/>
              <w:numPr>
                <w:ilvl w:val="0"/>
                <w:numId w:val="20"/>
              </w:numPr>
              <w:jc w:val="both"/>
              <w:rPr>
                <w:sz w:val="28"/>
                <w:szCs w:val="28"/>
              </w:rPr>
            </w:pPr>
          </w:p>
        </w:tc>
        <w:tc>
          <w:tcPr>
            <w:tcW w:w="3217" w:type="dxa"/>
            <w:vMerge w:val="restart"/>
          </w:tcPr>
          <w:p w:rsidR="00FC0E8A" w:rsidRPr="00744332" w:rsidRDefault="00FC0E8A" w:rsidP="00262B48">
            <w:pPr>
              <w:pStyle w:val="afa"/>
              <w:jc w:val="both"/>
              <w:rPr>
                <w:sz w:val="28"/>
                <w:szCs w:val="28"/>
              </w:rPr>
            </w:pPr>
            <w:r w:rsidRPr="00744332">
              <w:rPr>
                <w:sz w:val="28"/>
                <w:szCs w:val="28"/>
              </w:rPr>
              <w:t>Мониторинг трудоустройства</w:t>
            </w:r>
          </w:p>
          <w:p w:rsidR="00FC0E8A" w:rsidRPr="00744332" w:rsidRDefault="00FC0E8A" w:rsidP="00262B48">
            <w:pPr>
              <w:pStyle w:val="afa"/>
              <w:jc w:val="both"/>
              <w:rPr>
                <w:sz w:val="28"/>
                <w:szCs w:val="28"/>
              </w:rPr>
            </w:pPr>
            <w:r w:rsidRPr="00744332">
              <w:rPr>
                <w:sz w:val="28"/>
                <w:szCs w:val="28"/>
              </w:rPr>
              <w:t>выпускников</w:t>
            </w:r>
          </w:p>
          <w:p w:rsidR="00FC0E8A" w:rsidRPr="00744332" w:rsidRDefault="00FC0E8A" w:rsidP="00262B48">
            <w:pPr>
              <w:pStyle w:val="afa"/>
              <w:jc w:val="both"/>
              <w:rPr>
                <w:sz w:val="28"/>
                <w:szCs w:val="28"/>
              </w:rPr>
            </w:pPr>
          </w:p>
        </w:tc>
        <w:tc>
          <w:tcPr>
            <w:tcW w:w="5670" w:type="dxa"/>
          </w:tcPr>
          <w:p w:rsidR="00FC0E8A" w:rsidRPr="00744332" w:rsidRDefault="00FC0E8A" w:rsidP="00FD1C0C">
            <w:pPr>
              <w:pStyle w:val="afa"/>
              <w:numPr>
                <w:ilvl w:val="0"/>
                <w:numId w:val="24"/>
              </w:numPr>
              <w:jc w:val="both"/>
              <w:rPr>
                <w:sz w:val="28"/>
                <w:szCs w:val="28"/>
              </w:rPr>
            </w:pPr>
            <w:r w:rsidRPr="00744332">
              <w:rPr>
                <w:sz w:val="28"/>
                <w:szCs w:val="28"/>
              </w:rPr>
              <w:t>Организация системы информирования о трудоустройстве выпускников.</w:t>
            </w:r>
          </w:p>
        </w:tc>
      </w:tr>
      <w:tr w:rsidR="00FC0E8A" w:rsidRPr="00744332" w:rsidTr="000C67BA">
        <w:trPr>
          <w:trHeight w:val="715"/>
        </w:trPr>
        <w:tc>
          <w:tcPr>
            <w:tcW w:w="1144" w:type="dxa"/>
            <w:vMerge/>
          </w:tcPr>
          <w:p w:rsidR="00FC0E8A" w:rsidRPr="00744332" w:rsidRDefault="00FC0E8A" w:rsidP="00262B48">
            <w:pPr>
              <w:pStyle w:val="afa"/>
              <w:ind w:left="284"/>
              <w:jc w:val="both"/>
              <w:rPr>
                <w:sz w:val="28"/>
                <w:szCs w:val="28"/>
              </w:rPr>
            </w:pPr>
          </w:p>
        </w:tc>
        <w:tc>
          <w:tcPr>
            <w:tcW w:w="3217" w:type="dxa"/>
            <w:vMerge/>
          </w:tcPr>
          <w:p w:rsidR="00FC0E8A" w:rsidRPr="00744332" w:rsidRDefault="00FC0E8A" w:rsidP="00262B48">
            <w:pPr>
              <w:pStyle w:val="afa"/>
              <w:jc w:val="both"/>
              <w:rPr>
                <w:sz w:val="28"/>
                <w:szCs w:val="28"/>
              </w:rPr>
            </w:pPr>
          </w:p>
        </w:tc>
        <w:tc>
          <w:tcPr>
            <w:tcW w:w="5670" w:type="dxa"/>
          </w:tcPr>
          <w:p w:rsidR="00FC0E8A" w:rsidRPr="00744332" w:rsidRDefault="00FC0E8A" w:rsidP="00FD1C0C">
            <w:pPr>
              <w:pStyle w:val="afa"/>
              <w:numPr>
                <w:ilvl w:val="0"/>
                <w:numId w:val="24"/>
              </w:numPr>
              <w:jc w:val="both"/>
              <w:rPr>
                <w:sz w:val="28"/>
                <w:szCs w:val="28"/>
              </w:rPr>
            </w:pPr>
            <w:r w:rsidRPr="00744332">
              <w:rPr>
                <w:sz w:val="28"/>
                <w:szCs w:val="28"/>
              </w:rPr>
              <w:t>Ежеквартальная отчетность.</w:t>
            </w:r>
          </w:p>
        </w:tc>
      </w:tr>
      <w:tr w:rsidR="00FC0E8A" w:rsidRPr="00744332" w:rsidTr="000C67BA">
        <w:trPr>
          <w:trHeight w:val="700"/>
        </w:trPr>
        <w:tc>
          <w:tcPr>
            <w:tcW w:w="1144" w:type="dxa"/>
            <w:vMerge/>
          </w:tcPr>
          <w:p w:rsidR="00FC0E8A" w:rsidRPr="00744332" w:rsidRDefault="00FC0E8A" w:rsidP="00262B48">
            <w:pPr>
              <w:pStyle w:val="afa"/>
              <w:ind w:left="284"/>
              <w:jc w:val="both"/>
              <w:rPr>
                <w:sz w:val="28"/>
                <w:szCs w:val="28"/>
              </w:rPr>
            </w:pPr>
          </w:p>
        </w:tc>
        <w:tc>
          <w:tcPr>
            <w:tcW w:w="3217" w:type="dxa"/>
            <w:vMerge/>
          </w:tcPr>
          <w:p w:rsidR="00FC0E8A" w:rsidRPr="00744332" w:rsidRDefault="00FC0E8A" w:rsidP="00262B48">
            <w:pPr>
              <w:pStyle w:val="afa"/>
              <w:jc w:val="both"/>
              <w:rPr>
                <w:sz w:val="28"/>
                <w:szCs w:val="28"/>
              </w:rPr>
            </w:pPr>
          </w:p>
        </w:tc>
        <w:tc>
          <w:tcPr>
            <w:tcW w:w="5670" w:type="dxa"/>
          </w:tcPr>
          <w:p w:rsidR="00FC0E8A" w:rsidRPr="00744332" w:rsidRDefault="00FC0E8A" w:rsidP="00FD1C0C">
            <w:pPr>
              <w:pStyle w:val="afa"/>
              <w:numPr>
                <w:ilvl w:val="0"/>
                <w:numId w:val="24"/>
              </w:numPr>
              <w:jc w:val="both"/>
              <w:rPr>
                <w:sz w:val="28"/>
                <w:szCs w:val="28"/>
              </w:rPr>
            </w:pPr>
            <w:r w:rsidRPr="00744332">
              <w:rPr>
                <w:sz w:val="28"/>
                <w:szCs w:val="28"/>
              </w:rPr>
              <w:t>Анализ работы и разработка направлений   совершенствования деятельности ОУ по содействию трудоустройству выпускников с инвалидностью и лиц с ограниченными возможностями здоровья.</w:t>
            </w:r>
            <w:bookmarkStart w:id="0" w:name="_GoBack"/>
            <w:bookmarkEnd w:id="0"/>
          </w:p>
          <w:p w:rsidR="00FC0E8A" w:rsidRPr="00744332" w:rsidRDefault="00FC0E8A" w:rsidP="00262B48">
            <w:pPr>
              <w:pStyle w:val="afa"/>
              <w:jc w:val="both"/>
              <w:rPr>
                <w:sz w:val="28"/>
                <w:szCs w:val="28"/>
              </w:rPr>
            </w:pPr>
          </w:p>
        </w:tc>
      </w:tr>
    </w:tbl>
    <w:p w:rsidR="00FC0E8A" w:rsidRPr="00744332" w:rsidRDefault="00FC0E8A" w:rsidP="00FC0E8A">
      <w:pPr>
        <w:pStyle w:val="afa"/>
        <w:jc w:val="both"/>
        <w:rPr>
          <w:sz w:val="28"/>
          <w:szCs w:val="28"/>
        </w:rPr>
      </w:pPr>
    </w:p>
    <w:p w:rsidR="00FC0E8A" w:rsidRPr="00744332" w:rsidRDefault="00FC0E8A" w:rsidP="00FC0E8A">
      <w:pPr>
        <w:pStyle w:val="afa"/>
        <w:jc w:val="center"/>
        <w:rPr>
          <w:b/>
          <w:sz w:val="28"/>
          <w:szCs w:val="28"/>
          <w:u w:val="single"/>
          <w:bdr w:val="none" w:sz="0" w:space="0" w:color="auto" w:frame="1"/>
        </w:rPr>
      </w:pPr>
      <w:r w:rsidRPr="00744332">
        <w:rPr>
          <w:b/>
          <w:sz w:val="28"/>
          <w:szCs w:val="28"/>
          <w:u w:val="single"/>
          <w:bdr w:val="none" w:sz="0" w:space="0" w:color="auto" w:frame="1"/>
        </w:rPr>
        <w:t>8.Спортивно-оздоровительная работа</w:t>
      </w:r>
    </w:p>
    <w:p w:rsidR="00FC0E8A" w:rsidRPr="00744332" w:rsidRDefault="00FC0E8A" w:rsidP="00FC0E8A">
      <w:pPr>
        <w:tabs>
          <w:tab w:val="left" w:pos="3045"/>
        </w:tabs>
        <w:rPr>
          <w:b/>
          <w:sz w:val="28"/>
          <w:szCs w:val="28"/>
        </w:rPr>
      </w:pPr>
    </w:p>
    <w:p w:rsidR="00FC0E8A" w:rsidRDefault="00FC0E8A" w:rsidP="000C67BA">
      <w:pPr>
        <w:widowControl w:val="0"/>
        <w:shd w:val="clear" w:color="auto" w:fill="FFFFFF"/>
        <w:autoSpaceDE w:val="0"/>
        <w:autoSpaceDN w:val="0"/>
        <w:adjustRightInd w:val="0"/>
        <w:spacing w:line="360" w:lineRule="auto"/>
        <w:ind w:firstLine="709"/>
        <w:rPr>
          <w:iCs/>
          <w:sz w:val="28"/>
          <w:szCs w:val="28"/>
        </w:rPr>
      </w:pPr>
      <w:r w:rsidRPr="00744332">
        <w:rPr>
          <w:sz w:val="28"/>
          <w:szCs w:val="28"/>
          <w:bdr w:val="none" w:sz="0" w:space="0" w:color="auto" w:frame="1"/>
        </w:rPr>
        <w:t>Спортивно-оздоровительная работа в техникуме ведется в соответствии с планом воспитательной работы образовательного учреждения, планом работы кабинета физической культуры,</w:t>
      </w:r>
      <w:r w:rsidRPr="00744332">
        <w:rPr>
          <w:color w:val="000000"/>
          <w:sz w:val="28"/>
          <w:szCs w:val="28"/>
        </w:rPr>
        <w:t xml:space="preserve"> используя при этом,  физкультурно-</w:t>
      </w:r>
      <w:r w:rsidRPr="00744332">
        <w:rPr>
          <w:color w:val="000000"/>
          <w:sz w:val="28"/>
          <w:szCs w:val="28"/>
        </w:rPr>
        <w:lastRenderedPageBreak/>
        <w:t xml:space="preserve">оздоровительную деятельность для укрепления здоровья, достижения жизненных и профессиональных целей и </w:t>
      </w:r>
      <w:r w:rsidRPr="00744332">
        <w:rPr>
          <w:iCs/>
          <w:sz w:val="28"/>
          <w:szCs w:val="28"/>
        </w:rPr>
        <w:t xml:space="preserve"> направленная на  комплексную реабилитацию  студентов с ограниченными возможностями здоровья.</w:t>
      </w:r>
    </w:p>
    <w:p w:rsidR="00FC0E8A" w:rsidRPr="0070669B" w:rsidRDefault="00FC0E8A" w:rsidP="000C67BA">
      <w:pPr>
        <w:tabs>
          <w:tab w:val="left" w:pos="1005"/>
          <w:tab w:val="left" w:pos="1800"/>
        </w:tabs>
        <w:spacing w:line="360" w:lineRule="auto"/>
        <w:jc w:val="both"/>
        <w:rPr>
          <w:sz w:val="28"/>
          <w:szCs w:val="28"/>
        </w:rPr>
      </w:pPr>
      <w:r w:rsidRPr="0070669B">
        <w:rPr>
          <w:sz w:val="28"/>
          <w:szCs w:val="28"/>
        </w:rPr>
        <w:t xml:space="preserve">На начало учебного года перед кабинетом «Физическая культура» ставилась </w:t>
      </w:r>
      <w:r w:rsidRPr="0070669B">
        <w:rPr>
          <w:b/>
          <w:sz w:val="28"/>
          <w:szCs w:val="28"/>
        </w:rPr>
        <w:t>цель</w:t>
      </w:r>
      <w:r w:rsidRPr="0070669B">
        <w:rPr>
          <w:sz w:val="28"/>
          <w:szCs w:val="28"/>
        </w:rPr>
        <w:t>:</w:t>
      </w:r>
    </w:p>
    <w:p w:rsidR="00FC0E8A" w:rsidRPr="0070669B" w:rsidRDefault="00FC0E8A" w:rsidP="000C67BA">
      <w:pPr>
        <w:autoSpaceDE w:val="0"/>
        <w:autoSpaceDN w:val="0"/>
        <w:adjustRightInd w:val="0"/>
        <w:spacing w:line="360" w:lineRule="auto"/>
        <w:rPr>
          <w:color w:val="000000"/>
          <w:sz w:val="28"/>
          <w:szCs w:val="28"/>
        </w:rPr>
      </w:pPr>
      <w:r w:rsidRPr="0070669B">
        <w:rPr>
          <w:color w:val="000000"/>
          <w:sz w:val="28"/>
          <w:szCs w:val="28"/>
        </w:rPr>
        <w:t>научить студентов использовать физкультурно-оздоровительную деятельность для укрепления здоровья, достижения жизненных и профессиональных целей.</w:t>
      </w:r>
    </w:p>
    <w:p w:rsidR="00FC0E8A" w:rsidRPr="0070669B" w:rsidRDefault="00FC0E8A" w:rsidP="000C67BA">
      <w:pPr>
        <w:tabs>
          <w:tab w:val="left" w:pos="1005"/>
          <w:tab w:val="left" w:pos="1800"/>
        </w:tabs>
        <w:spacing w:line="360" w:lineRule="auto"/>
        <w:jc w:val="both"/>
        <w:rPr>
          <w:sz w:val="28"/>
          <w:szCs w:val="28"/>
        </w:rPr>
      </w:pPr>
    </w:p>
    <w:p w:rsidR="00FC0E8A" w:rsidRPr="0070669B" w:rsidRDefault="00FC0E8A" w:rsidP="000C67BA">
      <w:pPr>
        <w:shd w:val="clear" w:color="auto" w:fill="FFFFFF"/>
        <w:spacing w:line="360" w:lineRule="auto"/>
        <w:jc w:val="both"/>
        <w:rPr>
          <w:b/>
          <w:i/>
          <w:sz w:val="28"/>
          <w:szCs w:val="28"/>
        </w:rPr>
      </w:pPr>
      <w:r w:rsidRPr="0070669B">
        <w:rPr>
          <w:b/>
          <w:i/>
          <w:sz w:val="28"/>
          <w:szCs w:val="28"/>
        </w:rPr>
        <w:t xml:space="preserve">Задачи: </w:t>
      </w:r>
    </w:p>
    <w:p w:rsidR="00FC0E8A" w:rsidRPr="0070669B" w:rsidRDefault="00FC0E8A" w:rsidP="000C67BA">
      <w:pPr>
        <w:pStyle w:val="13"/>
        <w:widowControl w:val="0"/>
        <w:numPr>
          <w:ilvl w:val="0"/>
          <w:numId w:val="10"/>
        </w:numPr>
        <w:shd w:val="clear" w:color="auto" w:fill="FFFFFF"/>
        <w:autoSpaceDE w:val="0"/>
        <w:autoSpaceDN w:val="0"/>
        <w:adjustRightInd w:val="0"/>
        <w:spacing w:after="0" w:line="360" w:lineRule="auto"/>
        <w:ind w:left="0"/>
        <w:jc w:val="both"/>
        <w:rPr>
          <w:rFonts w:ascii="Times New Roman" w:hAnsi="Times New Roman"/>
          <w:iCs/>
          <w:spacing w:val="-19"/>
          <w:sz w:val="28"/>
          <w:szCs w:val="28"/>
        </w:rPr>
      </w:pPr>
      <w:r w:rsidRPr="0070669B">
        <w:rPr>
          <w:rFonts w:ascii="Times New Roman" w:hAnsi="Times New Roman"/>
          <w:sz w:val="28"/>
          <w:szCs w:val="28"/>
        </w:rPr>
        <w:t>помочь студентам адаптироваться в напряженном режиме обучения и проживания в  техникуме</w:t>
      </w:r>
    </w:p>
    <w:p w:rsidR="00FC0E8A" w:rsidRPr="0070669B" w:rsidRDefault="00FC0E8A" w:rsidP="000C67BA">
      <w:pPr>
        <w:pStyle w:val="13"/>
        <w:widowControl w:val="0"/>
        <w:numPr>
          <w:ilvl w:val="0"/>
          <w:numId w:val="10"/>
        </w:numPr>
        <w:shd w:val="clear" w:color="auto" w:fill="FFFFFF"/>
        <w:autoSpaceDE w:val="0"/>
        <w:autoSpaceDN w:val="0"/>
        <w:adjustRightInd w:val="0"/>
        <w:spacing w:after="0" w:line="360" w:lineRule="auto"/>
        <w:ind w:left="0"/>
        <w:jc w:val="both"/>
        <w:rPr>
          <w:rFonts w:ascii="Times New Roman" w:hAnsi="Times New Roman"/>
          <w:iCs/>
          <w:spacing w:val="-19"/>
          <w:sz w:val="28"/>
          <w:szCs w:val="28"/>
        </w:rPr>
      </w:pPr>
      <w:r w:rsidRPr="0070669B">
        <w:rPr>
          <w:rFonts w:ascii="Times New Roman" w:hAnsi="Times New Roman"/>
          <w:sz w:val="28"/>
          <w:szCs w:val="28"/>
        </w:rPr>
        <w:t xml:space="preserve">развить интерес к самостоятельным занятиям физкультурой и спортом, создав для этого благоприятные условия, как на уроках, так и во внеурочное время </w:t>
      </w:r>
    </w:p>
    <w:p w:rsidR="00FC0E8A" w:rsidRPr="0070669B" w:rsidRDefault="00FC0E8A" w:rsidP="000C67BA">
      <w:pPr>
        <w:pStyle w:val="13"/>
        <w:widowControl w:val="0"/>
        <w:numPr>
          <w:ilvl w:val="0"/>
          <w:numId w:val="10"/>
        </w:numPr>
        <w:shd w:val="clear" w:color="auto" w:fill="FFFFFF"/>
        <w:autoSpaceDE w:val="0"/>
        <w:autoSpaceDN w:val="0"/>
        <w:adjustRightInd w:val="0"/>
        <w:spacing w:after="0" w:line="360" w:lineRule="auto"/>
        <w:ind w:left="0"/>
        <w:jc w:val="both"/>
        <w:rPr>
          <w:rFonts w:ascii="Times New Roman" w:hAnsi="Times New Roman"/>
          <w:iCs/>
          <w:spacing w:val="-19"/>
          <w:sz w:val="28"/>
          <w:szCs w:val="28"/>
        </w:rPr>
      </w:pPr>
      <w:r w:rsidRPr="0070669B">
        <w:rPr>
          <w:rFonts w:ascii="Times New Roman" w:hAnsi="Times New Roman"/>
          <w:sz w:val="28"/>
          <w:szCs w:val="28"/>
        </w:rPr>
        <w:t>создать у студентов мотивацию здорового образа жизни</w:t>
      </w:r>
    </w:p>
    <w:p w:rsidR="00FC0E8A" w:rsidRPr="0070669B" w:rsidRDefault="00FC0E8A" w:rsidP="000C67BA">
      <w:pPr>
        <w:spacing w:line="360" w:lineRule="auto"/>
        <w:ind w:firstLine="200"/>
        <w:jc w:val="both"/>
        <w:rPr>
          <w:i/>
          <w:iCs/>
          <w:sz w:val="28"/>
          <w:szCs w:val="28"/>
        </w:rPr>
      </w:pPr>
      <w:r>
        <w:rPr>
          <w:i/>
          <w:iCs/>
          <w:sz w:val="28"/>
          <w:szCs w:val="28"/>
        </w:rPr>
        <w:t>Р</w:t>
      </w:r>
      <w:r w:rsidRPr="0070669B">
        <w:rPr>
          <w:i/>
          <w:iCs/>
          <w:sz w:val="28"/>
          <w:szCs w:val="28"/>
        </w:rPr>
        <w:t>еша</w:t>
      </w:r>
      <w:r>
        <w:rPr>
          <w:i/>
          <w:iCs/>
          <w:sz w:val="28"/>
          <w:szCs w:val="28"/>
        </w:rPr>
        <w:t xml:space="preserve">ются </w:t>
      </w:r>
      <w:r w:rsidRPr="0070669B">
        <w:rPr>
          <w:i/>
          <w:iCs/>
          <w:sz w:val="28"/>
          <w:szCs w:val="28"/>
        </w:rPr>
        <w:t xml:space="preserve"> задачи  основных направлений деятельности:</w:t>
      </w:r>
    </w:p>
    <w:p w:rsidR="00FC0E8A" w:rsidRPr="0070669B" w:rsidRDefault="00FC0E8A" w:rsidP="000C67BA">
      <w:pPr>
        <w:numPr>
          <w:ilvl w:val="0"/>
          <w:numId w:val="11"/>
        </w:numPr>
        <w:spacing w:line="360" w:lineRule="auto"/>
        <w:ind w:left="0"/>
        <w:jc w:val="both"/>
        <w:rPr>
          <w:i/>
          <w:iCs/>
          <w:sz w:val="28"/>
          <w:szCs w:val="28"/>
        </w:rPr>
      </w:pPr>
      <w:r w:rsidRPr="0070669B">
        <w:rPr>
          <w:i/>
          <w:iCs/>
          <w:sz w:val="28"/>
          <w:szCs w:val="28"/>
        </w:rPr>
        <w:t>спортивно-оздоровительного;</w:t>
      </w:r>
    </w:p>
    <w:p w:rsidR="00FC0E8A" w:rsidRPr="0070669B" w:rsidRDefault="00FC0E8A" w:rsidP="000C67BA">
      <w:pPr>
        <w:numPr>
          <w:ilvl w:val="0"/>
          <w:numId w:val="11"/>
        </w:numPr>
        <w:spacing w:line="360" w:lineRule="auto"/>
        <w:ind w:left="0"/>
        <w:jc w:val="both"/>
        <w:rPr>
          <w:i/>
          <w:iCs/>
          <w:sz w:val="28"/>
          <w:szCs w:val="28"/>
        </w:rPr>
      </w:pPr>
      <w:r w:rsidRPr="0070669B">
        <w:rPr>
          <w:i/>
          <w:iCs/>
          <w:sz w:val="28"/>
          <w:szCs w:val="28"/>
        </w:rPr>
        <w:t>физкультурно- адаптивного;</w:t>
      </w:r>
    </w:p>
    <w:p w:rsidR="00FC0E8A" w:rsidRPr="0070669B" w:rsidRDefault="00FC0E8A" w:rsidP="000C67BA">
      <w:pPr>
        <w:numPr>
          <w:ilvl w:val="0"/>
          <w:numId w:val="11"/>
        </w:numPr>
        <w:spacing w:line="360" w:lineRule="auto"/>
        <w:ind w:left="0"/>
        <w:jc w:val="both"/>
        <w:rPr>
          <w:i/>
          <w:iCs/>
          <w:sz w:val="28"/>
          <w:szCs w:val="28"/>
        </w:rPr>
      </w:pPr>
      <w:r w:rsidRPr="0070669B">
        <w:rPr>
          <w:i/>
          <w:iCs/>
          <w:sz w:val="28"/>
          <w:szCs w:val="28"/>
        </w:rPr>
        <w:t xml:space="preserve">методического; </w:t>
      </w:r>
    </w:p>
    <w:p w:rsidR="00FC0E8A" w:rsidRPr="0070669B" w:rsidRDefault="00FC0E8A" w:rsidP="000C67BA">
      <w:pPr>
        <w:numPr>
          <w:ilvl w:val="0"/>
          <w:numId w:val="11"/>
        </w:numPr>
        <w:spacing w:line="360" w:lineRule="auto"/>
        <w:ind w:left="0"/>
        <w:jc w:val="both"/>
        <w:rPr>
          <w:i/>
          <w:iCs/>
          <w:sz w:val="28"/>
          <w:szCs w:val="28"/>
        </w:rPr>
      </w:pPr>
      <w:r w:rsidRPr="0070669B">
        <w:rPr>
          <w:i/>
          <w:iCs/>
          <w:sz w:val="28"/>
          <w:szCs w:val="28"/>
        </w:rPr>
        <w:t>научно-исследовательского.</w:t>
      </w:r>
    </w:p>
    <w:p w:rsidR="00FC0E8A" w:rsidRPr="0070669B" w:rsidRDefault="00FC0E8A" w:rsidP="00FC0E8A">
      <w:pPr>
        <w:widowControl w:val="0"/>
        <w:tabs>
          <w:tab w:val="left" w:pos="1005"/>
          <w:tab w:val="left" w:pos="1800"/>
        </w:tabs>
        <w:autoSpaceDE w:val="0"/>
        <w:autoSpaceDN w:val="0"/>
        <w:adjustRightInd w:val="0"/>
        <w:rPr>
          <w:iCs/>
          <w:sz w:val="28"/>
          <w:szCs w:val="28"/>
        </w:rPr>
      </w:pPr>
      <w:r w:rsidRPr="0070669B">
        <w:rPr>
          <w:iCs/>
          <w:noProof/>
          <w:sz w:val="28"/>
          <w:szCs w:val="28"/>
        </w:rPr>
        <w:drawing>
          <wp:anchor distT="0" distB="0" distL="114300" distR="114300" simplePos="0" relativeHeight="251664896" behindDoc="1" locked="0" layoutInCell="1" allowOverlap="1">
            <wp:simplePos x="0" y="0"/>
            <wp:positionH relativeFrom="column">
              <wp:posOffset>159385</wp:posOffset>
            </wp:positionH>
            <wp:positionV relativeFrom="paragraph">
              <wp:posOffset>143510</wp:posOffset>
            </wp:positionV>
            <wp:extent cx="4868545" cy="2663825"/>
            <wp:effectExtent l="19050" t="0" r="27305" b="3175"/>
            <wp:wrapTight wrapText="bothSides">
              <wp:wrapPolygon edited="0">
                <wp:start x="-85" y="0"/>
                <wp:lineTo x="-85" y="21626"/>
                <wp:lineTo x="21721" y="21626"/>
                <wp:lineTo x="21721" y="0"/>
                <wp:lineTo x="-85" y="0"/>
              </wp:wrapPolygon>
            </wp:wrapTight>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FC0E8A" w:rsidRPr="0070669B" w:rsidRDefault="00FC0E8A" w:rsidP="00FC0E8A">
      <w:pPr>
        <w:widowControl w:val="0"/>
        <w:tabs>
          <w:tab w:val="left" w:pos="1005"/>
          <w:tab w:val="left" w:pos="1800"/>
        </w:tabs>
        <w:autoSpaceDE w:val="0"/>
        <w:autoSpaceDN w:val="0"/>
        <w:adjustRightInd w:val="0"/>
        <w:rPr>
          <w:iCs/>
          <w:sz w:val="28"/>
          <w:szCs w:val="28"/>
        </w:rPr>
      </w:pPr>
    </w:p>
    <w:p w:rsidR="00FC0E8A" w:rsidRPr="0070669B" w:rsidRDefault="00FC0E8A" w:rsidP="00FC0E8A">
      <w:pPr>
        <w:widowControl w:val="0"/>
        <w:tabs>
          <w:tab w:val="left" w:pos="1005"/>
          <w:tab w:val="left" w:pos="1800"/>
        </w:tabs>
        <w:autoSpaceDE w:val="0"/>
        <w:autoSpaceDN w:val="0"/>
        <w:adjustRightInd w:val="0"/>
        <w:rPr>
          <w:iCs/>
          <w:sz w:val="28"/>
          <w:szCs w:val="28"/>
        </w:rPr>
      </w:pPr>
    </w:p>
    <w:p w:rsidR="00FC0E8A" w:rsidRPr="0070669B" w:rsidRDefault="00FC0E8A" w:rsidP="00FC0E8A">
      <w:pPr>
        <w:widowControl w:val="0"/>
        <w:tabs>
          <w:tab w:val="left" w:pos="1005"/>
          <w:tab w:val="left" w:pos="1800"/>
        </w:tabs>
        <w:autoSpaceDE w:val="0"/>
        <w:autoSpaceDN w:val="0"/>
        <w:adjustRightInd w:val="0"/>
        <w:rPr>
          <w:iCs/>
          <w:sz w:val="28"/>
          <w:szCs w:val="28"/>
        </w:rPr>
      </w:pPr>
    </w:p>
    <w:p w:rsidR="00FC0E8A" w:rsidRPr="0070669B" w:rsidRDefault="00FC0E8A" w:rsidP="00FC0E8A">
      <w:pPr>
        <w:widowControl w:val="0"/>
        <w:tabs>
          <w:tab w:val="left" w:pos="1005"/>
          <w:tab w:val="left" w:pos="1800"/>
        </w:tabs>
        <w:autoSpaceDE w:val="0"/>
        <w:autoSpaceDN w:val="0"/>
        <w:adjustRightInd w:val="0"/>
        <w:rPr>
          <w:iCs/>
          <w:sz w:val="28"/>
          <w:szCs w:val="28"/>
        </w:rPr>
      </w:pPr>
    </w:p>
    <w:p w:rsidR="00FC0E8A" w:rsidRPr="0070669B" w:rsidRDefault="00FC0E8A" w:rsidP="00FC0E8A">
      <w:pPr>
        <w:widowControl w:val="0"/>
        <w:tabs>
          <w:tab w:val="left" w:pos="1005"/>
          <w:tab w:val="left" w:pos="1800"/>
        </w:tabs>
        <w:autoSpaceDE w:val="0"/>
        <w:autoSpaceDN w:val="0"/>
        <w:adjustRightInd w:val="0"/>
        <w:rPr>
          <w:iCs/>
          <w:sz w:val="28"/>
          <w:szCs w:val="28"/>
        </w:rPr>
      </w:pPr>
    </w:p>
    <w:p w:rsidR="00FC0E8A" w:rsidRPr="0070669B" w:rsidRDefault="00FC0E8A" w:rsidP="00FC0E8A">
      <w:pPr>
        <w:widowControl w:val="0"/>
        <w:tabs>
          <w:tab w:val="left" w:pos="1005"/>
          <w:tab w:val="left" w:pos="1800"/>
        </w:tabs>
        <w:autoSpaceDE w:val="0"/>
        <w:autoSpaceDN w:val="0"/>
        <w:adjustRightInd w:val="0"/>
        <w:rPr>
          <w:iCs/>
          <w:sz w:val="28"/>
          <w:szCs w:val="28"/>
        </w:rPr>
      </w:pPr>
    </w:p>
    <w:p w:rsidR="00FC0E8A" w:rsidRPr="0070669B" w:rsidRDefault="00FC0E8A" w:rsidP="00FC0E8A">
      <w:pPr>
        <w:widowControl w:val="0"/>
        <w:tabs>
          <w:tab w:val="left" w:pos="1005"/>
          <w:tab w:val="left" w:pos="1800"/>
        </w:tabs>
        <w:autoSpaceDE w:val="0"/>
        <w:autoSpaceDN w:val="0"/>
        <w:adjustRightInd w:val="0"/>
        <w:rPr>
          <w:iCs/>
          <w:sz w:val="28"/>
          <w:szCs w:val="28"/>
        </w:rPr>
      </w:pPr>
    </w:p>
    <w:p w:rsidR="00FC0E8A" w:rsidRPr="0070669B" w:rsidRDefault="00FC0E8A" w:rsidP="00FC0E8A">
      <w:pPr>
        <w:widowControl w:val="0"/>
        <w:tabs>
          <w:tab w:val="left" w:pos="1005"/>
          <w:tab w:val="left" w:pos="1800"/>
        </w:tabs>
        <w:autoSpaceDE w:val="0"/>
        <w:autoSpaceDN w:val="0"/>
        <w:adjustRightInd w:val="0"/>
        <w:rPr>
          <w:iCs/>
          <w:sz w:val="28"/>
          <w:szCs w:val="28"/>
        </w:rPr>
      </w:pPr>
    </w:p>
    <w:p w:rsidR="00FC0E8A" w:rsidRPr="0070669B" w:rsidRDefault="00FC0E8A" w:rsidP="00FC0E8A">
      <w:pPr>
        <w:rPr>
          <w:sz w:val="28"/>
          <w:szCs w:val="28"/>
        </w:rPr>
      </w:pPr>
    </w:p>
    <w:p w:rsidR="00FC0E8A" w:rsidRPr="0070669B" w:rsidRDefault="00FC0E8A" w:rsidP="00FC0E8A">
      <w:pPr>
        <w:rPr>
          <w:sz w:val="28"/>
          <w:szCs w:val="28"/>
        </w:rPr>
      </w:pPr>
    </w:p>
    <w:p w:rsidR="00FC0E8A" w:rsidRPr="0070669B" w:rsidRDefault="00FC0E8A" w:rsidP="00FC0E8A">
      <w:pPr>
        <w:rPr>
          <w:sz w:val="28"/>
          <w:szCs w:val="28"/>
        </w:rPr>
      </w:pPr>
    </w:p>
    <w:p w:rsidR="00FC0E8A" w:rsidRPr="0070669B" w:rsidRDefault="00FC0E8A" w:rsidP="00FC0E8A">
      <w:pPr>
        <w:rPr>
          <w:sz w:val="28"/>
          <w:szCs w:val="28"/>
        </w:rPr>
      </w:pPr>
    </w:p>
    <w:p w:rsidR="00FC0E8A" w:rsidRPr="0070669B" w:rsidRDefault="00FC0E8A" w:rsidP="00FC0E8A">
      <w:pPr>
        <w:rPr>
          <w:sz w:val="28"/>
          <w:szCs w:val="28"/>
        </w:rPr>
      </w:pPr>
    </w:p>
    <w:p w:rsidR="00FC0E8A" w:rsidRPr="0070669B" w:rsidRDefault="00FC0E8A" w:rsidP="00FC0E8A">
      <w:pPr>
        <w:rPr>
          <w:sz w:val="28"/>
          <w:szCs w:val="28"/>
        </w:rPr>
      </w:pPr>
    </w:p>
    <w:p w:rsidR="00FC0E8A" w:rsidRPr="0070669B" w:rsidRDefault="00FC0E8A" w:rsidP="00FC0E8A">
      <w:pPr>
        <w:rPr>
          <w:sz w:val="28"/>
          <w:szCs w:val="28"/>
        </w:rPr>
      </w:pPr>
    </w:p>
    <w:tbl>
      <w:tblPr>
        <w:tblStyle w:val="aff3"/>
        <w:tblW w:w="10031" w:type="dxa"/>
        <w:tblLayout w:type="fixed"/>
        <w:tblLook w:val="04A0"/>
      </w:tblPr>
      <w:tblGrid>
        <w:gridCol w:w="568"/>
        <w:gridCol w:w="1667"/>
        <w:gridCol w:w="2551"/>
        <w:gridCol w:w="2835"/>
        <w:gridCol w:w="2410"/>
      </w:tblGrid>
      <w:tr w:rsidR="00FC0E8A" w:rsidRPr="0070669B" w:rsidTr="000C67BA">
        <w:tc>
          <w:tcPr>
            <w:tcW w:w="568" w:type="dxa"/>
          </w:tcPr>
          <w:p w:rsidR="00FC0E8A" w:rsidRPr="0070669B" w:rsidRDefault="00FC0E8A" w:rsidP="00262B48">
            <w:pPr>
              <w:jc w:val="center"/>
              <w:rPr>
                <w:b/>
                <w:sz w:val="28"/>
                <w:szCs w:val="28"/>
              </w:rPr>
            </w:pPr>
            <w:r w:rsidRPr="0070669B">
              <w:rPr>
                <w:b/>
                <w:sz w:val="28"/>
                <w:szCs w:val="28"/>
              </w:rPr>
              <w:lastRenderedPageBreak/>
              <w:t>№</w:t>
            </w:r>
          </w:p>
        </w:tc>
        <w:tc>
          <w:tcPr>
            <w:tcW w:w="1667" w:type="dxa"/>
          </w:tcPr>
          <w:p w:rsidR="00FC0E8A" w:rsidRPr="0070669B" w:rsidRDefault="00FC0E8A" w:rsidP="00262B48">
            <w:pPr>
              <w:jc w:val="center"/>
              <w:rPr>
                <w:b/>
                <w:sz w:val="28"/>
                <w:szCs w:val="28"/>
              </w:rPr>
            </w:pPr>
            <w:r w:rsidRPr="0070669B">
              <w:rPr>
                <w:b/>
                <w:sz w:val="28"/>
                <w:szCs w:val="28"/>
              </w:rPr>
              <w:t>Ф.И.О.</w:t>
            </w:r>
          </w:p>
        </w:tc>
        <w:tc>
          <w:tcPr>
            <w:tcW w:w="2551" w:type="dxa"/>
          </w:tcPr>
          <w:p w:rsidR="00FC0E8A" w:rsidRPr="0070669B" w:rsidRDefault="00FC0E8A" w:rsidP="00262B48">
            <w:pPr>
              <w:rPr>
                <w:b/>
                <w:sz w:val="28"/>
                <w:szCs w:val="28"/>
              </w:rPr>
            </w:pPr>
            <w:r w:rsidRPr="0070669B">
              <w:rPr>
                <w:b/>
                <w:sz w:val="28"/>
                <w:szCs w:val="28"/>
              </w:rPr>
              <w:t>Личное участие,</w:t>
            </w:r>
          </w:p>
          <w:p w:rsidR="00FC0E8A" w:rsidRPr="0070669B" w:rsidRDefault="00FC0E8A" w:rsidP="00262B48">
            <w:pPr>
              <w:rPr>
                <w:b/>
                <w:sz w:val="28"/>
                <w:szCs w:val="28"/>
              </w:rPr>
            </w:pPr>
            <w:r w:rsidRPr="0070669B">
              <w:rPr>
                <w:b/>
                <w:sz w:val="28"/>
                <w:szCs w:val="28"/>
              </w:rPr>
              <w:t>Ф.И.О. студента</w:t>
            </w:r>
          </w:p>
        </w:tc>
        <w:tc>
          <w:tcPr>
            <w:tcW w:w="2835" w:type="dxa"/>
          </w:tcPr>
          <w:p w:rsidR="00FC0E8A" w:rsidRPr="0070669B" w:rsidRDefault="000C67BA" w:rsidP="00262B48">
            <w:pPr>
              <w:jc w:val="center"/>
              <w:rPr>
                <w:b/>
                <w:sz w:val="28"/>
                <w:szCs w:val="28"/>
              </w:rPr>
            </w:pPr>
            <w:r>
              <w:rPr>
                <w:b/>
                <w:sz w:val="28"/>
                <w:szCs w:val="28"/>
              </w:rPr>
              <w:t>Т</w:t>
            </w:r>
            <w:r w:rsidR="00FC0E8A" w:rsidRPr="0070669B">
              <w:rPr>
                <w:b/>
                <w:sz w:val="28"/>
                <w:szCs w:val="28"/>
              </w:rPr>
              <w:t>ема</w:t>
            </w:r>
          </w:p>
        </w:tc>
        <w:tc>
          <w:tcPr>
            <w:tcW w:w="2410" w:type="dxa"/>
          </w:tcPr>
          <w:p w:rsidR="00FC0E8A" w:rsidRPr="0070669B" w:rsidRDefault="00FC0E8A" w:rsidP="00262B48">
            <w:pPr>
              <w:jc w:val="center"/>
              <w:rPr>
                <w:b/>
                <w:sz w:val="28"/>
                <w:szCs w:val="28"/>
              </w:rPr>
            </w:pPr>
            <w:r w:rsidRPr="0070669B">
              <w:rPr>
                <w:b/>
                <w:sz w:val="28"/>
                <w:szCs w:val="28"/>
              </w:rPr>
              <w:t>Практический результат, где представлена работа</w:t>
            </w:r>
          </w:p>
        </w:tc>
      </w:tr>
      <w:tr w:rsidR="00FC0E8A" w:rsidRPr="0070669B" w:rsidTr="000C67BA">
        <w:tc>
          <w:tcPr>
            <w:tcW w:w="10031" w:type="dxa"/>
            <w:gridSpan w:val="5"/>
          </w:tcPr>
          <w:p w:rsidR="00FC0E8A" w:rsidRPr="0070669B" w:rsidRDefault="00FC0E8A" w:rsidP="00262B48">
            <w:pPr>
              <w:jc w:val="center"/>
              <w:rPr>
                <w:b/>
                <w:i/>
                <w:sz w:val="28"/>
                <w:szCs w:val="28"/>
              </w:rPr>
            </w:pPr>
            <w:r w:rsidRPr="0070669B">
              <w:rPr>
                <w:b/>
                <w:i/>
                <w:iCs/>
                <w:sz w:val="28"/>
                <w:szCs w:val="28"/>
              </w:rPr>
              <w:t>Научно-исследовательская деятельность</w:t>
            </w:r>
          </w:p>
        </w:tc>
      </w:tr>
      <w:tr w:rsidR="00FC0E8A" w:rsidRPr="0070669B" w:rsidTr="000C67BA">
        <w:tc>
          <w:tcPr>
            <w:tcW w:w="568" w:type="dxa"/>
          </w:tcPr>
          <w:p w:rsidR="00FC0E8A" w:rsidRPr="0070669B" w:rsidRDefault="00FC0E8A" w:rsidP="00262B48">
            <w:pPr>
              <w:rPr>
                <w:sz w:val="28"/>
                <w:szCs w:val="28"/>
              </w:rPr>
            </w:pPr>
            <w:r w:rsidRPr="0070669B">
              <w:rPr>
                <w:sz w:val="28"/>
                <w:szCs w:val="28"/>
              </w:rPr>
              <w:t>1</w:t>
            </w:r>
          </w:p>
        </w:tc>
        <w:tc>
          <w:tcPr>
            <w:tcW w:w="1667" w:type="dxa"/>
          </w:tcPr>
          <w:p w:rsidR="00FC0E8A" w:rsidRPr="0070669B" w:rsidRDefault="00FC0E8A" w:rsidP="00262B48">
            <w:pPr>
              <w:rPr>
                <w:sz w:val="28"/>
                <w:szCs w:val="28"/>
              </w:rPr>
            </w:pPr>
            <w:r w:rsidRPr="0070669B">
              <w:rPr>
                <w:sz w:val="28"/>
                <w:szCs w:val="28"/>
              </w:rPr>
              <w:t>Димитрова Л.А.</w:t>
            </w:r>
          </w:p>
        </w:tc>
        <w:tc>
          <w:tcPr>
            <w:tcW w:w="2551" w:type="dxa"/>
          </w:tcPr>
          <w:p w:rsidR="00FC0E8A" w:rsidRPr="0070669B" w:rsidRDefault="00FC0E8A" w:rsidP="00262B48">
            <w:pPr>
              <w:rPr>
                <w:sz w:val="28"/>
                <w:szCs w:val="28"/>
              </w:rPr>
            </w:pPr>
            <w:r w:rsidRPr="0070669B">
              <w:rPr>
                <w:sz w:val="28"/>
                <w:szCs w:val="28"/>
              </w:rPr>
              <w:t xml:space="preserve">Очное  личное участие в   Международном Конгрессе «инклюзивного образования  </w:t>
            </w:r>
          </w:p>
        </w:tc>
        <w:tc>
          <w:tcPr>
            <w:tcW w:w="2835" w:type="dxa"/>
          </w:tcPr>
          <w:p w:rsidR="00FC0E8A" w:rsidRPr="0070669B" w:rsidRDefault="00FC0E8A" w:rsidP="00262B48">
            <w:pPr>
              <w:jc w:val="center"/>
              <w:rPr>
                <w:sz w:val="28"/>
                <w:szCs w:val="28"/>
              </w:rPr>
            </w:pPr>
            <w:r w:rsidRPr="0070669B">
              <w:rPr>
                <w:sz w:val="28"/>
                <w:szCs w:val="28"/>
              </w:rPr>
              <w:t>Г.Казань 15-17.02. 201</w:t>
            </w:r>
            <w:r>
              <w:rPr>
                <w:sz w:val="28"/>
                <w:szCs w:val="28"/>
              </w:rPr>
              <w:t>7</w:t>
            </w:r>
            <w:r w:rsidRPr="0070669B">
              <w:rPr>
                <w:sz w:val="28"/>
                <w:szCs w:val="28"/>
              </w:rPr>
              <w:t>.</w:t>
            </w:r>
          </w:p>
          <w:p w:rsidR="00FC0E8A" w:rsidRPr="0070669B" w:rsidRDefault="00FC0E8A" w:rsidP="00262B48">
            <w:pPr>
              <w:jc w:val="center"/>
              <w:rPr>
                <w:sz w:val="28"/>
                <w:szCs w:val="28"/>
              </w:rPr>
            </w:pPr>
            <w:r w:rsidRPr="0070669B">
              <w:rPr>
                <w:sz w:val="28"/>
                <w:szCs w:val="28"/>
              </w:rPr>
              <w:t>«Физическая реабилитация студентов с ограниченными возможностями здоровья в  системе инклюзивного образования (из опыта ФКПОУ «Калачевский техникум-интернат»)</w:t>
            </w:r>
          </w:p>
        </w:tc>
        <w:tc>
          <w:tcPr>
            <w:tcW w:w="2410" w:type="dxa"/>
          </w:tcPr>
          <w:p w:rsidR="00FC0E8A" w:rsidRPr="0070669B" w:rsidRDefault="00FC0E8A" w:rsidP="00262B48">
            <w:pPr>
              <w:rPr>
                <w:sz w:val="28"/>
                <w:szCs w:val="28"/>
              </w:rPr>
            </w:pPr>
            <w:r w:rsidRPr="0070669B">
              <w:rPr>
                <w:sz w:val="28"/>
                <w:szCs w:val="28"/>
              </w:rPr>
              <w:t xml:space="preserve">Рассмотрены актуальные вопросы инклюзивного образования  </w:t>
            </w:r>
          </w:p>
          <w:p w:rsidR="00FC0E8A" w:rsidRPr="0070669B" w:rsidRDefault="00FC0E8A" w:rsidP="00262B48">
            <w:pPr>
              <w:rPr>
                <w:sz w:val="28"/>
                <w:szCs w:val="28"/>
              </w:rPr>
            </w:pPr>
          </w:p>
          <w:p w:rsidR="00FC0E8A" w:rsidRPr="0070669B" w:rsidRDefault="00FC0E8A" w:rsidP="00262B48">
            <w:pPr>
              <w:rPr>
                <w:sz w:val="28"/>
                <w:szCs w:val="28"/>
              </w:rPr>
            </w:pPr>
            <w:r w:rsidRPr="0070669B">
              <w:rPr>
                <w:sz w:val="28"/>
                <w:szCs w:val="28"/>
              </w:rPr>
              <w:t>Сборник, сертификат</w:t>
            </w:r>
          </w:p>
        </w:tc>
      </w:tr>
      <w:tr w:rsidR="00FC0E8A" w:rsidRPr="0070669B" w:rsidTr="000C67BA">
        <w:tc>
          <w:tcPr>
            <w:tcW w:w="568" w:type="dxa"/>
          </w:tcPr>
          <w:p w:rsidR="00FC0E8A" w:rsidRPr="0070669B" w:rsidRDefault="00FC0E8A" w:rsidP="00262B48">
            <w:pPr>
              <w:rPr>
                <w:sz w:val="28"/>
                <w:szCs w:val="28"/>
              </w:rPr>
            </w:pPr>
            <w:r w:rsidRPr="0070669B">
              <w:rPr>
                <w:sz w:val="28"/>
                <w:szCs w:val="28"/>
              </w:rPr>
              <w:t>2.</w:t>
            </w:r>
          </w:p>
        </w:tc>
        <w:tc>
          <w:tcPr>
            <w:tcW w:w="1667" w:type="dxa"/>
          </w:tcPr>
          <w:p w:rsidR="00FC0E8A" w:rsidRPr="0070669B" w:rsidRDefault="00FC0E8A" w:rsidP="00262B48">
            <w:pPr>
              <w:rPr>
                <w:sz w:val="28"/>
                <w:szCs w:val="28"/>
              </w:rPr>
            </w:pPr>
            <w:r w:rsidRPr="0070669B">
              <w:rPr>
                <w:sz w:val="28"/>
                <w:szCs w:val="28"/>
              </w:rPr>
              <w:t>Димитрова Л.А.</w:t>
            </w:r>
          </w:p>
        </w:tc>
        <w:tc>
          <w:tcPr>
            <w:tcW w:w="2551" w:type="dxa"/>
          </w:tcPr>
          <w:p w:rsidR="00FC0E8A" w:rsidRPr="0070669B" w:rsidRDefault="00FC0E8A" w:rsidP="00262B48">
            <w:pPr>
              <w:rPr>
                <w:sz w:val="28"/>
                <w:szCs w:val="28"/>
              </w:rPr>
            </w:pPr>
            <w:r w:rsidRPr="0070669B">
              <w:rPr>
                <w:sz w:val="28"/>
                <w:szCs w:val="28"/>
              </w:rPr>
              <w:t>Очное участие студента Оденева Дарья</w:t>
            </w:r>
          </w:p>
          <w:p w:rsidR="00FC0E8A" w:rsidRPr="0070669B" w:rsidRDefault="00FC0E8A" w:rsidP="00262B48">
            <w:pPr>
              <w:rPr>
                <w:sz w:val="28"/>
                <w:szCs w:val="28"/>
              </w:rPr>
            </w:pPr>
            <w:r w:rsidRPr="0070669B">
              <w:rPr>
                <w:sz w:val="28"/>
                <w:szCs w:val="28"/>
              </w:rPr>
              <w:t xml:space="preserve">Региональная научно-практическая конференция «Здоровая молодежь-здоровое общество» </w:t>
            </w:r>
          </w:p>
        </w:tc>
        <w:tc>
          <w:tcPr>
            <w:tcW w:w="2835" w:type="dxa"/>
          </w:tcPr>
          <w:p w:rsidR="00FC0E8A" w:rsidRPr="0070669B" w:rsidRDefault="00FC0E8A" w:rsidP="00262B48">
            <w:pPr>
              <w:rPr>
                <w:sz w:val="28"/>
                <w:szCs w:val="28"/>
              </w:rPr>
            </w:pPr>
            <w:r w:rsidRPr="0070669B">
              <w:rPr>
                <w:sz w:val="28"/>
                <w:szCs w:val="28"/>
              </w:rPr>
              <w:t>Г.Волгоград 28 апреля 201</w:t>
            </w:r>
            <w:r>
              <w:rPr>
                <w:sz w:val="28"/>
                <w:szCs w:val="28"/>
              </w:rPr>
              <w:t>7</w:t>
            </w:r>
            <w:r w:rsidRPr="0070669B">
              <w:rPr>
                <w:sz w:val="28"/>
                <w:szCs w:val="28"/>
              </w:rPr>
              <w:t>г</w:t>
            </w:r>
          </w:p>
          <w:p w:rsidR="00FC0E8A" w:rsidRPr="0070669B" w:rsidRDefault="00FC0E8A" w:rsidP="00262B48">
            <w:pPr>
              <w:rPr>
                <w:sz w:val="28"/>
                <w:szCs w:val="28"/>
              </w:rPr>
            </w:pPr>
            <w:r w:rsidRPr="0070669B">
              <w:rPr>
                <w:sz w:val="28"/>
                <w:szCs w:val="28"/>
              </w:rPr>
              <w:t xml:space="preserve"> «Формирование  у молодого поколения ценностного отношения к здоровью»</w:t>
            </w:r>
          </w:p>
        </w:tc>
        <w:tc>
          <w:tcPr>
            <w:tcW w:w="2410" w:type="dxa"/>
          </w:tcPr>
          <w:p w:rsidR="00FC0E8A" w:rsidRPr="0070669B" w:rsidRDefault="00FC0E8A" w:rsidP="00262B48">
            <w:pPr>
              <w:rPr>
                <w:sz w:val="28"/>
                <w:szCs w:val="28"/>
              </w:rPr>
            </w:pPr>
            <w:r w:rsidRPr="0070669B">
              <w:rPr>
                <w:sz w:val="28"/>
                <w:szCs w:val="28"/>
              </w:rPr>
              <w:t>Рассмотрены актуальные вопросы о ценности здоровья и здорового образа жизни</w:t>
            </w:r>
          </w:p>
          <w:p w:rsidR="00FC0E8A" w:rsidRPr="0070669B" w:rsidRDefault="00FC0E8A" w:rsidP="00262B48">
            <w:pPr>
              <w:rPr>
                <w:sz w:val="28"/>
                <w:szCs w:val="28"/>
              </w:rPr>
            </w:pPr>
          </w:p>
          <w:p w:rsidR="00FC0E8A" w:rsidRPr="0070669B" w:rsidRDefault="00FC0E8A" w:rsidP="00262B48">
            <w:pPr>
              <w:rPr>
                <w:sz w:val="28"/>
                <w:szCs w:val="28"/>
              </w:rPr>
            </w:pPr>
            <w:r w:rsidRPr="0070669B">
              <w:rPr>
                <w:sz w:val="28"/>
                <w:szCs w:val="28"/>
              </w:rPr>
              <w:t>Грамота, сертификат</w:t>
            </w:r>
          </w:p>
        </w:tc>
      </w:tr>
      <w:tr w:rsidR="00FC0E8A" w:rsidRPr="0070669B" w:rsidTr="000C67BA">
        <w:tc>
          <w:tcPr>
            <w:tcW w:w="568" w:type="dxa"/>
          </w:tcPr>
          <w:p w:rsidR="00FC0E8A" w:rsidRPr="0070669B" w:rsidRDefault="00FC0E8A" w:rsidP="00262B48">
            <w:pPr>
              <w:rPr>
                <w:sz w:val="28"/>
                <w:szCs w:val="28"/>
              </w:rPr>
            </w:pPr>
            <w:r w:rsidRPr="0070669B">
              <w:rPr>
                <w:sz w:val="28"/>
                <w:szCs w:val="28"/>
              </w:rPr>
              <w:t>3.</w:t>
            </w:r>
          </w:p>
        </w:tc>
        <w:tc>
          <w:tcPr>
            <w:tcW w:w="1667" w:type="dxa"/>
          </w:tcPr>
          <w:p w:rsidR="00FC0E8A" w:rsidRPr="0070669B" w:rsidRDefault="00FC0E8A" w:rsidP="00262B48">
            <w:pPr>
              <w:rPr>
                <w:sz w:val="28"/>
                <w:szCs w:val="28"/>
              </w:rPr>
            </w:pPr>
            <w:r w:rsidRPr="0070669B">
              <w:rPr>
                <w:sz w:val="28"/>
                <w:szCs w:val="28"/>
              </w:rPr>
              <w:t>Димитрова Л.А.</w:t>
            </w:r>
          </w:p>
        </w:tc>
        <w:tc>
          <w:tcPr>
            <w:tcW w:w="2551" w:type="dxa"/>
          </w:tcPr>
          <w:p w:rsidR="00FC0E8A" w:rsidRPr="0070669B" w:rsidRDefault="00FC0E8A" w:rsidP="00262B48">
            <w:pPr>
              <w:rPr>
                <w:sz w:val="28"/>
                <w:szCs w:val="28"/>
              </w:rPr>
            </w:pPr>
            <w:r w:rsidRPr="0070669B">
              <w:rPr>
                <w:sz w:val="28"/>
                <w:szCs w:val="28"/>
              </w:rPr>
              <w:t>Студент Бутрина Юлия</w:t>
            </w:r>
          </w:p>
        </w:tc>
        <w:tc>
          <w:tcPr>
            <w:tcW w:w="2835" w:type="dxa"/>
          </w:tcPr>
          <w:p w:rsidR="00FC0E8A" w:rsidRPr="0070669B" w:rsidRDefault="00FC0E8A" w:rsidP="00262B48">
            <w:pPr>
              <w:rPr>
                <w:sz w:val="28"/>
                <w:szCs w:val="28"/>
              </w:rPr>
            </w:pPr>
            <w:r w:rsidRPr="0070669B">
              <w:rPr>
                <w:iCs/>
                <w:sz w:val="28"/>
                <w:szCs w:val="28"/>
              </w:rPr>
              <w:t>«</w:t>
            </w:r>
            <w:r w:rsidRPr="0070669B">
              <w:rPr>
                <w:sz w:val="28"/>
                <w:szCs w:val="28"/>
              </w:rPr>
              <w:t>Международная олимпиада "осень-2016" по физической культуре</w:t>
            </w:r>
          </w:p>
        </w:tc>
        <w:tc>
          <w:tcPr>
            <w:tcW w:w="2410" w:type="dxa"/>
          </w:tcPr>
          <w:p w:rsidR="00FC0E8A" w:rsidRPr="0070669B" w:rsidRDefault="00FC0E8A" w:rsidP="00262B48">
            <w:pPr>
              <w:rPr>
                <w:sz w:val="28"/>
                <w:szCs w:val="28"/>
              </w:rPr>
            </w:pPr>
            <w:r w:rsidRPr="0070669B">
              <w:rPr>
                <w:sz w:val="28"/>
                <w:szCs w:val="28"/>
              </w:rPr>
              <w:t>Диплом 2 место</w:t>
            </w:r>
          </w:p>
        </w:tc>
      </w:tr>
      <w:tr w:rsidR="00FC0E8A" w:rsidRPr="0070669B" w:rsidTr="000C67BA">
        <w:tc>
          <w:tcPr>
            <w:tcW w:w="568" w:type="dxa"/>
          </w:tcPr>
          <w:p w:rsidR="00FC0E8A" w:rsidRPr="0070669B" w:rsidRDefault="00FC0E8A" w:rsidP="00262B48">
            <w:pPr>
              <w:rPr>
                <w:sz w:val="28"/>
                <w:szCs w:val="28"/>
              </w:rPr>
            </w:pPr>
          </w:p>
        </w:tc>
        <w:tc>
          <w:tcPr>
            <w:tcW w:w="1667" w:type="dxa"/>
          </w:tcPr>
          <w:p w:rsidR="00FC0E8A" w:rsidRPr="0070669B" w:rsidRDefault="00FC0E8A" w:rsidP="00262B48">
            <w:pPr>
              <w:rPr>
                <w:sz w:val="28"/>
                <w:szCs w:val="28"/>
              </w:rPr>
            </w:pPr>
            <w:r w:rsidRPr="0070669B">
              <w:rPr>
                <w:sz w:val="28"/>
                <w:szCs w:val="28"/>
              </w:rPr>
              <w:t>Димитрова Л.А.</w:t>
            </w:r>
          </w:p>
        </w:tc>
        <w:tc>
          <w:tcPr>
            <w:tcW w:w="2551" w:type="dxa"/>
          </w:tcPr>
          <w:p w:rsidR="00FC0E8A" w:rsidRPr="0070669B" w:rsidRDefault="00FC0E8A" w:rsidP="00262B48">
            <w:pPr>
              <w:rPr>
                <w:sz w:val="28"/>
                <w:szCs w:val="28"/>
              </w:rPr>
            </w:pPr>
            <w:r w:rsidRPr="0070669B">
              <w:rPr>
                <w:sz w:val="28"/>
                <w:szCs w:val="28"/>
              </w:rPr>
              <w:t>Студент Дпнко Алина</w:t>
            </w:r>
          </w:p>
        </w:tc>
        <w:tc>
          <w:tcPr>
            <w:tcW w:w="2835" w:type="dxa"/>
          </w:tcPr>
          <w:p w:rsidR="00FC0E8A" w:rsidRPr="0070669B" w:rsidRDefault="00FC0E8A" w:rsidP="00262B48">
            <w:pPr>
              <w:rPr>
                <w:sz w:val="28"/>
                <w:szCs w:val="28"/>
              </w:rPr>
            </w:pPr>
            <w:r w:rsidRPr="0070669B">
              <w:rPr>
                <w:iCs/>
                <w:sz w:val="28"/>
                <w:szCs w:val="28"/>
              </w:rPr>
              <w:t>«</w:t>
            </w:r>
            <w:r w:rsidRPr="0070669B">
              <w:rPr>
                <w:sz w:val="28"/>
                <w:szCs w:val="28"/>
              </w:rPr>
              <w:t>Международная олимпиада "осень-2016" по физической культуре</w:t>
            </w:r>
          </w:p>
        </w:tc>
        <w:tc>
          <w:tcPr>
            <w:tcW w:w="2410" w:type="dxa"/>
          </w:tcPr>
          <w:p w:rsidR="00FC0E8A" w:rsidRPr="0070669B" w:rsidRDefault="00FC0E8A" w:rsidP="00262B48">
            <w:pPr>
              <w:rPr>
                <w:sz w:val="28"/>
                <w:szCs w:val="28"/>
              </w:rPr>
            </w:pPr>
            <w:r w:rsidRPr="0070669B">
              <w:rPr>
                <w:sz w:val="28"/>
                <w:szCs w:val="28"/>
              </w:rPr>
              <w:t>Диплом 1 место</w:t>
            </w:r>
          </w:p>
        </w:tc>
      </w:tr>
      <w:tr w:rsidR="00FC0E8A" w:rsidRPr="0070669B" w:rsidTr="000C67BA">
        <w:tc>
          <w:tcPr>
            <w:tcW w:w="568" w:type="dxa"/>
          </w:tcPr>
          <w:p w:rsidR="00FC0E8A" w:rsidRPr="0070669B" w:rsidRDefault="00FC0E8A" w:rsidP="00262B48">
            <w:pPr>
              <w:rPr>
                <w:sz w:val="28"/>
                <w:szCs w:val="28"/>
              </w:rPr>
            </w:pPr>
          </w:p>
        </w:tc>
        <w:tc>
          <w:tcPr>
            <w:tcW w:w="1667" w:type="dxa"/>
          </w:tcPr>
          <w:p w:rsidR="00FC0E8A" w:rsidRPr="0070669B" w:rsidRDefault="00FC0E8A" w:rsidP="00262B48">
            <w:pPr>
              <w:rPr>
                <w:sz w:val="28"/>
                <w:szCs w:val="28"/>
              </w:rPr>
            </w:pPr>
            <w:r w:rsidRPr="0070669B">
              <w:rPr>
                <w:sz w:val="28"/>
                <w:szCs w:val="28"/>
              </w:rPr>
              <w:t>Димитрова Л.А.</w:t>
            </w:r>
          </w:p>
        </w:tc>
        <w:tc>
          <w:tcPr>
            <w:tcW w:w="2551" w:type="dxa"/>
          </w:tcPr>
          <w:p w:rsidR="00FC0E8A" w:rsidRPr="0070669B" w:rsidRDefault="00FC0E8A" w:rsidP="00262B48">
            <w:pPr>
              <w:rPr>
                <w:sz w:val="28"/>
                <w:szCs w:val="28"/>
              </w:rPr>
            </w:pPr>
            <w:r w:rsidRPr="0070669B">
              <w:rPr>
                <w:sz w:val="28"/>
                <w:szCs w:val="28"/>
              </w:rPr>
              <w:t>Студент Панарина Анна</w:t>
            </w:r>
          </w:p>
        </w:tc>
        <w:tc>
          <w:tcPr>
            <w:tcW w:w="2835" w:type="dxa"/>
          </w:tcPr>
          <w:p w:rsidR="00FC0E8A" w:rsidRPr="0070669B" w:rsidRDefault="00FC0E8A" w:rsidP="00262B48">
            <w:pPr>
              <w:rPr>
                <w:sz w:val="28"/>
                <w:szCs w:val="28"/>
              </w:rPr>
            </w:pPr>
            <w:r w:rsidRPr="0070669B">
              <w:rPr>
                <w:iCs/>
                <w:sz w:val="28"/>
                <w:szCs w:val="28"/>
              </w:rPr>
              <w:t>«</w:t>
            </w:r>
            <w:r w:rsidRPr="0070669B">
              <w:rPr>
                <w:sz w:val="28"/>
                <w:szCs w:val="28"/>
              </w:rPr>
              <w:t>Международная олимпиада "осень-2016" по физической культуре</w:t>
            </w:r>
          </w:p>
        </w:tc>
        <w:tc>
          <w:tcPr>
            <w:tcW w:w="2410" w:type="dxa"/>
          </w:tcPr>
          <w:p w:rsidR="00FC0E8A" w:rsidRPr="0070669B" w:rsidRDefault="00FC0E8A" w:rsidP="00262B48">
            <w:pPr>
              <w:rPr>
                <w:sz w:val="28"/>
                <w:szCs w:val="28"/>
              </w:rPr>
            </w:pPr>
            <w:r w:rsidRPr="0070669B">
              <w:rPr>
                <w:sz w:val="28"/>
                <w:szCs w:val="28"/>
              </w:rPr>
              <w:t>Диплом 2 место</w:t>
            </w:r>
          </w:p>
        </w:tc>
      </w:tr>
      <w:tr w:rsidR="00FC0E8A" w:rsidRPr="0070669B" w:rsidTr="000C67BA">
        <w:tc>
          <w:tcPr>
            <w:tcW w:w="568" w:type="dxa"/>
          </w:tcPr>
          <w:p w:rsidR="00FC0E8A" w:rsidRPr="0070669B" w:rsidRDefault="00FC0E8A" w:rsidP="00262B48">
            <w:pPr>
              <w:rPr>
                <w:sz w:val="28"/>
                <w:szCs w:val="28"/>
              </w:rPr>
            </w:pPr>
          </w:p>
        </w:tc>
        <w:tc>
          <w:tcPr>
            <w:tcW w:w="1667" w:type="dxa"/>
          </w:tcPr>
          <w:p w:rsidR="00FC0E8A" w:rsidRPr="0070669B" w:rsidRDefault="00FC0E8A" w:rsidP="00262B48">
            <w:pPr>
              <w:rPr>
                <w:sz w:val="28"/>
                <w:szCs w:val="28"/>
              </w:rPr>
            </w:pPr>
            <w:r w:rsidRPr="0070669B">
              <w:rPr>
                <w:sz w:val="28"/>
                <w:szCs w:val="28"/>
              </w:rPr>
              <w:t>Димитрова Л.А.</w:t>
            </w:r>
          </w:p>
        </w:tc>
        <w:tc>
          <w:tcPr>
            <w:tcW w:w="2551" w:type="dxa"/>
          </w:tcPr>
          <w:p w:rsidR="00FC0E8A" w:rsidRPr="0070669B" w:rsidRDefault="00FC0E8A" w:rsidP="00262B48">
            <w:pPr>
              <w:rPr>
                <w:sz w:val="28"/>
                <w:szCs w:val="28"/>
              </w:rPr>
            </w:pPr>
            <w:r w:rsidRPr="0070669B">
              <w:rPr>
                <w:sz w:val="28"/>
                <w:szCs w:val="28"/>
              </w:rPr>
              <w:t>Личное участие</w:t>
            </w:r>
          </w:p>
          <w:p w:rsidR="00FC0E8A" w:rsidRPr="0070669B" w:rsidRDefault="00FC0E8A" w:rsidP="00262B48">
            <w:pPr>
              <w:rPr>
                <w:sz w:val="28"/>
                <w:szCs w:val="28"/>
              </w:rPr>
            </w:pPr>
            <w:r w:rsidRPr="0070669B">
              <w:rPr>
                <w:sz w:val="28"/>
                <w:szCs w:val="28"/>
              </w:rPr>
              <w:t>Студент Оденева Дарья</w:t>
            </w:r>
          </w:p>
        </w:tc>
        <w:tc>
          <w:tcPr>
            <w:tcW w:w="2835" w:type="dxa"/>
          </w:tcPr>
          <w:p w:rsidR="00FC0E8A" w:rsidRPr="0070669B" w:rsidRDefault="00FC0E8A" w:rsidP="00262B48">
            <w:pPr>
              <w:rPr>
                <w:sz w:val="28"/>
                <w:szCs w:val="28"/>
              </w:rPr>
            </w:pPr>
            <w:r w:rsidRPr="0070669B">
              <w:rPr>
                <w:iCs/>
                <w:sz w:val="28"/>
                <w:szCs w:val="28"/>
              </w:rPr>
              <w:t>«</w:t>
            </w:r>
            <w:r w:rsidRPr="0070669B">
              <w:rPr>
                <w:sz w:val="28"/>
                <w:szCs w:val="28"/>
              </w:rPr>
              <w:t xml:space="preserve">Региональная научно-практическая студенческая </w:t>
            </w:r>
            <w:r w:rsidRPr="0070669B">
              <w:rPr>
                <w:sz w:val="28"/>
                <w:szCs w:val="28"/>
              </w:rPr>
              <w:lastRenderedPageBreak/>
              <w:t>конференция "Формирование у молодого поколения ценностного отношения к здоровью"</w:t>
            </w:r>
          </w:p>
          <w:p w:rsidR="00FC0E8A" w:rsidRPr="0070669B" w:rsidRDefault="00FC0E8A" w:rsidP="00262B48">
            <w:pPr>
              <w:rPr>
                <w:sz w:val="28"/>
                <w:szCs w:val="28"/>
              </w:rPr>
            </w:pPr>
            <w:r w:rsidRPr="0070669B">
              <w:rPr>
                <w:sz w:val="28"/>
                <w:szCs w:val="28"/>
              </w:rPr>
              <w:t>28.04.1</w:t>
            </w:r>
            <w:r>
              <w:rPr>
                <w:sz w:val="28"/>
                <w:szCs w:val="28"/>
              </w:rPr>
              <w:t>7</w:t>
            </w:r>
          </w:p>
        </w:tc>
        <w:tc>
          <w:tcPr>
            <w:tcW w:w="2410" w:type="dxa"/>
          </w:tcPr>
          <w:p w:rsidR="00FC0E8A" w:rsidRPr="0070669B" w:rsidRDefault="00FC0E8A" w:rsidP="00262B48">
            <w:pPr>
              <w:rPr>
                <w:sz w:val="28"/>
                <w:szCs w:val="28"/>
              </w:rPr>
            </w:pPr>
            <w:r w:rsidRPr="0070669B">
              <w:rPr>
                <w:sz w:val="28"/>
                <w:szCs w:val="28"/>
              </w:rPr>
              <w:lastRenderedPageBreak/>
              <w:t>сертификат</w:t>
            </w:r>
          </w:p>
        </w:tc>
      </w:tr>
      <w:tr w:rsidR="00FC0E8A" w:rsidRPr="0070669B" w:rsidTr="000C67BA">
        <w:tc>
          <w:tcPr>
            <w:tcW w:w="568" w:type="dxa"/>
          </w:tcPr>
          <w:p w:rsidR="00FC0E8A" w:rsidRPr="0070669B" w:rsidRDefault="00FC0E8A" w:rsidP="00262B48">
            <w:pPr>
              <w:rPr>
                <w:sz w:val="28"/>
                <w:szCs w:val="28"/>
              </w:rPr>
            </w:pPr>
          </w:p>
        </w:tc>
        <w:tc>
          <w:tcPr>
            <w:tcW w:w="1667" w:type="dxa"/>
          </w:tcPr>
          <w:p w:rsidR="00FC0E8A" w:rsidRPr="0070669B" w:rsidRDefault="00FC0E8A" w:rsidP="00262B48">
            <w:pPr>
              <w:rPr>
                <w:sz w:val="28"/>
                <w:szCs w:val="28"/>
              </w:rPr>
            </w:pPr>
            <w:r w:rsidRPr="0070669B">
              <w:rPr>
                <w:sz w:val="28"/>
                <w:szCs w:val="28"/>
              </w:rPr>
              <w:t>Димитрова Л.А.</w:t>
            </w:r>
          </w:p>
        </w:tc>
        <w:tc>
          <w:tcPr>
            <w:tcW w:w="2551" w:type="dxa"/>
          </w:tcPr>
          <w:p w:rsidR="00FC0E8A" w:rsidRPr="0070669B" w:rsidRDefault="00FC0E8A" w:rsidP="00262B48">
            <w:pPr>
              <w:rPr>
                <w:sz w:val="28"/>
                <w:szCs w:val="28"/>
              </w:rPr>
            </w:pPr>
            <w:r w:rsidRPr="0070669B">
              <w:rPr>
                <w:sz w:val="28"/>
                <w:szCs w:val="28"/>
              </w:rPr>
              <w:t>Личное участие</w:t>
            </w:r>
          </w:p>
          <w:p w:rsidR="00FC0E8A" w:rsidRPr="0070669B" w:rsidRDefault="00FC0E8A" w:rsidP="00262B48">
            <w:pPr>
              <w:rPr>
                <w:sz w:val="28"/>
                <w:szCs w:val="28"/>
              </w:rPr>
            </w:pPr>
            <w:r w:rsidRPr="0070669B">
              <w:rPr>
                <w:sz w:val="28"/>
                <w:szCs w:val="28"/>
              </w:rPr>
              <w:t>Студент Оденева Дарья</w:t>
            </w:r>
          </w:p>
        </w:tc>
        <w:tc>
          <w:tcPr>
            <w:tcW w:w="2835" w:type="dxa"/>
          </w:tcPr>
          <w:p w:rsidR="00FC0E8A" w:rsidRPr="0070669B" w:rsidRDefault="00FC0E8A" w:rsidP="00262B48">
            <w:pPr>
              <w:rPr>
                <w:sz w:val="28"/>
                <w:szCs w:val="28"/>
              </w:rPr>
            </w:pPr>
            <w:r w:rsidRPr="0070669B">
              <w:rPr>
                <w:iCs/>
                <w:sz w:val="28"/>
                <w:szCs w:val="28"/>
              </w:rPr>
              <w:t>«</w:t>
            </w:r>
            <w:r w:rsidRPr="0070669B">
              <w:rPr>
                <w:sz w:val="28"/>
                <w:szCs w:val="28"/>
              </w:rPr>
              <w:t>Региональная научно-практическая студенческая конференция "Здоровая молодежь -здоровое общество"</w:t>
            </w:r>
          </w:p>
          <w:p w:rsidR="00FC0E8A" w:rsidRPr="0070669B" w:rsidRDefault="00FC0E8A" w:rsidP="00262B48">
            <w:pPr>
              <w:rPr>
                <w:sz w:val="28"/>
                <w:szCs w:val="28"/>
              </w:rPr>
            </w:pPr>
            <w:r w:rsidRPr="0070669B">
              <w:rPr>
                <w:sz w:val="28"/>
                <w:szCs w:val="28"/>
              </w:rPr>
              <w:t>24.11.16</w:t>
            </w:r>
          </w:p>
        </w:tc>
        <w:tc>
          <w:tcPr>
            <w:tcW w:w="2410" w:type="dxa"/>
          </w:tcPr>
          <w:p w:rsidR="00FC0E8A" w:rsidRPr="0070669B" w:rsidRDefault="00FC0E8A" w:rsidP="00262B48">
            <w:pPr>
              <w:rPr>
                <w:sz w:val="28"/>
                <w:szCs w:val="28"/>
              </w:rPr>
            </w:pPr>
            <w:r w:rsidRPr="0070669B">
              <w:rPr>
                <w:sz w:val="28"/>
                <w:szCs w:val="28"/>
              </w:rPr>
              <w:t>Диплом 2 степени</w:t>
            </w:r>
          </w:p>
        </w:tc>
      </w:tr>
      <w:tr w:rsidR="00FC0E8A" w:rsidRPr="0070669B" w:rsidTr="000C67BA">
        <w:tc>
          <w:tcPr>
            <w:tcW w:w="568" w:type="dxa"/>
          </w:tcPr>
          <w:p w:rsidR="00FC0E8A" w:rsidRPr="0070669B" w:rsidRDefault="00FC0E8A" w:rsidP="00262B48">
            <w:pPr>
              <w:rPr>
                <w:sz w:val="28"/>
                <w:szCs w:val="28"/>
              </w:rPr>
            </w:pPr>
          </w:p>
        </w:tc>
        <w:tc>
          <w:tcPr>
            <w:tcW w:w="1667" w:type="dxa"/>
          </w:tcPr>
          <w:p w:rsidR="00FC0E8A" w:rsidRPr="0070669B" w:rsidRDefault="00FC0E8A" w:rsidP="00262B48">
            <w:pPr>
              <w:rPr>
                <w:sz w:val="28"/>
                <w:szCs w:val="28"/>
              </w:rPr>
            </w:pPr>
            <w:r w:rsidRPr="0070669B">
              <w:rPr>
                <w:sz w:val="28"/>
                <w:szCs w:val="28"/>
              </w:rPr>
              <w:t>Димитрова Л.А</w:t>
            </w:r>
          </w:p>
        </w:tc>
        <w:tc>
          <w:tcPr>
            <w:tcW w:w="2551" w:type="dxa"/>
          </w:tcPr>
          <w:p w:rsidR="00FC0E8A" w:rsidRPr="0070669B" w:rsidRDefault="00FC0E8A" w:rsidP="00262B48">
            <w:pPr>
              <w:rPr>
                <w:sz w:val="28"/>
                <w:szCs w:val="28"/>
              </w:rPr>
            </w:pPr>
            <w:r w:rsidRPr="0070669B">
              <w:rPr>
                <w:sz w:val="28"/>
                <w:szCs w:val="28"/>
              </w:rPr>
              <w:t>Студент Попов Егор</w:t>
            </w:r>
          </w:p>
        </w:tc>
        <w:tc>
          <w:tcPr>
            <w:tcW w:w="2835" w:type="dxa"/>
          </w:tcPr>
          <w:p w:rsidR="00FC0E8A" w:rsidRPr="0070669B" w:rsidRDefault="00FC0E8A" w:rsidP="00262B48">
            <w:pPr>
              <w:rPr>
                <w:iCs/>
                <w:sz w:val="28"/>
                <w:szCs w:val="28"/>
              </w:rPr>
            </w:pPr>
            <w:r w:rsidRPr="0070669B">
              <w:rPr>
                <w:iCs/>
                <w:sz w:val="28"/>
                <w:szCs w:val="28"/>
              </w:rPr>
              <w:t>Всероссийская олимпиада по физической культуре</w:t>
            </w:r>
          </w:p>
        </w:tc>
        <w:tc>
          <w:tcPr>
            <w:tcW w:w="2410" w:type="dxa"/>
          </w:tcPr>
          <w:p w:rsidR="00FC0E8A" w:rsidRPr="0070669B" w:rsidRDefault="00FC0E8A" w:rsidP="00262B48">
            <w:pPr>
              <w:rPr>
                <w:sz w:val="28"/>
                <w:szCs w:val="28"/>
              </w:rPr>
            </w:pPr>
            <w:r w:rsidRPr="0070669B">
              <w:rPr>
                <w:sz w:val="28"/>
                <w:szCs w:val="28"/>
              </w:rPr>
              <w:t>Диплом 1 место</w:t>
            </w:r>
          </w:p>
        </w:tc>
      </w:tr>
      <w:tr w:rsidR="00FC0E8A" w:rsidRPr="0070669B" w:rsidTr="000C67BA">
        <w:tc>
          <w:tcPr>
            <w:tcW w:w="568" w:type="dxa"/>
          </w:tcPr>
          <w:p w:rsidR="00FC0E8A" w:rsidRPr="0070669B" w:rsidRDefault="00FC0E8A" w:rsidP="00262B48">
            <w:pPr>
              <w:rPr>
                <w:sz w:val="28"/>
                <w:szCs w:val="28"/>
              </w:rPr>
            </w:pPr>
          </w:p>
        </w:tc>
        <w:tc>
          <w:tcPr>
            <w:tcW w:w="1667" w:type="dxa"/>
          </w:tcPr>
          <w:p w:rsidR="00FC0E8A" w:rsidRPr="0070669B" w:rsidRDefault="00FC0E8A" w:rsidP="00262B48">
            <w:pPr>
              <w:rPr>
                <w:sz w:val="28"/>
                <w:szCs w:val="28"/>
              </w:rPr>
            </w:pPr>
            <w:r w:rsidRPr="0070669B">
              <w:rPr>
                <w:sz w:val="28"/>
                <w:szCs w:val="28"/>
              </w:rPr>
              <w:t>Димитрова Л.А.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iCs/>
                <w:sz w:val="28"/>
                <w:szCs w:val="28"/>
              </w:rPr>
            </w:pPr>
            <w:r w:rsidRPr="0070669B">
              <w:rPr>
                <w:iCs/>
                <w:sz w:val="28"/>
                <w:szCs w:val="28"/>
              </w:rPr>
              <w:t>Публикация на сайте Инфоурок   "На пути к интеграции в общество через физическую реабилитацию обучающихся с ОВЗ" 22.04.1</w:t>
            </w:r>
            <w:r>
              <w:rPr>
                <w:iCs/>
                <w:sz w:val="28"/>
                <w:szCs w:val="28"/>
              </w:rPr>
              <w:t>7</w:t>
            </w:r>
          </w:p>
        </w:tc>
        <w:tc>
          <w:tcPr>
            <w:tcW w:w="2410" w:type="dxa"/>
          </w:tcPr>
          <w:p w:rsidR="00FC0E8A" w:rsidRPr="0070669B" w:rsidRDefault="00FC0E8A" w:rsidP="00262B48">
            <w:pPr>
              <w:rPr>
                <w:sz w:val="28"/>
                <w:szCs w:val="28"/>
              </w:rPr>
            </w:pPr>
            <w:r w:rsidRPr="0070669B">
              <w:rPr>
                <w:sz w:val="28"/>
                <w:szCs w:val="28"/>
              </w:rPr>
              <w:t>свидетельство</w:t>
            </w:r>
          </w:p>
        </w:tc>
      </w:tr>
      <w:tr w:rsidR="00FC0E8A" w:rsidRPr="0070669B" w:rsidTr="000C67BA">
        <w:tc>
          <w:tcPr>
            <w:tcW w:w="568" w:type="dxa"/>
          </w:tcPr>
          <w:p w:rsidR="00FC0E8A" w:rsidRPr="0070669B" w:rsidRDefault="00FC0E8A" w:rsidP="00262B48">
            <w:pPr>
              <w:rPr>
                <w:sz w:val="28"/>
                <w:szCs w:val="28"/>
              </w:rPr>
            </w:pPr>
          </w:p>
        </w:tc>
        <w:tc>
          <w:tcPr>
            <w:tcW w:w="1667" w:type="dxa"/>
          </w:tcPr>
          <w:p w:rsidR="00FC0E8A" w:rsidRPr="0070669B" w:rsidRDefault="00FC0E8A" w:rsidP="00262B48">
            <w:pPr>
              <w:rPr>
                <w:sz w:val="28"/>
                <w:szCs w:val="28"/>
              </w:rPr>
            </w:pPr>
            <w:r w:rsidRPr="0070669B">
              <w:rPr>
                <w:sz w:val="28"/>
                <w:szCs w:val="28"/>
              </w:rPr>
              <w:t>Димитрова Л.А.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iCs/>
                <w:sz w:val="28"/>
                <w:szCs w:val="28"/>
              </w:rPr>
            </w:pPr>
            <w:r w:rsidRPr="0070669B">
              <w:rPr>
                <w:iCs/>
                <w:sz w:val="28"/>
                <w:szCs w:val="28"/>
              </w:rPr>
              <w:t>Публикация на сайте Инфоурок   "Особенности социальной поддержки лиц, с ограниченными возможностями, при формировании конкурентноспособного специалиста"</w:t>
            </w:r>
          </w:p>
        </w:tc>
        <w:tc>
          <w:tcPr>
            <w:tcW w:w="2410" w:type="dxa"/>
          </w:tcPr>
          <w:p w:rsidR="00FC0E8A" w:rsidRPr="0070669B" w:rsidRDefault="00FC0E8A" w:rsidP="00262B48">
            <w:pPr>
              <w:rPr>
                <w:sz w:val="28"/>
                <w:szCs w:val="28"/>
              </w:rPr>
            </w:pPr>
            <w:r w:rsidRPr="0070669B">
              <w:rPr>
                <w:sz w:val="28"/>
                <w:szCs w:val="28"/>
              </w:rPr>
              <w:t>свидетельство</w:t>
            </w:r>
          </w:p>
        </w:tc>
      </w:tr>
      <w:tr w:rsidR="00FC0E8A" w:rsidRPr="0070669B" w:rsidTr="000C67BA">
        <w:tc>
          <w:tcPr>
            <w:tcW w:w="568" w:type="dxa"/>
          </w:tcPr>
          <w:p w:rsidR="00FC0E8A" w:rsidRPr="0070669B" w:rsidRDefault="00FC0E8A" w:rsidP="00262B48">
            <w:pPr>
              <w:rPr>
                <w:sz w:val="28"/>
                <w:szCs w:val="28"/>
              </w:rPr>
            </w:pPr>
          </w:p>
        </w:tc>
        <w:tc>
          <w:tcPr>
            <w:tcW w:w="1667" w:type="dxa"/>
          </w:tcPr>
          <w:p w:rsidR="00FC0E8A" w:rsidRPr="0070669B" w:rsidRDefault="00FC0E8A" w:rsidP="00262B48">
            <w:pPr>
              <w:rPr>
                <w:sz w:val="28"/>
                <w:szCs w:val="28"/>
              </w:rPr>
            </w:pPr>
            <w:r w:rsidRPr="0070669B">
              <w:rPr>
                <w:sz w:val="28"/>
                <w:szCs w:val="28"/>
              </w:rPr>
              <w:t>Димитрова Л.А.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iCs/>
                <w:sz w:val="28"/>
                <w:szCs w:val="28"/>
              </w:rPr>
            </w:pPr>
            <w:r w:rsidRPr="0070669B">
              <w:rPr>
                <w:iCs/>
                <w:sz w:val="28"/>
                <w:szCs w:val="28"/>
              </w:rPr>
              <w:t xml:space="preserve">Региональный научно-практический семинар "Психолого-педагогические условия самооопределения в профессии и мотивационные установки становления </w:t>
            </w:r>
            <w:r w:rsidRPr="0070669B">
              <w:rPr>
                <w:iCs/>
                <w:sz w:val="28"/>
                <w:szCs w:val="28"/>
              </w:rPr>
              <w:lastRenderedPageBreak/>
              <w:t>личности современного педагога при обучении лиц с ОВЗ"</w:t>
            </w:r>
          </w:p>
          <w:p w:rsidR="00FC0E8A" w:rsidRPr="0070669B" w:rsidRDefault="00FC0E8A" w:rsidP="00262B48">
            <w:pPr>
              <w:rPr>
                <w:iCs/>
                <w:sz w:val="28"/>
                <w:szCs w:val="28"/>
              </w:rPr>
            </w:pPr>
            <w:r w:rsidRPr="0070669B">
              <w:rPr>
                <w:iCs/>
                <w:sz w:val="28"/>
                <w:szCs w:val="28"/>
              </w:rPr>
              <w:t>Доклад"Самоопределение педагога-профессинала в инклюзивной образовательной среде"</w:t>
            </w:r>
          </w:p>
          <w:p w:rsidR="00FC0E8A" w:rsidRPr="0070669B" w:rsidRDefault="00FC0E8A" w:rsidP="00262B48">
            <w:pPr>
              <w:rPr>
                <w:iCs/>
                <w:sz w:val="28"/>
                <w:szCs w:val="28"/>
              </w:rPr>
            </w:pPr>
            <w:r w:rsidRPr="0070669B">
              <w:rPr>
                <w:iCs/>
                <w:sz w:val="28"/>
                <w:szCs w:val="28"/>
              </w:rPr>
              <w:t>15.03.17</w:t>
            </w:r>
          </w:p>
        </w:tc>
        <w:tc>
          <w:tcPr>
            <w:tcW w:w="2410" w:type="dxa"/>
          </w:tcPr>
          <w:p w:rsidR="00FC0E8A" w:rsidRPr="0070669B" w:rsidRDefault="00FC0E8A" w:rsidP="00262B48">
            <w:pPr>
              <w:rPr>
                <w:sz w:val="28"/>
                <w:szCs w:val="28"/>
              </w:rPr>
            </w:pPr>
            <w:r w:rsidRPr="0070669B">
              <w:rPr>
                <w:sz w:val="28"/>
                <w:szCs w:val="28"/>
              </w:rPr>
              <w:lastRenderedPageBreak/>
              <w:t>сертификат</w:t>
            </w:r>
          </w:p>
        </w:tc>
      </w:tr>
      <w:tr w:rsidR="00FC0E8A" w:rsidRPr="0070669B" w:rsidTr="000C67BA">
        <w:tc>
          <w:tcPr>
            <w:tcW w:w="568" w:type="dxa"/>
          </w:tcPr>
          <w:p w:rsidR="00FC0E8A" w:rsidRPr="0070669B" w:rsidRDefault="00FC0E8A" w:rsidP="00262B48">
            <w:pPr>
              <w:rPr>
                <w:sz w:val="28"/>
                <w:szCs w:val="28"/>
              </w:rPr>
            </w:pPr>
          </w:p>
          <w:p w:rsidR="00FC0E8A" w:rsidRPr="0070669B" w:rsidRDefault="00FC0E8A" w:rsidP="00262B48">
            <w:pPr>
              <w:rPr>
                <w:sz w:val="28"/>
                <w:szCs w:val="28"/>
              </w:rPr>
            </w:pPr>
          </w:p>
        </w:tc>
        <w:tc>
          <w:tcPr>
            <w:tcW w:w="1667" w:type="dxa"/>
          </w:tcPr>
          <w:p w:rsidR="00FC0E8A" w:rsidRPr="0070669B" w:rsidRDefault="00FC0E8A" w:rsidP="00262B48">
            <w:pPr>
              <w:rPr>
                <w:color w:val="FF0000"/>
                <w:sz w:val="28"/>
                <w:szCs w:val="28"/>
              </w:rPr>
            </w:pPr>
          </w:p>
        </w:tc>
        <w:tc>
          <w:tcPr>
            <w:tcW w:w="2551" w:type="dxa"/>
          </w:tcPr>
          <w:p w:rsidR="00FC0E8A" w:rsidRPr="0070669B" w:rsidRDefault="00FC0E8A" w:rsidP="00262B48">
            <w:pPr>
              <w:rPr>
                <w:color w:val="FF0000"/>
                <w:sz w:val="28"/>
                <w:szCs w:val="28"/>
              </w:rPr>
            </w:pPr>
          </w:p>
        </w:tc>
        <w:tc>
          <w:tcPr>
            <w:tcW w:w="2835" w:type="dxa"/>
          </w:tcPr>
          <w:p w:rsidR="00FC0E8A" w:rsidRPr="0070669B" w:rsidRDefault="00FC0E8A" w:rsidP="00262B48">
            <w:pPr>
              <w:rPr>
                <w:iCs/>
                <w:color w:val="FF0000"/>
                <w:sz w:val="28"/>
                <w:szCs w:val="28"/>
              </w:rPr>
            </w:pPr>
          </w:p>
        </w:tc>
        <w:tc>
          <w:tcPr>
            <w:tcW w:w="2410" w:type="dxa"/>
          </w:tcPr>
          <w:p w:rsidR="00FC0E8A" w:rsidRPr="0070669B" w:rsidRDefault="00FC0E8A" w:rsidP="00262B48">
            <w:pPr>
              <w:rPr>
                <w:color w:val="FF0000"/>
                <w:sz w:val="28"/>
                <w:szCs w:val="28"/>
              </w:rPr>
            </w:pPr>
          </w:p>
        </w:tc>
      </w:tr>
      <w:tr w:rsidR="00FC0E8A" w:rsidRPr="0070669B" w:rsidTr="000C67BA">
        <w:tc>
          <w:tcPr>
            <w:tcW w:w="10031" w:type="dxa"/>
            <w:gridSpan w:val="5"/>
          </w:tcPr>
          <w:p w:rsidR="00FC0E8A" w:rsidRPr="0070669B" w:rsidRDefault="00FC0E8A" w:rsidP="00262B48">
            <w:pPr>
              <w:jc w:val="center"/>
              <w:rPr>
                <w:b/>
                <w:sz w:val="28"/>
                <w:szCs w:val="28"/>
              </w:rPr>
            </w:pPr>
            <w:r w:rsidRPr="0070669B">
              <w:rPr>
                <w:b/>
                <w:sz w:val="28"/>
                <w:szCs w:val="28"/>
              </w:rPr>
              <w:t xml:space="preserve">Опубликование статей, тезисов, докладов </w:t>
            </w:r>
            <w:r w:rsidRPr="0070669B">
              <w:rPr>
                <w:b/>
                <w:i/>
                <w:sz w:val="28"/>
                <w:szCs w:val="28"/>
              </w:rPr>
              <w:t>(наименование источника публикации и статьи, краткое содержание)</w:t>
            </w:r>
          </w:p>
        </w:tc>
      </w:tr>
      <w:tr w:rsidR="00FC0E8A" w:rsidRPr="0070669B" w:rsidTr="000C67BA">
        <w:tc>
          <w:tcPr>
            <w:tcW w:w="568" w:type="dxa"/>
          </w:tcPr>
          <w:p w:rsidR="00FC0E8A" w:rsidRPr="0070669B" w:rsidRDefault="00FC0E8A" w:rsidP="00262B48">
            <w:pPr>
              <w:jc w:val="center"/>
              <w:rPr>
                <w:b/>
                <w:sz w:val="28"/>
                <w:szCs w:val="28"/>
              </w:rPr>
            </w:pPr>
            <w:r w:rsidRPr="0070669B">
              <w:rPr>
                <w:b/>
                <w:sz w:val="28"/>
                <w:szCs w:val="28"/>
              </w:rPr>
              <w:t>1</w:t>
            </w:r>
          </w:p>
        </w:tc>
        <w:tc>
          <w:tcPr>
            <w:tcW w:w="1667" w:type="dxa"/>
          </w:tcPr>
          <w:p w:rsidR="00FC0E8A" w:rsidRPr="0070669B" w:rsidRDefault="00FC0E8A" w:rsidP="00262B48">
            <w:pPr>
              <w:jc w:val="center"/>
              <w:rPr>
                <w:sz w:val="28"/>
                <w:szCs w:val="28"/>
              </w:rPr>
            </w:pPr>
            <w:r w:rsidRPr="0070669B">
              <w:rPr>
                <w:sz w:val="28"/>
                <w:szCs w:val="28"/>
              </w:rPr>
              <w:t>Димитрова Л.А.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sz w:val="28"/>
                <w:szCs w:val="28"/>
              </w:rPr>
            </w:pPr>
            <w:r w:rsidRPr="0070669B">
              <w:rPr>
                <w:sz w:val="28"/>
                <w:szCs w:val="28"/>
              </w:rPr>
              <w:t xml:space="preserve">Сборник материалов </w:t>
            </w:r>
          </w:p>
          <w:p w:rsidR="00FC0E8A" w:rsidRPr="0070669B" w:rsidRDefault="00FC0E8A" w:rsidP="00262B48">
            <w:pPr>
              <w:rPr>
                <w:sz w:val="28"/>
                <w:szCs w:val="28"/>
              </w:rPr>
            </w:pPr>
            <w:r w:rsidRPr="0070669B">
              <w:rPr>
                <w:sz w:val="28"/>
                <w:szCs w:val="28"/>
              </w:rPr>
              <w:t>Медико-экологические и социально-экономические проблемы духовно-эстетического и патриотического воспитания молодого поколения, пути решения</w:t>
            </w:r>
          </w:p>
          <w:p w:rsidR="00FC0E8A" w:rsidRPr="0070669B" w:rsidRDefault="00FC0E8A" w:rsidP="00262B48">
            <w:pPr>
              <w:jc w:val="center"/>
              <w:rPr>
                <w:b/>
                <w:sz w:val="28"/>
                <w:szCs w:val="28"/>
              </w:rPr>
            </w:pPr>
          </w:p>
        </w:tc>
        <w:tc>
          <w:tcPr>
            <w:tcW w:w="2410" w:type="dxa"/>
          </w:tcPr>
          <w:p w:rsidR="00FC0E8A" w:rsidRPr="0070669B" w:rsidRDefault="00FC0E8A" w:rsidP="00262B48">
            <w:pPr>
              <w:jc w:val="center"/>
              <w:rPr>
                <w:b/>
                <w:sz w:val="28"/>
                <w:szCs w:val="28"/>
              </w:rPr>
            </w:pPr>
          </w:p>
          <w:p w:rsidR="00FC0E8A" w:rsidRPr="0070669B" w:rsidRDefault="00FC0E8A" w:rsidP="00262B48">
            <w:pPr>
              <w:rPr>
                <w:sz w:val="28"/>
                <w:szCs w:val="28"/>
              </w:rPr>
            </w:pPr>
            <w:r w:rsidRPr="0070669B">
              <w:rPr>
                <w:sz w:val="28"/>
                <w:szCs w:val="28"/>
              </w:rPr>
              <w:t>Г.Анапа</w:t>
            </w:r>
          </w:p>
          <w:p w:rsidR="00FC0E8A" w:rsidRPr="0070669B" w:rsidRDefault="00FC0E8A" w:rsidP="00262B48">
            <w:pPr>
              <w:rPr>
                <w:sz w:val="28"/>
                <w:szCs w:val="28"/>
              </w:rPr>
            </w:pPr>
            <w:r w:rsidRPr="0070669B">
              <w:rPr>
                <w:sz w:val="28"/>
                <w:szCs w:val="28"/>
              </w:rPr>
              <w:t>«Адаптация студентов с особыми образовательными возможностями на начальном этапе обучения в Калачевском техникуме-интернате»</w:t>
            </w:r>
          </w:p>
          <w:p w:rsidR="00FC0E8A" w:rsidRPr="0070669B" w:rsidRDefault="00FC0E8A" w:rsidP="00262B48">
            <w:pPr>
              <w:rPr>
                <w:sz w:val="28"/>
                <w:szCs w:val="28"/>
              </w:rPr>
            </w:pPr>
            <w:r w:rsidRPr="0070669B">
              <w:rPr>
                <w:sz w:val="28"/>
                <w:szCs w:val="28"/>
              </w:rPr>
              <w:t xml:space="preserve"> </w:t>
            </w:r>
          </w:p>
        </w:tc>
      </w:tr>
      <w:tr w:rsidR="00FC0E8A" w:rsidRPr="0070669B" w:rsidTr="000C67BA">
        <w:tc>
          <w:tcPr>
            <w:tcW w:w="568" w:type="dxa"/>
          </w:tcPr>
          <w:p w:rsidR="00FC0E8A" w:rsidRPr="0070669B" w:rsidRDefault="00FC0E8A" w:rsidP="00262B48">
            <w:pPr>
              <w:jc w:val="center"/>
              <w:rPr>
                <w:b/>
                <w:sz w:val="28"/>
                <w:szCs w:val="28"/>
              </w:rPr>
            </w:pPr>
            <w:r w:rsidRPr="0070669B">
              <w:rPr>
                <w:b/>
                <w:sz w:val="28"/>
                <w:szCs w:val="28"/>
              </w:rPr>
              <w:t>2</w:t>
            </w:r>
          </w:p>
        </w:tc>
        <w:tc>
          <w:tcPr>
            <w:tcW w:w="1667" w:type="dxa"/>
          </w:tcPr>
          <w:p w:rsidR="00FC0E8A" w:rsidRPr="0070669B" w:rsidRDefault="00FC0E8A" w:rsidP="00262B48">
            <w:pPr>
              <w:jc w:val="center"/>
              <w:rPr>
                <w:b/>
                <w:sz w:val="28"/>
                <w:szCs w:val="28"/>
              </w:rPr>
            </w:pPr>
            <w:r w:rsidRPr="0070669B">
              <w:rPr>
                <w:sz w:val="28"/>
                <w:szCs w:val="28"/>
              </w:rPr>
              <w:t>Димитрова Л.А.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sz w:val="28"/>
                <w:szCs w:val="28"/>
              </w:rPr>
            </w:pPr>
            <w:r w:rsidRPr="0070669B">
              <w:rPr>
                <w:sz w:val="28"/>
                <w:szCs w:val="28"/>
              </w:rPr>
              <w:t>Публикация методического материала на страницах образовательного СМИ: Методическая разработка «Самоконтроль при физических  нагрузках»</w:t>
            </w:r>
          </w:p>
          <w:p w:rsidR="00FC0E8A" w:rsidRPr="0070669B" w:rsidRDefault="00FC0E8A" w:rsidP="00262B48">
            <w:pPr>
              <w:rPr>
                <w:sz w:val="28"/>
                <w:szCs w:val="28"/>
              </w:rPr>
            </w:pPr>
            <w:r w:rsidRPr="0070669B">
              <w:rPr>
                <w:sz w:val="28"/>
                <w:szCs w:val="28"/>
              </w:rPr>
              <w:t>17.05.1</w:t>
            </w:r>
            <w:r>
              <w:rPr>
                <w:sz w:val="28"/>
                <w:szCs w:val="28"/>
              </w:rPr>
              <w:t>7</w:t>
            </w:r>
          </w:p>
        </w:tc>
        <w:tc>
          <w:tcPr>
            <w:tcW w:w="2410" w:type="dxa"/>
          </w:tcPr>
          <w:p w:rsidR="00FC0E8A" w:rsidRPr="0070669B" w:rsidRDefault="00FC0E8A" w:rsidP="00262B48">
            <w:pPr>
              <w:jc w:val="center"/>
              <w:rPr>
                <w:b/>
                <w:sz w:val="28"/>
                <w:szCs w:val="28"/>
              </w:rPr>
            </w:pPr>
            <w:r w:rsidRPr="0070669B">
              <w:rPr>
                <w:sz w:val="28"/>
                <w:szCs w:val="28"/>
              </w:rPr>
              <w:t>свидетельство</w:t>
            </w:r>
          </w:p>
        </w:tc>
      </w:tr>
      <w:tr w:rsidR="00FC0E8A" w:rsidRPr="0070669B" w:rsidTr="000C67BA">
        <w:tc>
          <w:tcPr>
            <w:tcW w:w="568" w:type="dxa"/>
          </w:tcPr>
          <w:p w:rsidR="00FC0E8A" w:rsidRPr="0070669B" w:rsidRDefault="00FC0E8A" w:rsidP="00262B48">
            <w:pPr>
              <w:jc w:val="center"/>
              <w:rPr>
                <w:b/>
                <w:sz w:val="28"/>
                <w:szCs w:val="28"/>
              </w:rPr>
            </w:pPr>
            <w:r w:rsidRPr="0070669B">
              <w:rPr>
                <w:b/>
                <w:sz w:val="28"/>
                <w:szCs w:val="28"/>
              </w:rPr>
              <w:t>3</w:t>
            </w:r>
          </w:p>
        </w:tc>
        <w:tc>
          <w:tcPr>
            <w:tcW w:w="1667" w:type="dxa"/>
          </w:tcPr>
          <w:p w:rsidR="00FC0E8A" w:rsidRPr="0070669B" w:rsidRDefault="00FC0E8A" w:rsidP="00262B48">
            <w:pPr>
              <w:rPr>
                <w:sz w:val="28"/>
                <w:szCs w:val="28"/>
              </w:rPr>
            </w:pPr>
            <w:r w:rsidRPr="0070669B">
              <w:rPr>
                <w:rFonts w:eastAsia="Calibri"/>
                <w:sz w:val="28"/>
                <w:szCs w:val="28"/>
              </w:rPr>
              <w:t>Димитрова Любовь Анатольевна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sz w:val="28"/>
                <w:szCs w:val="28"/>
              </w:rPr>
            </w:pPr>
            <w:r w:rsidRPr="0070669B">
              <w:rPr>
                <w:sz w:val="28"/>
                <w:szCs w:val="28"/>
              </w:rPr>
              <w:t>Публикация на сайте Инфоурок. _Методическая разработка «Час Здоровья»</w:t>
            </w:r>
          </w:p>
          <w:p w:rsidR="00FC0E8A" w:rsidRPr="0070669B" w:rsidRDefault="00FC0E8A" w:rsidP="00262B48">
            <w:pPr>
              <w:rPr>
                <w:sz w:val="28"/>
                <w:szCs w:val="28"/>
              </w:rPr>
            </w:pPr>
            <w:r w:rsidRPr="0070669B">
              <w:rPr>
                <w:sz w:val="28"/>
                <w:szCs w:val="28"/>
              </w:rPr>
              <w:t>17.05.201</w:t>
            </w:r>
            <w:r>
              <w:rPr>
                <w:sz w:val="28"/>
                <w:szCs w:val="28"/>
              </w:rPr>
              <w:t>7</w:t>
            </w:r>
            <w:r w:rsidRPr="0070669B">
              <w:rPr>
                <w:sz w:val="28"/>
                <w:szCs w:val="28"/>
              </w:rPr>
              <w:t xml:space="preserve"> « </w:t>
            </w:r>
          </w:p>
        </w:tc>
        <w:tc>
          <w:tcPr>
            <w:tcW w:w="2410" w:type="dxa"/>
          </w:tcPr>
          <w:p w:rsidR="00FC0E8A" w:rsidRPr="0070669B" w:rsidRDefault="00FC0E8A" w:rsidP="00262B48">
            <w:pPr>
              <w:rPr>
                <w:sz w:val="28"/>
                <w:szCs w:val="28"/>
              </w:rPr>
            </w:pPr>
            <w:r w:rsidRPr="0070669B">
              <w:rPr>
                <w:sz w:val="28"/>
                <w:szCs w:val="28"/>
              </w:rPr>
              <w:t>свидетельство</w:t>
            </w:r>
          </w:p>
        </w:tc>
      </w:tr>
      <w:tr w:rsidR="00FC0E8A" w:rsidRPr="0070669B" w:rsidTr="000C67BA">
        <w:tc>
          <w:tcPr>
            <w:tcW w:w="568" w:type="dxa"/>
          </w:tcPr>
          <w:p w:rsidR="00FC0E8A" w:rsidRPr="0070669B" w:rsidRDefault="00FC0E8A" w:rsidP="00262B48">
            <w:pPr>
              <w:jc w:val="center"/>
              <w:rPr>
                <w:b/>
                <w:sz w:val="28"/>
                <w:szCs w:val="28"/>
              </w:rPr>
            </w:pPr>
          </w:p>
        </w:tc>
        <w:tc>
          <w:tcPr>
            <w:tcW w:w="1667" w:type="dxa"/>
          </w:tcPr>
          <w:p w:rsidR="00FC0E8A" w:rsidRPr="0070669B" w:rsidRDefault="00FC0E8A" w:rsidP="00262B48">
            <w:pPr>
              <w:rPr>
                <w:sz w:val="28"/>
                <w:szCs w:val="28"/>
              </w:rPr>
            </w:pPr>
            <w:r w:rsidRPr="0070669B">
              <w:rPr>
                <w:rFonts w:eastAsia="Calibri"/>
                <w:sz w:val="28"/>
                <w:szCs w:val="28"/>
              </w:rPr>
              <w:t>Димитрова Любовь Анатольевна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sz w:val="28"/>
                <w:szCs w:val="28"/>
              </w:rPr>
            </w:pPr>
            <w:r w:rsidRPr="0070669B">
              <w:rPr>
                <w:sz w:val="28"/>
                <w:szCs w:val="28"/>
              </w:rPr>
              <w:t>Публикация на сайте Инфоурок. Методическая разработка. Конспект урока раздел –Баскетбол «Техника ловли и передачи мяча.Ведение мяча»</w:t>
            </w:r>
          </w:p>
          <w:p w:rsidR="00FC0E8A" w:rsidRPr="0070669B" w:rsidRDefault="00FC0E8A" w:rsidP="00262B48">
            <w:pPr>
              <w:rPr>
                <w:sz w:val="28"/>
                <w:szCs w:val="28"/>
              </w:rPr>
            </w:pPr>
            <w:r w:rsidRPr="0070669B">
              <w:rPr>
                <w:sz w:val="28"/>
                <w:szCs w:val="28"/>
              </w:rPr>
              <w:t>17.05.201</w:t>
            </w:r>
            <w:r>
              <w:rPr>
                <w:sz w:val="28"/>
                <w:szCs w:val="28"/>
              </w:rPr>
              <w:t>7</w:t>
            </w:r>
          </w:p>
        </w:tc>
        <w:tc>
          <w:tcPr>
            <w:tcW w:w="2410" w:type="dxa"/>
          </w:tcPr>
          <w:p w:rsidR="00FC0E8A" w:rsidRPr="0070669B" w:rsidRDefault="00FC0E8A" w:rsidP="00262B48">
            <w:pPr>
              <w:rPr>
                <w:sz w:val="28"/>
                <w:szCs w:val="28"/>
              </w:rPr>
            </w:pPr>
            <w:r w:rsidRPr="0070669B">
              <w:rPr>
                <w:sz w:val="28"/>
                <w:szCs w:val="28"/>
              </w:rPr>
              <w:t>свидетельство</w:t>
            </w:r>
          </w:p>
        </w:tc>
      </w:tr>
      <w:tr w:rsidR="00FC0E8A" w:rsidRPr="0070669B" w:rsidTr="000C67BA">
        <w:tc>
          <w:tcPr>
            <w:tcW w:w="568" w:type="dxa"/>
          </w:tcPr>
          <w:p w:rsidR="00FC0E8A" w:rsidRPr="0070669B" w:rsidRDefault="00FC0E8A" w:rsidP="00262B48">
            <w:pPr>
              <w:jc w:val="center"/>
              <w:rPr>
                <w:b/>
                <w:sz w:val="28"/>
                <w:szCs w:val="28"/>
              </w:rPr>
            </w:pPr>
          </w:p>
        </w:tc>
        <w:tc>
          <w:tcPr>
            <w:tcW w:w="1667" w:type="dxa"/>
          </w:tcPr>
          <w:p w:rsidR="00FC0E8A" w:rsidRPr="0070669B" w:rsidRDefault="00FC0E8A" w:rsidP="00262B48">
            <w:pPr>
              <w:rPr>
                <w:sz w:val="28"/>
                <w:szCs w:val="28"/>
              </w:rPr>
            </w:pPr>
            <w:r w:rsidRPr="0070669B">
              <w:rPr>
                <w:rFonts w:eastAsia="Calibri"/>
                <w:sz w:val="28"/>
                <w:szCs w:val="28"/>
              </w:rPr>
              <w:t>Димитрова Любовь Анатольевна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sz w:val="28"/>
                <w:szCs w:val="28"/>
              </w:rPr>
            </w:pPr>
            <w:r w:rsidRPr="0070669B">
              <w:rPr>
                <w:sz w:val="28"/>
                <w:szCs w:val="28"/>
              </w:rPr>
              <w:t>Публикация на сайте Инфоурок. Презентация по физической культуре.</w:t>
            </w:r>
          </w:p>
        </w:tc>
        <w:tc>
          <w:tcPr>
            <w:tcW w:w="2410" w:type="dxa"/>
          </w:tcPr>
          <w:p w:rsidR="00FC0E8A" w:rsidRPr="0070669B" w:rsidRDefault="00FC0E8A" w:rsidP="00262B48">
            <w:pPr>
              <w:rPr>
                <w:sz w:val="28"/>
                <w:szCs w:val="28"/>
              </w:rPr>
            </w:pPr>
            <w:r w:rsidRPr="0070669B">
              <w:rPr>
                <w:sz w:val="28"/>
                <w:szCs w:val="28"/>
              </w:rPr>
              <w:t>свидетельство</w:t>
            </w:r>
          </w:p>
        </w:tc>
      </w:tr>
      <w:tr w:rsidR="00FC0E8A" w:rsidRPr="0070669B" w:rsidTr="000C67BA">
        <w:tc>
          <w:tcPr>
            <w:tcW w:w="568" w:type="dxa"/>
          </w:tcPr>
          <w:p w:rsidR="00FC0E8A" w:rsidRPr="0070669B" w:rsidRDefault="00FC0E8A" w:rsidP="00262B48">
            <w:pPr>
              <w:jc w:val="center"/>
              <w:rPr>
                <w:b/>
                <w:sz w:val="28"/>
                <w:szCs w:val="28"/>
              </w:rPr>
            </w:pPr>
          </w:p>
        </w:tc>
        <w:tc>
          <w:tcPr>
            <w:tcW w:w="1667" w:type="dxa"/>
          </w:tcPr>
          <w:p w:rsidR="00FC0E8A" w:rsidRPr="0070669B" w:rsidRDefault="00FC0E8A" w:rsidP="00262B48">
            <w:pPr>
              <w:rPr>
                <w:sz w:val="28"/>
                <w:szCs w:val="28"/>
              </w:rPr>
            </w:pPr>
            <w:r w:rsidRPr="0070669B">
              <w:rPr>
                <w:rFonts w:eastAsia="Calibri"/>
                <w:sz w:val="28"/>
                <w:szCs w:val="28"/>
              </w:rPr>
              <w:t>Димитрова Любовь Анатольевна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sz w:val="28"/>
                <w:szCs w:val="28"/>
              </w:rPr>
            </w:pPr>
            <w:r w:rsidRPr="0070669B">
              <w:rPr>
                <w:sz w:val="28"/>
                <w:szCs w:val="28"/>
              </w:rPr>
              <w:t xml:space="preserve">Публикация на сайте Инфоурок  </w:t>
            </w:r>
          </w:p>
          <w:p w:rsidR="00FC0E8A" w:rsidRPr="0070669B" w:rsidRDefault="00FC0E8A" w:rsidP="00262B48">
            <w:pPr>
              <w:rPr>
                <w:sz w:val="28"/>
                <w:szCs w:val="28"/>
              </w:rPr>
            </w:pPr>
            <w:r w:rsidRPr="0070669B">
              <w:rPr>
                <w:sz w:val="28"/>
                <w:szCs w:val="28"/>
              </w:rPr>
              <w:t>Презентация по физической культуре «Самоконтроль во время физических нагрузок»</w:t>
            </w:r>
          </w:p>
        </w:tc>
        <w:tc>
          <w:tcPr>
            <w:tcW w:w="2410" w:type="dxa"/>
          </w:tcPr>
          <w:p w:rsidR="00FC0E8A" w:rsidRPr="0070669B" w:rsidRDefault="00FC0E8A" w:rsidP="00262B48">
            <w:pPr>
              <w:rPr>
                <w:sz w:val="28"/>
                <w:szCs w:val="28"/>
              </w:rPr>
            </w:pPr>
            <w:r w:rsidRPr="0070669B">
              <w:rPr>
                <w:sz w:val="28"/>
                <w:szCs w:val="28"/>
              </w:rPr>
              <w:t>свидетельство</w:t>
            </w:r>
          </w:p>
        </w:tc>
      </w:tr>
      <w:tr w:rsidR="00FC0E8A" w:rsidRPr="0070669B" w:rsidTr="000C67BA">
        <w:tc>
          <w:tcPr>
            <w:tcW w:w="568" w:type="dxa"/>
          </w:tcPr>
          <w:p w:rsidR="00FC0E8A" w:rsidRPr="0070669B" w:rsidRDefault="00FC0E8A" w:rsidP="00262B48">
            <w:pPr>
              <w:jc w:val="center"/>
              <w:rPr>
                <w:b/>
                <w:sz w:val="28"/>
                <w:szCs w:val="28"/>
              </w:rPr>
            </w:pPr>
          </w:p>
        </w:tc>
        <w:tc>
          <w:tcPr>
            <w:tcW w:w="1667" w:type="dxa"/>
          </w:tcPr>
          <w:p w:rsidR="00FC0E8A" w:rsidRPr="0070669B" w:rsidRDefault="00FC0E8A" w:rsidP="00262B48">
            <w:pPr>
              <w:rPr>
                <w:sz w:val="28"/>
                <w:szCs w:val="28"/>
              </w:rPr>
            </w:pPr>
            <w:r w:rsidRPr="0070669B">
              <w:rPr>
                <w:rFonts w:eastAsia="Calibri"/>
                <w:sz w:val="28"/>
                <w:szCs w:val="28"/>
              </w:rPr>
              <w:t>Димитрова Любовь Анатольевна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sz w:val="28"/>
                <w:szCs w:val="28"/>
              </w:rPr>
            </w:pPr>
            <w:r w:rsidRPr="0070669B">
              <w:rPr>
                <w:sz w:val="28"/>
                <w:szCs w:val="28"/>
              </w:rPr>
              <w:t>Публикация на сайте Инфоурок -контроль знаний студентов по теме «Физические качества»</w:t>
            </w:r>
          </w:p>
        </w:tc>
        <w:tc>
          <w:tcPr>
            <w:tcW w:w="2410" w:type="dxa"/>
          </w:tcPr>
          <w:p w:rsidR="00FC0E8A" w:rsidRPr="0070669B" w:rsidRDefault="00FC0E8A" w:rsidP="00262B48">
            <w:pPr>
              <w:rPr>
                <w:sz w:val="28"/>
                <w:szCs w:val="28"/>
              </w:rPr>
            </w:pPr>
            <w:r w:rsidRPr="0070669B">
              <w:rPr>
                <w:sz w:val="28"/>
                <w:szCs w:val="28"/>
              </w:rPr>
              <w:t>свидетельство</w:t>
            </w:r>
          </w:p>
        </w:tc>
      </w:tr>
      <w:tr w:rsidR="00FC0E8A" w:rsidRPr="0070669B" w:rsidTr="000C67BA">
        <w:tc>
          <w:tcPr>
            <w:tcW w:w="568" w:type="dxa"/>
          </w:tcPr>
          <w:p w:rsidR="00FC0E8A" w:rsidRPr="0070669B" w:rsidRDefault="00FC0E8A" w:rsidP="00262B48">
            <w:pPr>
              <w:jc w:val="center"/>
              <w:rPr>
                <w:b/>
                <w:sz w:val="28"/>
                <w:szCs w:val="28"/>
              </w:rPr>
            </w:pPr>
          </w:p>
        </w:tc>
        <w:tc>
          <w:tcPr>
            <w:tcW w:w="1667" w:type="dxa"/>
          </w:tcPr>
          <w:p w:rsidR="00FC0E8A" w:rsidRPr="0070669B" w:rsidRDefault="00FC0E8A" w:rsidP="00262B48">
            <w:pPr>
              <w:rPr>
                <w:sz w:val="28"/>
                <w:szCs w:val="28"/>
              </w:rPr>
            </w:pPr>
            <w:r w:rsidRPr="0070669B">
              <w:rPr>
                <w:rFonts w:eastAsia="Calibri"/>
                <w:sz w:val="28"/>
                <w:szCs w:val="28"/>
              </w:rPr>
              <w:t>Димитрова Любовь Анатольевна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sz w:val="28"/>
                <w:szCs w:val="28"/>
              </w:rPr>
            </w:pPr>
            <w:r w:rsidRPr="0070669B">
              <w:rPr>
                <w:sz w:val="28"/>
                <w:szCs w:val="28"/>
              </w:rPr>
              <w:t>Публикация на сайте Инфоурок контроль знаний студентов по теме «Физические качества №1»</w:t>
            </w:r>
          </w:p>
        </w:tc>
        <w:tc>
          <w:tcPr>
            <w:tcW w:w="2410" w:type="dxa"/>
          </w:tcPr>
          <w:p w:rsidR="00FC0E8A" w:rsidRPr="0070669B" w:rsidRDefault="00FC0E8A" w:rsidP="00262B48">
            <w:pPr>
              <w:rPr>
                <w:sz w:val="28"/>
                <w:szCs w:val="28"/>
              </w:rPr>
            </w:pPr>
            <w:r w:rsidRPr="0070669B">
              <w:rPr>
                <w:sz w:val="28"/>
                <w:szCs w:val="28"/>
              </w:rPr>
              <w:t>свидетельство</w:t>
            </w:r>
          </w:p>
        </w:tc>
      </w:tr>
      <w:tr w:rsidR="00FC0E8A" w:rsidRPr="0070669B" w:rsidTr="000C67BA">
        <w:tc>
          <w:tcPr>
            <w:tcW w:w="568" w:type="dxa"/>
          </w:tcPr>
          <w:p w:rsidR="00FC0E8A" w:rsidRPr="0070669B" w:rsidRDefault="00FC0E8A" w:rsidP="00262B48">
            <w:pPr>
              <w:jc w:val="center"/>
              <w:rPr>
                <w:b/>
                <w:sz w:val="28"/>
                <w:szCs w:val="28"/>
              </w:rPr>
            </w:pPr>
          </w:p>
        </w:tc>
        <w:tc>
          <w:tcPr>
            <w:tcW w:w="1667" w:type="dxa"/>
          </w:tcPr>
          <w:p w:rsidR="00FC0E8A" w:rsidRPr="0070669B" w:rsidRDefault="00FC0E8A" w:rsidP="00262B48">
            <w:pPr>
              <w:rPr>
                <w:sz w:val="28"/>
                <w:szCs w:val="28"/>
              </w:rPr>
            </w:pPr>
            <w:r w:rsidRPr="0070669B">
              <w:rPr>
                <w:rFonts w:eastAsia="Calibri"/>
                <w:sz w:val="28"/>
                <w:szCs w:val="28"/>
              </w:rPr>
              <w:t>Димитрова Любовь Анатольевна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sz w:val="28"/>
                <w:szCs w:val="28"/>
              </w:rPr>
            </w:pPr>
            <w:r w:rsidRPr="0070669B">
              <w:rPr>
                <w:sz w:val="28"/>
                <w:szCs w:val="28"/>
              </w:rPr>
              <w:t>Публикация на сайте Инфоурок контроль знаний студентов по теме «Самоконтроль при физических нагрузках»</w:t>
            </w:r>
          </w:p>
        </w:tc>
        <w:tc>
          <w:tcPr>
            <w:tcW w:w="2410" w:type="dxa"/>
          </w:tcPr>
          <w:p w:rsidR="00FC0E8A" w:rsidRPr="0070669B" w:rsidRDefault="00FC0E8A" w:rsidP="00262B48">
            <w:pPr>
              <w:rPr>
                <w:sz w:val="28"/>
                <w:szCs w:val="28"/>
              </w:rPr>
            </w:pPr>
            <w:r w:rsidRPr="0070669B">
              <w:rPr>
                <w:sz w:val="28"/>
                <w:szCs w:val="28"/>
              </w:rPr>
              <w:t>свидетельство</w:t>
            </w:r>
          </w:p>
        </w:tc>
      </w:tr>
      <w:tr w:rsidR="00FC0E8A" w:rsidRPr="0070669B" w:rsidTr="000C67BA">
        <w:tc>
          <w:tcPr>
            <w:tcW w:w="568" w:type="dxa"/>
          </w:tcPr>
          <w:p w:rsidR="00FC0E8A" w:rsidRPr="0070669B" w:rsidRDefault="00FC0E8A" w:rsidP="00262B48">
            <w:pPr>
              <w:jc w:val="center"/>
              <w:rPr>
                <w:b/>
                <w:sz w:val="28"/>
                <w:szCs w:val="28"/>
              </w:rPr>
            </w:pPr>
          </w:p>
        </w:tc>
        <w:tc>
          <w:tcPr>
            <w:tcW w:w="1667" w:type="dxa"/>
          </w:tcPr>
          <w:p w:rsidR="00FC0E8A" w:rsidRPr="0070669B" w:rsidRDefault="00FC0E8A" w:rsidP="00262B48">
            <w:pPr>
              <w:rPr>
                <w:sz w:val="28"/>
                <w:szCs w:val="28"/>
              </w:rPr>
            </w:pPr>
            <w:r w:rsidRPr="0070669B">
              <w:rPr>
                <w:rFonts w:eastAsia="Calibri"/>
                <w:sz w:val="28"/>
                <w:szCs w:val="28"/>
              </w:rPr>
              <w:t>Димитрова Любовь Анатольевна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sz w:val="28"/>
                <w:szCs w:val="28"/>
              </w:rPr>
            </w:pPr>
            <w:r w:rsidRPr="0070669B">
              <w:rPr>
                <w:sz w:val="28"/>
                <w:szCs w:val="28"/>
              </w:rPr>
              <w:t>Публикация на сайте Инфоурок Методические материалы для самостоятельной работы студентов</w:t>
            </w:r>
          </w:p>
        </w:tc>
        <w:tc>
          <w:tcPr>
            <w:tcW w:w="2410" w:type="dxa"/>
          </w:tcPr>
          <w:p w:rsidR="00FC0E8A" w:rsidRPr="0070669B" w:rsidRDefault="00FC0E8A" w:rsidP="00262B48">
            <w:pPr>
              <w:rPr>
                <w:sz w:val="28"/>
                <w:szCs w:val="28"/>
              </w:rPr>
            </w:pPr>
            <w:r w:rsidRPr="0070669B">
              <w:rPr>
                <w:sz w:val="28"/>
                <w:szCs w:val="28"/>
              </w:rPr>
              <w:t>свидетельство</w:t>
            </w:r>
          </w:p>
        </w:tc>
      </w:tr>
      <w:tr w:rsidR="00FC0E8A" w:rsidRPr="0070669B" w:rsidTr="000C67BA">
        <w:tc>
          <w:tcPr>
            <w:tcW w:w="568" w:type="dxa"/>
          </w:tcPr>
          <w:p w:rsidR="00FC0E8A" w:rsidRPr="0070669B" w:rsidRDefault="00FC0E8A" w:rsidP="00262B48">
            <w:pPr>
              <w:jc w:val="center"/>
              <w:rPr>
                <w:b/>
                <w:sz w:val="28"/>
                <w:szCs w:val="28"/>
              </w:rPr>
            </w:pPr>
          </w:p>
        </w:tc>
        <w:tc>
          <w:tcPr>
            <w:tcW w:w="1667" w:type="dxa"/>
          </w:tcPr>
          <w:p w:rsidR="00FC0E8A" w:rsidRPr="0070669B" w:rsidRDefault="00FC0E8A" w:rsidP="00262B48">
            <w:pPr>
              <w:rPr>
                <w:sz w:val="28"/>
                <w:szCs w:val="28"/>
              </w:rPr>
            </w:pPr>
            <w:r w:rsidRPr="0070669B">
              <w:rPr>
                <w:rFonts w:eastAsia="Calibri"/>
                <w:sz w:val="28"/>
                <w:szCs w:val="28"/>
              </w:rPr>
              <w:t xml:space="preserve">Димитрова Любовь </w:t>
            </w:r>
            <w:r w:rsidRPr="0070669B">
              <w:rPr>
                <w:rFonts w:eastAsia="Calibri"/>
                <w:sz w:val="28"/>
                <w:szCs w:val="28"/>
              </w:rPr>
              <w:lastRenderedPageBreak/>
              <w:t>Анатольевна</w:t>
            </w:r>
          </w:p>
        </w:tc>
        <w:tc>
          <w:tcPr>
            <w:tcW w:w="2551" w:type="dxa"/>
          </w:tcPr>
          <w:p w:rsidR="00FC0E8A" w:rsidRPr="0070669B" w:rsidRDefault="00FC0E8A" w:rsidP="00262B48">
            <w:pPr>
              <w:rPr>
                <w:sz w:val="28"/>
                <w:szCs w:val="28"/>
              </w:rPr>
            </w:pPr>
            <w:r w:rsidRPr="0070669B">
              <w:rPr>
                <w:sz w:val="28"/>
                <w:szCs w:val="28"/>
              </w:rPr>
              <w:lastRenderedPageBreak/>
              <w:t>Личное участие</w:t>
            </w:r>
          </w:p>
        </w:tc>
        <w:tc>
          <w:tcPr>
            <w:tcW w:w="2835" w:type="dxa"/>
          </w:tcPr>
          <w:p w:rsidR="00FC0E8A" w:rsidRPr="0070669B" w:rsidRDefault="00FC0E8A" w:rsidP="00262B48">
            <w:pPr>
              <w:rPr>
                <w:sz w:val="28"/>
                <w:szCs w:val="28"/>
              </w:rPr>
            </w:pPr>
            <w:r w:rsidRPr="0070669B">
              <w:rPr>
                <w:sz w:val="28"/>
                <w:szCs w:val="28"/>
              </w:rPr>
              <w:t xml:space="preserve">Публикация на сайте Инфоурок  тема </w:t>
            </w:r>
            <w:r w:rsidRPr="0070669B">
              <w:rPr>
                <w:sz w:val="28"/>
                <w:szCs w:val="28"/>
              </w:rPr>
              <w:lastRenderedPageBreak/>
              <w:t>«Техника ловли и передачи мяча. Ведение мяча»</w:t>
            </w:r>
          </w:p>
        </w:tc>
        <w:tc>
          <w:tcPr>
            <w:tcW w:w="2410" w:type="dxa"/>
          </w:tcPr>
          <w:p w:rsidR="00FC0E8A" w:rsidRPr="0070669B" w:rsidRDefault="00FC0E8A" w:rsidP="00262B48">
            <w:pPr>
              <w:rPr>
                <w:sz w:val="28"/>
                <w:szCs w:val="28"/>
              </w:rPr>
            </w:pPr>
            <w:r w:rsidRPr="0070669B">
              <w:rPr>
                <w:sz w:val="28"/>
                <w:szCs w:val="28"/>
              </w:rPr>
              <w:lastRenderedPageBreak/>
              <w:t>свидетельство</w:t>
            </w:r>
          </w:p>
        </w:tc>
      </w:tr>
      <w:tr w:rsidR="00FC0E8A" w:rsidRPr="0070669B" w:rsidTr="000C67BA">
        <w:tc>
          <w:tcPr>
            <w:tcW w:w="568" w:type="dxa"/>
          </w:tcPr>
          <w:p w:rsidR="00FC0E8A" w:rsidRPr="0070669B" w:rsidRDefault="00FC0E8A" w:rsidP="00262B48">
            <w:pPr>
              <w:jc w:val="center"/>
              <w:rPr>
                <w:b/>
                <w:sz w:val="28"/>
                <w:szCs w:val="28"/>
              </w:rPr>
            </w:pPr>
          </w:p>
        </w:tc>
        <w:tc>
          <w:tcPr>
            <w:tcW w:w="1667" w:type="dxa"/>
          </w:tcPr>
          <w:p w:rsidR="00FC0E8A" w:rsidRPr="0070669B" w:rsidRDefault="00FC0E8A" w:rsidP="00262B48">
            <w:pPr>
              <w:rPr>
                <w:sz w:val="28"/>
                <w:szCs w:val="28"/>
              </w:rPr>
            </w:pPr>
            <w:r w:rsidRPr="0070669B">
              <w:rPr>
                <w:rFonts w:eastAsia="Calibri"/>
                <w:sz w:val="28"/>
                <w:szCs w:val="28"/>
              </w:rPr>
              <w:t>Димитрова Любовь Анатольевна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sz w:val="28"/>
                <w:szCs w:val="28"/>
              </w:rPr>
            </w:pPr>
            <w:r w:rsidRPr="0070669B">
              <w:rPr>
                <w:sz w:val="28"/>
                <w:szCs w:val="28"/>
              </w:rPr>
              <w:t xml:space="preserve">Публикация на сайте Инфоурок  </w:t>
            </w:r>
          </w:p>
          <w:p w:rsidR="00FC0E8A" w:rsidRPr="0070669B" w:rsidRDefault="00FC0E8A" w:rsidP="00262B48">
            <w:pPr>
              <w:rPr>
                <w:sz w:val="28"/>
                <w:szCs w:val="28"/>
              </w:rPr>
            </w:pPr>
            <w:r w:rsidRPr="0070669B">
              <w:rPr>
                <w:sz w:val="28"/>
                <w:szCs w:val="28"/>
              </w:rPr>
              <w:t>Методическая разработка «Час Здоровья»</w:t>
            </w:r>
          </w:p>
        </w:tc>
        <w:tc>
          <w:tcPr>
            <w:tcW w:w="2410" w:type="dxa"/>
          </w:tcPr>
          <w:p w:rsidR="00FC0E8A" w:rsidRPr="0070669B" w:rsidRDefault="00FC0E8A" w:rsidP="00262B48">
            <w:pPr>
              <w:rPr>
                <w:sz w:val="28"/>
                <w:szCs w:val="28"/>
              </w:rPr>
            </w:pPr>
            <w:r w:rsidRPr="0070669B">
              <w:rPr>
                <w:sz w:val="28"/>
                <w:szCs w:val="28"/>
              </w:rPr>
              <w:t>свидетельство</w:t>
            </w:r>
          </w:p>
        </w:tc>
      </w:tr>
      <w:tr w:rsidR="00FC0E8A" w:rsidRPr="0070669B" w:rsidTr="000C67BA">
        <w:tc>
          <w:tcPr>
            <w:tcW w:w="568" w:type="dxa"/>
          </w:tcPr>
          <w:p w:rsidR="00FC0E8A" w:rsidRPr="0070669B" w:rsidRDefault="00FC0E8A" w:rsidP="00262B48">
            <w:pPr>
              <w:jc w:val="center"/>
              <w:rPr>
                <w:b/>
                <w:sz w:val="28"/>
                <w:szCs w:val="28"/>
              </w:rPr>
            </w:pPr>
          </w:p>
        </w:tc>
        <w:tc>
          <w:tcPr>
            <w:tcW w:w="1667" w:type="dxa"/>
          </w:tcPr>
          <w:p w:rsidR="00FC0E8A" w:rsidRPr="0070669B" w:rsidRDefault="00FC0E8A" w:rsidP="00262B48">
            <w:pPr>
              <w:rPr>
                <w:sz w:val="28"/>
                <w:szCs w:val="28"/>
              </w:rPr>
            </w:pPr>
            <w:r w:rsidRPr="0070669B">
              <w:rPr>
                <w:rFonts w:eastAsia="Calibri"/>
                <w:sz w:val="28"/>
                <w:szCs w:val="28"/>
              </w:rPr>
              <w:t>Димитрова Любовь Анатольевна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sz w:val="28"/>
                <w:szCs w:val="28"/>
              </w:rPr>
            </w:pPr>
            <w:r w:rsidRPr="0070669B">
              <w:rPr>
                <w:sz w:val="28"/>
                <w:szCs w:val="28"/>
              </w:rPr>
              <w:t xml:space="preserve">Публикация на сайте Инфоурок  </w:t>
            </w:r>
          </w:p>
          <w:p w:rsidR="00FC0E8A" w:rsidRPr="0070669B" w:rsidRDefault="00FC0E8A" w:rsidP="00262B48">
            <w:pPr>
              <w:rPr>
                <w:sz w:val="28"/>
                <w:szCs w:val="28"/>
              </w:rPr>
            </w:pPr>
            <w:r w:rsidRPr="0070669B">
              <w:rPr>
                <w:sz w:val="28"/>
                <w:szCs w:val="28"/>
              </w:rPr>
              <w:t>Контроль знаний по теме: «Общая физическая подготовка</w:t>
            </w:r>
          </w:p>
        </w:tc>
        <w:tc>
          <w:tcPr>
            <w:tcW w:w="2410" w:type="dxa"/>
          </w:tcPr>
          <w:p w:rsidR="00FC0E8A" w:rsidRPr="0070669B" w:rsidRDefault="00FC0E8A" w:rsidP="00262B48">
            <w:pPr>
              <w:rPr>
                <w:sz w:val="28"/>
                <w:szCs w:val="28"/>
              </w:rPr>
            </w:pPr>
            <w:r w:rsidRPr="0070669B">
              <w:rPr>
                <w:sz w:val="28"/>
                <w:szCs w:val="28"/>
              </w:rPr>
              <w:t>свидетельство</w:t>
            </w:r>
          </w:p>
        </w:tc>
      </w:tr>
      <w:tr w:rsidR="00FC0E8A" w:rsidRPr="0070669B" w:rsidTr="000C67BA">
        <w:tc>
          <w:tcPr>
            <w:tcW w:w="568" w:type="dxa"/>
          </w:tcPr>
          <w:p w:rsidR="00FC0E8A" w:rsidRPr="0070669B" w:rsidRDefault="00FC0E8A" w:rsidP="00262B48">
            <w:pPr>
              <w:jc w:val="center"/>
              <w:rPr>
                <w:b/>
                <w:sz w:val="28"/>
                <w:szCs w:val="28"/>
              </w:rPr>
            </w:pPr>
          </w:p>
        </w:tc>
        <w:tc>
          <w:tcPr>
            <w:tcW w:w="1667" w:type="dxa"/>
          </w:tcPr>
          <w:p w:rsidR="00FC0E8A" w:rsidRPr="0070669B" w:rsidRDefault="00FC0E8A" w:rsidP="00262B48">
            <w:pPr>
              <w:rPr>
                <w:sz w:val="28"/>
                <w:szCs w:val="28"/>
              </w:rPr>
            </w:pPr>
            <w:r w:rsidRPr="0070669B">
              <w:rPr>
                <w:sz w:val="28"/>
                <w:szCs w:val="28"/>
              </w:rPr>
              <w:t>Димитрова Л.А.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iCs/>
                <w:sz w:val="28"/>
                <w:szCs w:val="28"/>
              </w:rPr>
            </w:pPr>
            <w:r w:rsidRPr="0070669B">
              <w:rPr>
                <w:iCs/>
                <w:sz w:val="28"/>
                <w:szCs w:val="28"/>
              </w:rPr>
              <w:t>Публикация на сайте Инфоурок   "Обобщенный педагогический опыт на Всероссийском уровне, "Преподавательское дело-это искусство"</w:t>
            </w:r>
          </w:p>
          <w:p w:rsidR="00FC0E8A" w:rsidRPr="0070669B" w:rsidRDefault="00FC0E8A" w:rsidP="00262B48">
            <w:pPr>
              <w:rPr>
                <w:iCs/>
                <w:sz w:val="28"/>
                <w:szCs w:val="28"/>
              </w:rPr>
            </w:pPr>
            <w:r w:rsidRPr="0070669B">
              <w:rPr>
                <w:iCs/>
                <w:sz w:val="28"/>
                <w:szCs w:val="28"/>
              </w:rPr>
              <w:t>28.05.17"</w:t>
            </w:r>
          </w:p>
        </w:tc>
        <w:tc>
          <w:tcPr>
            <w:tcW w:w="2410" w:type="dxa"/>
          </w:tcPr>
          <w:p w:rsidR="00FC0E8A" w:rsidRPr="0070669B" w:rsidRDefault="00FC0E8A" w:rsidP="00262B48">
            <w:pPr>
              <w:jc w:val="center"/>
              <w:rPr>
                <w:sz w:val="28"/>
                <w:szCs w:val="28"/>
              </w:rPr>
            </w:pPr>
          </w:p>
        </w:tc>
      </w:tr>
      <w:tr w:rsidR="00FC0E8A" w:rsidRPr="0070669B" w:rsidTr="000C67BA">
        <w:tc>
          <w:tcPr>
            <w:tcW w:w="10031" w:type="dxa"/>
            <w:gridSpan w:val="5"/>
          </w:tcPr>
          <w:p w:rsidR="00FC0E8A" w:rsidRPr="0070669B" w:rsidRDefault="00FC0E8A" w:rsidP="00262B48">
            <w:pPr>
              <w:jc w:val="center"/>
              <w:rPr>
                <w:b/>
                <w:i/>
                <w:sz w:val="28"/>
                <w:szCs w:val="28"/>
              </w:rPr>
            </w:pPr>
            <w:r w:rsidRPr="0070669B">
              <w:rPr>
                <w:b/>
                <w:i/>
                <w:iCs/>
                <w:sz w:val="28"/>
                <w:szCs w:val="28"/>
              </w:rPr>
              <w:t>Методическая  и воспитательная деятельность</w:t>
            </w:r>
          </w:p>
        </w:tc>
      </w:tr>
      <w:tr w:rsidR="00FC0E8A" w:rsidRPr="0070669B" w:rsidTr="000C67BA">
        <w:tc>
          <w:tcPr>
            <w:tcW w:w="568" w:type="dxa"/>
          </w:tcPr>
          <w:p w:rsidR="00FC0E8A" w:rsidRPr="0070669B" w:rsidRDefault="00FC0E8A" w:rsidP="00262B48">
            <w:pPr>
              <w:rPr>
                <w:sz w:val="28"/>
                <w:szCs w:val="28"/>
              </w:rPr>
            </w:pPr>
            <w:r w:rsidRPr="0070669B">
              <w:rPr>
                <w:sz w:val="28"/>
                <w:szCs w:val="28"/>
              </w:rPr>
              <w:t>1</w:t>
            </w:r>
          </w:p>
        </w:tc>
        <w:tc>
          <w:tcPr>
            <w:tcW w:w="1667" w:type="dxa"/>
          </w:tcPr>
          <w:p w:rsidR="00FC0E8A" w:rsidRPr="0070669B" w:rsidRDefault="00FC0E8A" w:rsidP="00262B48">
            <w:pPr>
              <w:rPr>
                <w:sz w:val="28"/>
                <w:szCs w:val="28"/>
              </w:rPr>
            </w:pPr>
            <w:r w:rsidRPr="0070669B">
              <w:rPr>
                <w:sz w:val="28"/>
                <w:szCs w:val="28"/>
              </w:rPr>
              <w:t>Димитрова Л.А.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sz w:val="28"/>
                <w:szCs w:val="28"/>
              </w:rPr>
            </w:pPr>
            <w:r w:rsidRPr="0070669B">
              <w:rPr>
                <w:sz w:val="28"/>
                <w:szCs w:val="28"/>
              </w:rPr>
              <w:t xml:space="preserve"> Психолого-педагогическое сопровождение социальной реабилитации инвалидов.</w:t>
            </w:r>
          </w:p>
          <w:p w:rsidR="00FC0E8A" w:rsidRPr="0070669B" w:rsidRDefault="00FC0E8A" w:rsidP="00262B48">
            <w:pPr>
              <w:rPr>
                <w:sz w:val="28"/>
                <w:szCs w:val="28"/>
              </w:rPr>
            </w:pPr>
            <w:r w:rsidRPr="0070669B">
              <w:rPr>
                <w:sz w:val="28"/>
                <w:szCs w:val="28"/>
              </w:rPr>
              <w:t xml:space="preserve">Использовать физическую реабилитацию для решения задач по социально-педагогическому сопровождению детей-инвалидов </w:t>
            </w:r>
          </w:p>
        </w:tc>
        <w:tc>
          <w:tcPr>
            <w:tcW w:w="2410" w:type="dxa"/>
          </w:tcPr>
          <w:p w:rsidR="00FC0E8A" w:rsidRPr="0070669B" w:rsidRDefault="00FC0E8A" w:rsidP="00262B48">
            <w:pPr>
              <w:rPr>
                <w:sz w:val="28"/>
                <w:szCs w:val="28"/>
              </w:rPr>
            </w:pPr>
            <w:r w:rsidRPr="0070669B">
              <w:rPr>
                <w:iCs/>
                <w:sz w:val="28"/>
                <w:szCs w:val="28"/>
              </w:rPr>
              <w:t xml:space="preserve"> </w:t>
            </w:r>
            <w:r w:rsidRPr="0070669B">
              <w:rPr>
                <w:sz w:val="28"/>
                <w:szCs w:val="28"/>
              </w:rPr>
              <w:t xml:space="preserve">Составление индивидуальных комплексов упражнений, в соответствии с медицинскими рекомендациями, для восстановления утраченных и совершенствования имеющихся двигательных навыков  </w:t>
            </w:r>
          </w:p>
          <w:p w:rsidR="00FC0E8A" w:rsidRPr="0070669B" w:rsidRDefault="00FC0E8A" w:rsidP="00262B48">
            <w:pPr>
              <w:rPr>
                <w:iCs/>
                <w:sz w:val="28"/>
                <w:szCs w:val="28"/>
              </w:rPr>
            </w:pPr>
            <w:r w:rsidRPr="0070669B">
              <w:rPr>
                <w:sz w:val="28"/>
                <w:szCs w:val="28"/>
              </w:rPr>
              <w:t xml:space="preserve">Решение проблем психолого-педагогического сопровождения реабилитации инвалидов,с помощью </w:t>
            </w:r>
            <w:r w:rsidRPr="0070669B">
              <w:rPr>
                <w:sz w:val="28"/>
                <w:szCs w:val="28"/>
              </w:rPr>
              <w:lastRenderedPageBreak/>
              <w:t>физической реабилитацией.</w:t>
            </w:r>
          </w:p>
        </w:tc>
      </w:tr>
      <w:tr w:rsidR="00FC0E8A" w:rsidRPr="0070669B" w:rsidTr="000C67BA">
        <w:tc>
          <w:tcPr>
            <w:tcW w:w="568" w:type="dxa"/>
          </w:tcPr>
          <w:p w:rsidR="00FC0E8A" w:rsidRPr="0070669B" w:rsidRDefault="00FC0E8A" w:rsidP="00262B48">
            <w:pPr>
              <w:rPr>
                <w:sz w:val="28"/>
                <w:szCs w:val="28"/>
              </w:rPr>
            </w:pPr>
            <w:r w:rsidRPr="0070669B">
              <w:rPr>
                <w:sz w:val="28"/>
                <w:szCs w:val="28"/>
              </w:rPr>
              <w:lastRenderedPageBreak/>
              <w:t>8</w:t>
            </w:r>
          </w:p>
        </w:tc>
        <w:tc>
          <w:tcPr>
            <w:tcW w:w="1667" w:type="dxa"/>
          </w:tcPr>
          <w:p w:rsidR="00FC0E8A" w:rsidRPr="0070669B" w:rsidRDefault="00FC0E8A" w:rsidP="00262B48">
            <w:pPr>
              <w:rPr>
                <w:sz w:val="28"/>
                <w:szCs w:val="28"/>
              </w:rPr>
            </w:pPr>
            <w:r w:rsidRPr="0070669B">
              <w:rPr>
                <w:sz w:val="28"/>
                <w:szCs w:val="28"/>
              </w:rPr>
              <w:t>Димитрова Л.А.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color w:val="000000"/>
                <w:sz w:val="28"/>
                <w:szCs w:val="28"/>
              </w:rPr>
            </w:pPr>
            <w:r w:rsidRPr="0070669B">
              <w:rPr>
                <w:color w:val="000000"/>
                <w:sz w:val="28"/>
                <w:szCs w:val="28"/>
              </w:rPr>
              <w:t>Методические указания</w:t>
            </w:r>
          </w:p>
        </w:tc>
        <w:tc>
          <w:tcPr>
            <w:tcW w:w="2410" w:type="dxa"/>
          </w:tcPr>
          <w:p w:rsidR="00FC0E8A" w:rsidRPr="0070669B" w:rsidRDefault="00FC0E8A" w:rsidP="00262B48">
            <w:pPr>
              <w:rPr>
                <w:sz w:val="28"/>
                <w:szCs w:val="28"/>
              </w:rPr>
            </w:pPr>
            <w:r w:rsidRPr="0070669B">
              <w:rPr>
                <w:sz w:val="28"/>
                <w:szCs w:val="28"/>
              </w:rPr>
              <w:t>Работа по формированию нормативной базы учебной документации</w:t>
            </w:r>
          </w:p>
          <w:p w:rsidR="00FC0E8A" w:rsidRPr="0070669B" w:rsidRDefault="00FC0E8A" w:rsidP="00262B48">
            <w:pPr>
              <w:rPr>
                <w:sz w:val="28"/>
                <w:szCs w:val="28"/>
              </w:rPr>
            </w:pPr>
          </w:p>
        </w:tc>
      </w:tr>
      <w:tr w:rsidR="00FC0E8A" w:rsidRPr="0070669B" w:rsidTr="000C67BA">
        <w:tc>
          <w:tcPr>
            <w:tcW w:w="10031" w:type="dxa"/>
            <w:gridSpan w:val="5"/>
          </w:tcPr>
          <w:p w:rsidR="00FC0E8A" w:rsidRPr="0070669B" w:rsidRDefault="00FC0E8A" w:rsidP="00262B48">
            <w:pPr>
              <w:jc w:val="center"/>
              <w:rPr>
                <w:b/>
                <w:sz w:val="28"/>
                <w:szCs w:val="28"/>
              </w:rPr>
            </w:pPr>
          </w:p>
          <w:p w:rsidR="00FC0E8A" w:rsidRPr="0070669B" w:rsidRDefault="00FC0E8A" w:rsidP="00262B48">
            <w:pPr>
              <w:jc w:val="center"/>
              <w:rPr>
                <w:b/>
                <w:sz w:val="28"/>
                <w:szCs w:val="28"/>
              </w:rPr>
            </w:pPr>
            <w:r w:rsidRPr="0070669B">
              <w:rPr>
                <w:b/>
                <w:sz w:val="28"/>
                <w:szCs w:val="28"/>
              </w:rPr>
              <w:t xml:space="preserve">Физкультурно-адаптивная деятельность </w:t>
            </w:r>
          </w:p>
        </w:tc>
      </w:tr>
      <w:tr w:rsidR="00FC0E8A" w:rsidRPr="0070669B" w:rsidTr="000C67BA">
        <w:tc>
          <w:tcPr>
            <w:tcW w:w="568" w:type="dxa"/>
          </w:tcPr>
          <w:p w:rsidR="00FC0E8A" w:rsidRPr="0070669B" w:rsidRDefault="00FC0E8A" w:rsidP="00262B48">
            <w:pPr>
              <w:jc w:val="center"/>
              <w:rPr>
                <w:b/>
                <w:sz w:val="28"/>
                <w:szCs w:val="28"/>
              </w:rPr>
            </w:pPr>
            <w:r w:rsidRPr="0070669B">
              <w:rPr>
                <w:b/>
                <w:sz w:val="28"/>
                <w:szCs w:val="28"/>
              </w:rPr>
              <w:t>№</w:t>
            </w:r>
          </w:p>
        </w:tc>
        <w:tc>
          <w:tcPr>
            <w:tcW w:w="1667" w:type="dxa"/>
          </w:tcPr>
          <w:p w:rsidR="00FC0E8A" w:rsidRPr="0070669B" w:rsidRDefault="00FC0E8A" w:rsidP="00262B48">
            <w:pPr>
              <w:jc w:val="center"/>
              <w:rPr>
                <w:b/>
                <w:sz w:val="28"/>
                <w:szCs w:val="28"/>
              </w:rPr>
            </w:pPr>
            <w:r w:rsidRPr="0070669B">
              <w:rPr>
                <w:b/>
                <w:sz w:val="28"/>
                <w:szCs w:val="28"/>
              </w:rPr>
              <w:t>Ф.И.О.</w:t>
            </w:r>
          </w:p>
        </w:tc>
        <w:tc>
          <w:tcPr>
            <w:tcW w:w="2551" w:type="dxa"/>
          </w:tcPr>
          <w:p w:rsidR="00FC0E8A" w:rsidRPr="0070669B" w:rsidRDefault="00FC0E8A" w:rsidP="00262B48">
            <w:pPr>
              <w:rPr>
                <w:b/>
                <w:sz w:val="28"/>
                <w:szCs w:val="28"/>
              </w:rPr>
            </w:pPr>
            <w:r w:rsidRPr="0070669B">
              <w:rPr>
                <w:b/>
                <w:sz w:val="28"/>
                <w:szCs w:val="28"/>
              </w:rPr>
              <w:t>Личное участие,</w:t>
            </w:r>
          </w:p>
          <w:p w:rsidR="00FC0E8A" w:rsidRPr="0070669B" w:rsidRDefault="00FC0E8A" w:rsidP="00262B48">
            <w:pPr>
              <w:rPr>
                <w:b/>
                <w:sz w:val="28"/>
                <w:szCs w:val="28"/>
              </w:rPr>
            </w:pPr>
            <w:r w:rsidRPr="0070669B">
              <w:rPr>
                <w:b/>
                <w:sz w:val="28"/>
                <w:szCs w:val="28"/>
              </w:rPr>
              <w:t>Ф.И.О. студента</w:t>
            </w:r>
          </w:p>
        </w:tc>
        <w:tc>
          <w:tcPr>
            <w:tcW w:w="2835" w:type="dxa"/>
          </w:tcPr>
          <w:p w:rsidR="00FC0E8A" w:rsidRPr="0070669B" w:rsidRDefault="00FC0E8A" w:rsidP="00262B48">
            <w:pPr>
              <w:jc w:val="center"/>
              <w:rPr>
                <w:b/>
                <w:sz w:val="28"/>
                <w:szCs w:val="28"/>
              </w:rPr>
            </w:pPr>
            <w:r w:rsidRPr="0070669B">
              <w:rPr>
                <w:b/>
                <w:sz w:val="28"/>
                <w:szCs w:val="28"/>
              </w:rPr>
              <w:t>тема</w:t>
            </w:r>
          </w:p>
        </w:tc>
        <w:tc>
          <w:tcPr>
            <w:tcW w:w="2410" w:type="dxa"/>
          </w:tcPr>
          <w:p w:rsidR="00FC0E8A" w:rsidRPr="0070669B" w:rsidRDefault="00FC0E8A" w:rsidP="00262B48">
            <w:pPr>
              <w:jc w:val="center"/>
              <w:rPr>
                <w:b/>
                <w:sz w:val="28"/>
                <w:szCs w:val="28"/>
              </w:rPr>
            </w:pPr>
            <w:r w:rsidRPr="0070669B">
              <w:rPr>
                <w:b/>
                <w:sz w:val="28"/>
                <w:szCs w:val="28"/>
              </w:rPr>
              <w:t>Практический результат, где представлена работа</w:t>
            </w:r>
          </w:p>
        </w:tc>
      </w:tr>
      <w:tr w:rsidR="00FC0E8A" w:rsidRPr="0070669B" w:rsidTr="000C67BA">
        <w:tc>
          <w:tcPr>
            <w:tcW w:w="568" w:type="dxa"/>
          </w:tcPr>
          <w:p w:rsidR="00FC0E8A" w:rsidRPr="0070669B" w:rsidRDefault="00FC0E8A" w:rsidP="00262B48">
            <w:pPr>
              <w:rPr>
                <w:sz w:val="28"/>
                <w:szCs w:val="28"/>
              </w:rPr>
            </w:pPr>
            <w:r w:rsidRPr="0070669B">
              <w:rPr>
                <w:sz w:val="28"/>
                <w:szCs w:val="28"/>
              </w:rPr>
              <w:t>1</w:t>
            </w:r>
          </w:p>
        </w:tc>
        <w:tc>
          <w:tcPr>
            <w:tcW w:w="1667" w:type="dxa"/>
          </w:tcPr>
          <w:p w:rsidR="00FC0E8A" w:rsidRPr="0070669B" w:rsidRDefault="00FC0E8A" w:rsidP="00262B48">
            <w:pPr>
              <w:rPr>
                <w:sz w:val="28"/>
                <w:szCs w:val="28"/>
              </w:rPr>
            </w:pPr>
            <w:r w:rsidRPr="0070669B">
              <w:rPr>
                <w:sz w:val="28"/>
                <w:szCs w:val="28"/>
              </w:rPr>
              <w:t>Димитрова Л.А.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sz w:val="28"/>
                <w:szCs w:val="28"/>
              </w:rPr>
            </w:pPr>
            <w:r w:rsidRPr="0070669B">
              <w:rPr>
                <w:sz w:val="28"/>
                <w:szCs w:val="28"/>
              </w:rPr>
              <w:t>Индивидуальная работа</w:t>
            </w:r>
          </w:p>
        </w:tc>
        <w:tc>
          <w:tcPr>
            <w:tcW w:w="2410" w:type="dxa"/>
          </w:tcPr>
          <w:p w:rsidR="00FC0E8A" w:rsidRPr="0070669B" w:rsidRDefault="00FC0E8A" w:rsidP="00262B48">
            <w:pPr>
              <w:rPr>
                <w:sz w:val="28"/>
                <w:szCs w:val="28"/>
              </w:rPr>
            </w:pPr>
            <w:r w:rsidRPr="0070669B">
              <w:rPr>
                <w:sz w:val="28"/>
                <w:szCs w:val="28"/>
              </w:rPr>
              <w:t>Индивидуальные внеаудиторные занятия со студентами с заболеванием опорно-двигательного аппарата</w:t>
            </w:r>
          </w:p>
        </w:tc>
      </w:tr>
      <w:tr w:rsidR="00FC0E8A" w:rsidRPr="0070669B" w:rsidTr="000C67BA">
        <w:tc>
          <w:tcPr>
            <w:tcW w:w="568" w:type="dxa"/>
          </w:tcPr>
          <w:p w:rsidR="00FC0E8A" w:rsidRPr="0070669B" w:rsidRDefault="00FC0E8A" w:rsidP="00262B48">
            <w:pPr>
              <w:rPr>
                <w:sz w:val="28"/>
                <w:szCs w:val="28"/>
              </w:rPr>
            </w:pPr>
            <w:r w:rsidRPr="0070669B">
              <w:rPr>
                <w:sz w:val="28"/>
                <w:szCs w:val="28"/>
              </w:rPr>
              <w:t>2</w:t>
            </w:r>
          </w:p>
          <w:p w:rsidR="00FC0E8A" w:rsidRPr="0070669B" w:rsidRDefault="00FC0E8A" w:rsidP="00262B48">
            <w:pPr>
              <w:rPr>
                <w:sz w:val="28"/>
                <w:szCs w:val="28"/>
              </w:rPr>
            </w:pPr>
          </w:p>
          <w:p w:rsidR="00FC0E8A" w:rsidRPr="0070669B" w:rsidRDefault="00FC0E8A" w:rsidP="00262B48">
            <w:pPr>
              <w:rPr>
                <w:sz w:val="28"/>
                <w:szCs w:val="28"/>
              </w:rPr>
            </w:pPr>
          </w:p>
          <w:p w:rsidR="00FC0E8A" w:rsidRPr="0070669B" w:rsidRDefault="00FC0E8A" w:rsidP="00262B48">
            <w:pPr>
              <w:rPr>
                <w:sz w:val="28"/>
                <w:szCs w:val="28"/>
              </w:rPr>
            </w:pPr>
          </w:p>
        </w:tc>
        <w:tc>
          <w:tcPr>
            <w:tcW w:w="1667" w:type="dxa"/>
          </w:tcPr>
          <w:p w:rsidR="00FC0E8A" w:rsidRPr="0070669B" w:rsidRDefault="00FC0E8A" w:rsidP="00262B48">
            <w:pPr>
              <w:rPr>
                <w:sz w:val="28"/>
                <w:szCs w:val="28"/>
              </w:rPr>
            </w:pPr>
            <w:r w:rsidRPr="0070669B">
              <w:rPr>
                <w:sz w:val="28"/>
                <w:szCs w:val="28"/>
              </w:rPr>
              <w:t>Димитрова Л.А.</w:t>
            </w:r>
          </w:p>
        </w:tc>
        <w:tc>
          <w:tcPr>
            <w:tcW w:w="2551" w:type="dxa"/>
          </w:tcPr>
          <w:p w:rsidR="00FC0E8A" w:rsidRPr="0070669B" w:rsidRDefault="00FC0E8A" w:rsidP="00262B48">
            <w:pPr>
              <w:rPr>
                <w:sz w:val="28"/>
                <w:szCs w:val="28"/>
              </w:rPr>
            </w:pPr>
            <w:r w:rsidRPr="0070669B">
              <w:rPr>
                <w:sz w:val="28"/>
                <w:szCs w:val="28"/>
              </w:rPr>
              <w:t>Личное участие</w:t>
            </w:r>
          </w:p>
        </w:tc>
        <w:tc>
          <w:tcPr>
            <w:tcW w:w="2835" w:type="dxa"/>
          </w:tcPr>
          <w:p w:rsidR="00FC0E8A" w:rsidRPr="0070669B" w:rsidRDefault="00FC0E8A" w:rsidP="00262B48">
            <w:pPr>
              <w:rPr>
                <w:sz w:val="28"/>
                <w:szCs w:val="28"/>
              </w:rPr>
            </w:pPr>
            <w:r w:rsidRPr="0070669B">
              <w:rPr>
                <w:sz w:val="28"/>
                <w:szCs w:val="28"/>
              </w:rPr>
              <w:t>Индивидуальная работа</w:t>
            </w:r>
          </w:p>
        </w:tc>
        <w:tc>
          <w:tcPr>
            <w:tcW w:w="2410" w:type="dxa"/>
          </w:tcPr>
          <w:p w:rsidR="00FC0E8A" w:rsidRPr="0070669B" w:rsidRDefault="00FC0E8A" w:rsidP="00262B48">
            <w:pPr>
              <w:rPr>
                <w:sz w:val="28"/>
                <w:szCs w:val="28"/>
              </w:rPr>
            </w:pPr>
            <w:r w:rsidRPr="0070669B">
              <w:rPr>
                <w:sz w:val="28"/>
                <w:szCs w:val="28"/>
              </w:rPr>
              <w:t>Составление индивидуальных комплексов упражнений для студентов с заболеванием ПОДА: Гуреева К.   СахароваК. Иванов Г. гончарова А.Гончарова Э.</w:t>
            </w:r>
          </w:p>
        </w:tc>
      </w:tr>
    </w:tbl>
    <w:p w:rsidR="00FC0E8A" w:rsidRPr="0070669B" w:rsidRDefault="00FC0E8A" w:rsidP="00FC0E8A">
      <w:pPr>
        <w:ind w:firstLine="708"/>
        <w:rPr>
          <w:sz w:val="28"/>
          <w:szCs w:val="28"/>
        </w:rPr>
      </w:pPr>
    </w:p>
    <w:p w:rsidR="00FC0E8A" w:rsidRDefault="00FC0E8A" w:rsidP="00FC0E8A">
      <w:pPr>
        <w:jc w:val="center"/>
        <w:rPr>
          <w:b/>
          <w:i/>
          <w:sz w:val="28"/>
          <w:szCs w:val="28"/>
        </w:rPr>
      </w:pPr>
    </w:p>
    <w:p w:rsidR="00FC0E8A" w:rsidRPr="0070669B" w:rsidRDefault="00FC0E8A" w:rsidP="00FC0E8A">
      <w:pPr>
        <w:jc w:val="center"/>
        <w:rPr>
          <w:b/>
          <w:i/>
          <w:sz w:val="28"/>
          <w:szCs w:val="28"/>
        </w:rPr>
      </w:pPr>
      <w:r w:rsidRPr="0070669B">
        <w:rPr>
          <w:b/>
          <w:i/>
          <w:sz w:val="28"/>
          <w:szCs w:val="28"/>
        </w:rPr>
        <w:t>Спортивно-оздоровительная работа</w:t>
      </w:r>
    </w:p>
    <w:tbl>
      <w:tblPr>
        <w:tblStyle w:val="aff3"/>
        <w:tblW w:w="9734" w:type="dxa"/>
        <w:tblInd w:w="-34" w:type="dxa"/>
        <w:tblLook w:val="04A0"/>
      </w:tblPr>
      <w:tblGrid>
        <w:gridCol w:w="617"/>
        <w:gridCol w:w="2219"/>
        <w:gridCol w:w="2043"/>
        <w:gridCol w:w="2369"/>
        <w:gridCol w:w="2486"/>
      </w:tblGrid>
      <w:tr w:rsidR="00FC0E8A" w:rsidRPr="0070669B" w:rsidTr="009D36F8">
        <w:tc>
          <w:tcPr>
            <w:tcW w:w="617" w:type="dxa"/>
          </w:tcPr>
          <w:p w:rsidR="00FC0E8A" w:rsidRPr="0070669B" w:rsidRDefault="00FC0E8A" w:rsidP="00262B48">
            <w:pPr>
              <w:rPr>
                <w:b/>
                <w:sz w:val="28"/>
                <w:szCs w:val="28"/>
              </w:rPr>
            </w:pPr>
            <w:r w:rsidRPr="0070669B">
              <w:rPr>
                <w:b/>
                <w:sz w:val="28"/>
                <w:szCs w:val="28"/>
              </w:rPr>
              <w:t>№ п/п</w:t>
            </w:r>
          </w:p>
        </w:tc>
        <w:tc>
          <w:tcPr>
            <w:tcW w:w="2219" w:type="dxa"/>
          </w:tcPr>
          <w:p w:rsidR="00FC0E8A" w:rsidRPr="0070669B" w:rsidRDefault="00FC0E8A" w:rsidP="00262B48">
            <w:pPr>
              <w:rPr>
                <w:b/>
                <w:sz w:val="28"/>
                <w:szCs w:val="28"/>
              </w:rPr>
            </w:pPr>
            <w:r w:rsidRPr="0070669B">
              <w:rPr>
                <w:b/>
                <w:sz w:val="28"/>
                <w:szCs w:val="28"/>
              </w:rPr>
              <w:t>Ф.И.О. преподавателя</w:t>
            </w:r>
          </w:p>
        </w:tc>
        <w:tc>
          <w:tcPr>
            <w:tcW w:w="2043" w:type="dxa"/>
          </w:tcPr>
          <w:p w:rsidR="00FC0E8A" w:rsidRPr="0070669B" w:rsidRDefault="00FC0E8A" w:rsidP="00262B48">
            <w:pPr>
              <w:rPr>
                <w:b/>
                <w:sz w:val="28"/>
                <w:szCs w:val="28"/>
              </w:rPr>
            </w:pPr>
            <w:r w:rsidRPr="0070669B">
              <w:rPr>
                <w:b/>
                <w:sz w:val="28"/>
                <w:szCs w:val="28"/>
              </w:rPr>
              <w:t>ФИО студентов-участников</w:t>
            </w:r>
          </w:p>
        </w:tc>
        <w:tc>
          <w:tcPr>
            <w:tcW w:w="2369" w:type="dxa"/>
          </w:tcPr>
          <w:p w:rsidR="00FC0E8A" w:rsidRPr="0070669B" w:rsidRDefault="00FC0E8A" w:rsidP="00262B48">
            <w:pPr>
              <w:rPr>
                <w:b/>
                <w:sz w:val="28"/>
                <w:szCs w:val="28"/>
              </w:rPr>
            </w:pPr>
            <w:r w:rsidRPr="0070669B">
              <w:rPr>
                <w:b/>
                <w:sz w:val="28"/>
                <w:szCs w:val="28"/>
              </w:rPr>
              <w:t>Наименование мероприятия, место проведения</w:t>
            </w:r>
          </w:p>
        </w:tc>
        <w:tc>
          <w:tcPr>
            <w:tcW w:w="2486" w:type="dxa"/>
          </w:tcPr>
          <w:p w:rsidR="00FC0E8A" w:rsidRPr="0070669B" w:rsidRDefault="00FC0E8A" w:rsidP="00262B48">
            <w:pPr>
              <w:rPr>
                <w:b/>
                <w:sz w:val="28"/>
                <w:szCs w:val="28"/>
              </w:rPr>
            </w:pPr>
            <w:r w:rsidRPr="0070669B">
              <w:rPr>
                <w:b/>
                <w:sz w:val="28"/>
                <w:szCs w:val="28"/>
              </w:rPr>
              <w:t>Документ, подтверждающий участие. Результат участия.</w:t>
            </w:r>
          </w:p>
        </w:tc>
      </w:tr>
      <w:tr w:rsidR="00FC0E8A" w:rsidRPr="0070669B" w:rsidTr="009D36F8">
        <w:tc>
          <w:tcPr>
            <w:tcW w:w="617" w:type="dxa"/>
          </w:tcPr>
          <w:p w:rsidR="00FC0E8A" w:rsidRPr="0070669B" w:rsidRDefault="00FC0E8A" w:rsidP="00262B48">
            <w:pPr>
              <w:rPr>
                <w:sz w:val="28"/>
                <w:szCs w:val="28"/>
              </w:rPr>
            </w:pPr>
            <w:r w:rsidRPr="0070669B">
              <w:rPr>
                <w:sz w:val="28"/>
                <w:szCs w:val="28"/>
              </w:rPr>
              <w:t>1.</w:t>
            </w:r>
          </w:p>
        </w:tc>
        <w:tc>
          <w:tcPr>
            <w:tcW w:w="2219" w:type="dxa"/>
          </w:tcPr>
          <w:p w:rsidR="00FC0E8A" w:rsidRPr="0070669B" w:rsidRDefault="00FC0E8A" w:rsidP="00262B48">
            <w:pPr>
              <w:rPr>
                <w:rFonts w:eastAsia="Calibri"/>
                <w:sz w:val="28"/>
                <w:szCs w:val="28"/>
              </w:rPr>
            </w:pPr>
            <w:r w:rsidRPr="0070669B">
              <w:rPr>
                <w:rFonts w:eastAsia="Calibri"/>
                <w:sz w:val="28"/>
                <w:szCs w:val="28"/>
              </w:rPr>
              <w:t>Димитрова Любовь Анатольевна</w:t>
            </w:r>
          </w:p>
          <w:p w:rsidR="00FC0E8A" w:rsidRPr="0070669B" w:rsidRDefault="00FC0E8A" w:rsidP="00262B48">
            <w:pPr>
              <w:rPr>
                <w:rFonts w:eastAsia="Calibri"/>
                <w:sz w:val="28"/>
                <w:szCs w:val="28"/>
              </w:rPr>
            </w:pPr>
            <w:r w:rsidRPr="0070669B">
              <w:rPr>
                <w:rFonts w:eastAsia="Calibri"/>
                <w:sz w:val="28"/>
                <w:szCs w:val="28"/>
              </w:rPr>
              <w:lastRenderedPageBreak/>
              <w:t>Шигида Валентина Альбертовна</w:t>
            </w:r>
          </w:p>
        </w:tc>
        <w:tc>
          <w:tcPr>
            <w:tcW w:w="2043" w:type="dxa"/>
          </w:tcPr>
          <w:p w:rsidR="00FC0E8A" w:rsidRPr="0070669B" w:rsidRDefault="00FC0E8A" w:rsidP="00262B48">
            <w:pPr>
              <w:rPr>
                <w:sz w:val="28"/>
                <w:szCs w:val="28"/>
              </w:rPr>
            </w:pPr>
            <w:r w:rsidRPr="0070669B">
              <w:rPr>
                <w:sz w:val="28"/>
                <w:szCs w:val="28"/>
              </w:rPr>
              <w:lastRenderedPageBreak/>
              <w:t>Студенты техникума</w:t>
            </w:r>
          </w:p>
        </w:tc>
        <w:tc>
          <w:tcPr>
            <w:tcW w:w="2369" w:type="dxa"/>
          </w:tcPr>
          <w:p w:rsidR="00FC0E8A" w:rsidRPr="0070669B" w:rsidRDefault="00FC0E8A" w:rsidP="00262B48">
            <w:pPr>
              <w:rPr>
                <w:sz w:val="28"/>
                <w:szCs w:val="28"/>
              </w:rPr>
            </w:pPr>
            <w:r w:rsidRPr="0070669B">
              <w:rPr>
                <w:sz w:val="28"/>
                <w:szCs w:val="28"/>
              </w:rPr>
              <w:t>Первенство техникума по волейболу</w:t>
            </w:r>
          </w:p>
        </w:tc>
        <w:tc>
          <w:tcPr>
            <w:tcW w:w="2486" w:type="dxa"/>
          </w:tcPr>
          <w:p w:rsidR="00FC0E8A" w:rsidRPr="0070669B" w:rsidRDefault="00FC0E8A" w:rsidP="00262B48">
            <w:pPr>
              <w:rPr>
                <w:sz w:val="28"/>
                <w:szCs w:val="28"/>
              </w:rPr>
            </w:pPr>
            <w:r w:rsidRPr="0070669B">
              <w:rPr>
                <w:sz w:val="28"/>
                <w:szCs w:val="28"/>
              </w:rPr>
              <w:t>Участвовало 96 студентов</w:t>
            </w:r>
          </w:p>
        </w:tc>
      </w:tr>
      <w:tr w:rsidR="00FC0E8A" w:rsidRPr="0070669B" w:rsidTr="009D36F8">
        <w:tc>
          <w:tcPr>
            <w:tcW w:w="617" w:type="dxa"/>
          </w:tcPr>
          <w:p w:rsidR="00FC0E8A" w:rsidRPr="0070669B" w:rsidRDefault="00FC0E8A" w:rsidP="00262B48">
            <w:pPr>
              <w:rPr>
                <w:sz w:val="28"/>
                <w:szCs w:val="28"/>
              </w:rPr>
            </w:pPr>
            <w:r w:rsidRPr="0070669B">
              <w:rPr>
                <w:sz w:val="28"/>
                <w:szCs w:val="28"/>
              </w:rPr>
              <w:lastRenderedPageBreak/>
              <w:t>2.</w:t>
            </w:r>
          </w:p>
        </w:tc>
        <w:tc>
          <w:tcPr>
            <w:tcW w:w="2219" w:type="dxa"/>
          </w:tcPr>
          <w:p w:rsidR="00FC0E8A" w:rsidRPr="0070669B" w:rsidRDefault="00FC0E8A" w:rsidP="00262B48">
            <w:pPr>
              <w:rPr>
                <w:rFonts w:eastAsia="Calibri"/>
                <w:sz w:val="28"/>
                <w:szCs w:val="28"/>
              </w:rPr>
            </w:pPr>
            <w:r w:rsidRPr="0070669B">
              <w:rPr>
                <w:rFonts w:eastAsia="Calibri"/>
                <w:sz w:val="28"/>
                <w:szCs w:val="28"/>
              </w:rPr>
              <w:t>Димитрова Любовь Анатольевна</w:t>
            </w:r>
          </w:p>
          <w:p w:rsidR="00FC0E8A" w:rsidRPr="0070669B" w:rsidRDefault="00FC0E8A" w:rsidP="00262B48">
            <w:pPr>
              <w:rPr>
                <w:rFonts w:eastAsia="Calibri"/>
                <w:sz w:val="28"/>
                <w:szCs w:val="28"/>
              </w:rPr>
            </w:pPr>
            <w:r w:rsidRPr="0070669B">
              <w:rPr>
                <w:rFonts w:eastAsia="Calibri"/>
                <w:sz w:val="28"/>
                <w:szCs w:val="28"/>
              </w:rPr>
              <w:t>Шигида Валентина Альбертовна</w:t>
            </w:r>
          </w:p>
        </w:tc>
        <w:tc>
          <w:tcPr>
            <w:tcW w:w="2043" w:type="dxa"/>
          </w:tcPr>
          <w:p w:rsidR="00FC0E8A" w:rsidRPr="0070669B" w:rsidRDefault="00FC0E8A" w:rsidP="00262B48">
            <w:pPr>
              <w:rPr>
                <w:sz w:val="28"/>
                <w:szCs w:val="28"/>
                <w:lang w:val="en-US"/>
              </w:rPr>
            </w:pPr>
            <w:r w:rsidRPr="0070669B">
              <w:rPr>
                <w:sz w:val="28"/>
                <w:szCs w:val="28"/>
              </w:rPr>
              <w:t>Студенты техникума</w:t>
            </w:r>
          </w:p>
        </w:tc>
        <w:tc>
          <w:tcPr>
            <w:tcW w:w="2369" w:type="dxa"/>
          </w:tcPr>
          <w:p w:rsidR="00FC0E8A" w:rsidRPr="0070669B" w:rsidRDefault="00FC0E8A" w:rsidP="00262B48">
            <w:pPr>
              <w:rPr>
                <w:sz w:val="28"/>
                <w:szCs w:val="28"/>
              </w:rPr>
            </w:pPr>
            <w:r w:rsidRPr="0070669B">
              <w:rPr>
                <w:sz w:val="28"/>
                <w:szCs w:val="28"/>
              </w:rPr>
              <w:t>Первенство техникума по футболу</w:t>
            </w:r>
          </w:p>
        </w:tc>
        <w:tc>
          <w:tcPr>
            <w:tcW w:w="2486" w:type="dxa"/>
          </w:tcPr>
          <w:p w:rsidR="00FC0E8A" w:rsidRPr="0070669B" w:rsidRDefault="00FC0E8A" w:rsidP="00262B48">
            <w:pPr>
              <w:rPr>
                <w:sz w:val="28"/>
                <w:szCs w:val="28"/>
              </w:rPr>
            </w:pPr>
            <w:r w:rsidRPr="0070669B">
              <w:rPr>
                <w:sz w:val="28"/>
                <w:szCs w:val="28"/>
              </w:rPr>
              <w:t>66 студентов</w:t>
            </w:r>
          </w:p>
        </w:tc>
      </w:tr>
      <w:tr w:rsidR="00FC0E8A" w:rsidRPr="0070669B" w:rsidTr="009D36F8">
        <w:tc>
          <w:tcPr>
            <w:tcW w:w="617" w:type="dxa"/>
          </w:tcPr>
          <w:p w:rsidR="00FC0E8A" w:rsidRPr="0070669B" w:rsidRDefault="00FC0E8A" w:rsidP="00262B48">
            <w:pPr>
              <w:rPr>
                <w:sz w:val="28"/>
                <w:szCs w:val="28"/>
              </w:rPr>
            </w:pPr>
            <w:r w:rsidRPr="0070669B">
              <w:rPr>
                <w:sz w:val="28"/>
                <w:szCs w:val="28"/>
              </w:rPr>
              <w:t>3.</w:t>
            </w:r>
          </w:p>
        </w:tc>
        <w:tc>
          <w:tcPr>
            <w:tcW w:w="2219" w:type="dxa"/>
          </w:tcPr>
          <w:p w:rsidR="00FC0E8A" w:rsidRPr="0070669B" w:rsidRDefault="00FC0E8A" w:rsidP="00262B48">
            <w:pPr>
              <w:rPr>
                <w:rFonts w:eastAsia="Calibri"/>
                <w:sz w:val="28"/>
                <w:szCs w:val="28"/>
              </w:rPr>
            </w:pPr>
            <w:r w:rsidRPr="0070669B">
              <w:rPr>
                <w:rFonts w:eastAsia="Calibri"/>
                <w:sz w:val="28"/>
                <w:szCs w:val="28"/>
              </w:rPr>
              <w:t>Димитрова Любовь Анатольевна</w:t>
            </w:r>
          </w:p>
          <w:p w:rsidR="00FC0E8A" w:rsidRPr="0070669B" w:rsidRDefault="00FC0E8A" w:rsidP="00262B48">
            <w:pPr>
              <w:rPr>
                <w:rFonts w:eastAsia="Calibri"/>
                <w:sz w:val="28"/>
                <w:szCs w:val="28"/>
              </w:rPr>
            </w:pPr>
            <w:r w:rsidRPr="0070669B">
              <w:rPr>
                <w:rFonts w:eastAsia="Calibri"/>
                <w:sz w:val="28"/>
                <w:szCs w:val="28"/>
              </w:rPr>
              <w:t>Шигида Валентина Альбертовна</w:t>
            </w:r>
          </w:p>
          <w:p w:rsidR="00FC0E8A" w:rsidRPr="0070669B" w:rsidRDefault="00FC0E8A" w:rsidP="00262B48">
            <w:pPr>
              <w:rPr>
                <w:rFonts w:eastAsia="Calibri"/>
                <w:sz w:val="28"/>
                <w:szCs w:val="28"/>
              </w:rPr>
            </w:pPr>
            <w:r w:rsidRPr="0070669B">
              <w:rPr>
                <w:rFonts w:eastAsia="Calibri"/>
                <w:sz w:val="28"/>
                <w:szCs w:val="28"/>
              </w:rPr>
              <w:t>Рудометов Сергей Михайлович</w:t>
            </w:r>
          </w:p>
        </w:tc>
        <w:tc>
          <w:tcPr>
            <w:tcW w:w="2043" w:type="dxa"/>
          </w:tcPr>
          <w:p w:rsidR="00FC0E8A" w:rsidRPr="0070669B" w:rsidRDefault="00FC0E8A" w:rsidP="00262B48">
            <w:pPr>
              <w:rPr>
                <w:sz w:val="28"/>
                <w:szCs w:val="28"/>
              </w:rPr>
            </w:pPr>
            <w:r w:rsidRPr="0070669B">
              <w:rPr>
                <w:sz w:val="28"/>
                <w:szCs w:val="28"/>
              </w:rPr>
              <w:t>Студенты техникума</w:t>
            </w:r>
          </w:p>
        </w:tc>
        <w:tc>
          <w:tcPr>
            <w:tcW w:w="2369" w:type="dxa"/>
          </w:tcPr>
          <w:p w:rsidR="00FC0E8A" w:rsidRPr="0070669B" w:rsidRDefault="00FC0E8A" w:rsidP="00262B48">
            <w:pPr>
              <w:rPr>
                <w:sz w:val="28"/>
                <w:szCs w:val="28"/>
              </w:rPr>
            </w:pPr>
            <w:r w:rsidRPr="0070669B">
              <w:rPr>
                <w:sz w:val="28"/>
                <w:szCs w:val="28"/>
              </w:rPr>
              <w:t>День здоровья</w:t>
            </w:r>
          </w:p>
          <w:p w:rsidR="00FC0E8A" w:rsidRPr="0070669B" w:rsidRDefault="00FC0E8A" w:rsidP="00262B48">
            <w:pPr>
              <w:rPr>
                <w:sz w:val="28"/>
                <w:szCs w:val="28"/>
              </w:rPr>
            </w:pPr>
          </w:p>
        </w:tc>
        <w:tc>
          <w:tcPr>
            <w:tcW w:w="2486" w:type="dxa"/>
          </w:tcPr>
          <w:p w:rsidR="00FC0E8A" w:rsidRPr="0070669B" w:rsidRDefault="00FC0E8A" w:rsidP="00262B48">
            <w:pPr>
              <w:rPr>
                <w:sz w:val="28"/>
                <w:szCs w:val="28"/>
              </w:rPr>
            </w:pPr>
            <w:r w:rsidRPr="0070669B">
              <w:rPr>
                <w:sz w:val="28"/>
                <w:szCs w:val="28"/>
              </w:rPr>
              <w:t>216 студентов</w:t>
            </w:r>
          </w:p>
        </w:tc>
      </w:tr>
      <w:tr w:rsidR="00FC0E8A" w:rsidRPr="0070669B" w:rsidTr="009D36F8">
        <w:tc>
          <w:tcPr>
            <w:tcW w:w="617" w:type="dxa"/>
          </w:tcPr>
          <w:p w:rsidR="00FC0E8A" w:rsidRPr="0070669B" w:rsidRDefault="00FC0E8A" w:rsidP="00262B48">
            <w:pPr>
              <w:rPr>
                <w:sz w:val="28"/>
                <w:szCs w:val="28"/>
              </w:rPr>
            </w:pPr>
            <w:r w:rsidRPr="0070669B">
              <w:rPr>
                <w:sz w:val="28"/>
                <w:szCs w:val="28"/>
              </w:rPr>
              <w:t>4.</w:t>
            </w:r>
          </w:p>
        </w:tc>
        <w:tc>
          <w:tcPr>
            <w:tcW w:w="2219" w:type="dxa"/>
          </w:tcPr>
          <w:p w:rsidR="00FC0E8A" w:rsidRPr="0070669B" w:rsidRDefault="00FC0E8A" w:rsidP="00262B48">
            <w:pPr>
              <w:rPr>
                <w:rFonts w:eastAsia="Calibri"/>
                <w:sz w:val="28"/>
                <w:szCs w:val="28"/>
              </w:rPr>
            </w:pPr>
            <w:r w:rsidRPr="0070669B">
              <w:rPr>
                <w:rFonts w:eastAsia="Calibri"/>
                <w:sz w:val="28"/>
                <w:szCs w:val="28"/>
              </w:rPr>
              <w:t>Димитрова Любовь Анатольевна</w:t>
            </w:r>
          </w:p>
          <w:p w:rsidR="00FC0E8A" w:rsidRPr="0070669B" w:rsidRDefault="00FC0E8A" w:rsidP="00262B48">
            <w:pPr>
              <w:rPr>
                <w:sz w:val="28"/>
                <w:szCs w:val="28"/>
              </w:rPr>
            </w:pPr>
            <w:r w:rsidRPr="0070669B">
              <w:rPr>
                <w:rFonts w:eastAsia="Calibri"/>
                <w:sz w:val="28"/>
                <w:szCs w:val="28"/>
              </w:rPr>
              <w:t>Шигида Валентина Альбертовна</w:t>
            </w:r>
          </w:p>
        </w:tc>
        <w:tc>
          <w:tcPr>
            <w:tcW w:w="2043" w:type="dxa"/>
          </w:tcPr>
          <w:p w:rsidR="00FC0E8A" w:rsidRPr="0070669B" w:rsidRDefault="00FC0E8A" w:rsidP="00262B48">
            <w:pPr>
              <w:rPr>
                <w:sz w:val="28"/>
                <w:szCs w:val="28"/>
              </w:rPr>
            </w:pPr>
            <w:r w:rsidRPr="0070669B">
              <w:rPr>
                <w:sz w:val="28"/>
                <w:szCs w:val="28"/>
              </w:rPr>
              <w:t>Студенты техникума</w:t>
            </w:r>
          </w:p>
        </w:tc>
        <w:tc>
          <w:tcPr>
            <w:tcW w:w="2369" w:type="dxa"/>
          </w:tcPr>
          <w:p w:rsidR="00FC0E8A" w:rsidRPr="0070669B" w:rsidRDefault="00FC0E8A" w:rsidP="00262B48">
            <w:pPr>
              <w:rPr>
                <w:sz w:val="28"/>
                <w:szCs w:val="28"/>
              </w:rPr>
            </w:pPr>
            <w:r w:rsidRPr="0070669B">
              <w:rPr>
                <w:sz w:val="28"/>
                <w:szCs w:val="28"/>
              </w:rPr>
              <w:t>Первенство техникума по настольному теннису среду студентов 1 курса</w:t>
            </w:r>
          </w:p>
        </w:tc>
        <w:tc>
          <w:tcPr>
            <w:tcW w:w="2486" w:type="dxa"/>
          </w:tcPr>
          <w:p w:rsidR="00FC0E8A" w:rsidRPr="0070669B" w:rsidRDefault="00FC0E8A" w:rsidP="00262B48">
            <w:pPr>
              <w:rPr>
                <w:sz w:val="28"/>
                <w:szCs w:val="28"/>
              </w:rPr>
            </w:pPr>
            <w:r w:rsidRPr="0070669B">
              <w:rPr>
                <w:sz w:val="28"/>
                <w:szCs w:val="28"/>
              </w:rPr>
              <w:t>45 человек</w:t>
            </w:r>
          </w:p>
        </w:tc>
      </w:tr>
      <w:tr w:rsidR="00FC0E8A" w:rsidRPr="0070669B" w:rsidTr="009D36F8">
        <w:tc>
          <w:tcPr>
            <w:tcW w:w="617" w:type="dxa"/>
          </w:tcPr>
          <w:p w:rsidR="00FC0E8A" w:rsidRPr="0070669B" w:rsidRDefault="00FC0E8A" w:rsidP="00262B48">
            <w:pPr>
              <w:rPr>
                <w:sz w:val="28"/>
                <w:szCs w:val="28"/>
              </w:rPr>
            </w:pPr>
          </w:p>
        </w:tc>
        <w:tc>
          <w:tcPr>
            <w:tcW w:w="2219" w:type="dxa"/>
          </w:tcPr>
          <w:p w:rsidR="00FC0E8A" w:rsidRPr="0070669B" w:rsidRDefault="00FC0E8A" w:rsidP="00262B48">
            <w:pPr>
              <w:rPr>
                <w:rFonts w:eastAsia="Calibri"/>
                <w:sz w:val="28"/>
                <w:szCs w:val="28"/>
              </w:rPr>
            </w:pPr>
            <w:r w:rsidRPr="0070669B">
              <w:rPr>
                <w:rFonts w:eastAsia="Calibri"/>
                <w:sz w:val="28"/>
                <w:szCs w:val="28"/>
              </w:rPr>
              <w:t>Димитрова Любовь Анатольевна</w:t>
            </w:r>
          </w:p>
          <w:p w:rsidR="00FC0E8A" w:rsidRPr="0070669B" w:rsidRDefault="00FC0E8A" w:rsidP="00262B48">
            <w:pPr>
              <w:rPr>
                <w:rFonts w:eastAsia="Calibri"/>
                <w:sz w:val="28"/>
                <w:szCs w:val="28"/>
              </w:rPr>
            </w:pPr>
            <w:r w:rsidRPr="0070669B">
              <w:rPr>
                <w:rFonts w:eastAsia="Calibri"/>
                <w:sz w:val="28"/>
                <w:szCs w:val="28"/>
              </w:rPr>
              <w:t>Шигида Валентина Альбертовна</w:t>
            </w:r>
          </w:p>
        </w:tc>
        <w:tc>
          <w:tcPr>
            <w:tcW w:w="2043" w:type="dxa"/>
          </w:tcPr>
          <w:p w:rsidR="00FC0E8A" w:rsidRPr="0070669B" w:rsidRDefault="00FC0E8A" w:rsidP="00262B48">
            <w:pPr>
              <w:rPr>
                <w:sz w:val="28"/>
                <w:szCs w:val="28"/>
              </w:rPr>
            </w:pPr>
            <w:r w:rsidRPr="0070669B">
              <w:rPr>
                <w:sz w:val="28"/>
                <w:szCs w:val="28"/>
              </w:rPr>
              <w:t>Студенты техникума</w:t>
            </w:r>
          </w:p>
        </w:tc>
        <w:tc>
          <w:tcPr>
            <w:tcW w:w="2369" w:type="dxa"/>
          </w:tcPr>
          <w:p w:rsidR="00FC0E8A" w:rsidRPr="0070669B" w:rsidRDefault="00FC0E8A" w:rsidP="00262B48">
            <w:pPr>
              <w:rPr>
                <w:sz w:val="28"/>
                <w:szCs w:val="28"/>
              </w:rPr>
            </w:pPr>
            <w:r w:rsidRPr="0070669B">
              <w:rPr>
                <w:sz w:val="28"/>
                <w:szCs w:val="28"/>
              </w:rPr>
              <w:t xml:space="preserve">Участие в </w:t>
            </w:r>
            <w:r w:rsidRPr="0070669B">
              <w:rPr>
                <w:sz w:val="28"/>
                <w:szCs w:val="28"/>
                <w:lang w:val="en-US"/>
              </w:rPr>
              <w:t>XIV</w:t>
            </w:r>
            <w:r w:rsidRPr="0070669B">
              <w:rPr>
                <w:sz w:val="28"/>
                <w:szCs w:val="28"/>
              </w:rPr>
              <w:t xml:space="preserve"> -летней  областной Спартакиаде, 27-28.05.16</w:t>
            </w:r>
          </w:p>
        </w:tc>
        <w:tc>
          <w:tcPr>
            <w:tcW w:w="2486" w:type="dxa"/>
          </w:tcPr>
          <w:p w:rsidR="00FC0E8A" w:rsidRPr="0070669B" w:rsidRDefault="00FC0E8A" w:rsidP="00262B48">
            <w:pPr>
              <w:rPr>
                <w:sz w:val="28"/>
                <w:szCs w:val="28"/>
              </w:rPr>
            </w:pPr>
            <w:r w:rsidRPr="0070669B">
              <w:rPr>
                <w:sz w:val="28"/>
                <w:szCs w:val="28"/>
              </w:rPr>
              <w:t>1 место- 5 человек</w:t>
            </w:r>
          </w:p>
          <w:p w:rsidR="00FC0E8A" w:rsidRPr="0070669B" w:rsidRDefault="00FC0E8A" w:rsidP="00262B48">
            <w:pPr>
              <w:rPr>
                <w:sz w:val="28"/>
                <w:szCs w:val="28"/>
              </w:rPr>
            </w:pPr>
            <w:r w:rsidRPr="0070669B">
              <w:rPr>
                <w:sz w:val="28"/>
                <w:szCs w:val="28"/>
              </w:rPr>
              <w:t>2 место-7</w:t>
            </w:r>
          </w:p>
          <w:p w:rsidR="00FC0E8A" w:rsidRPr="0070669B" w:rsidRDefault="00FC0E8A" w:rsidP="00262B48">
            <w:pPr>
              <w:rPr>
                <w:sz w:val="28"/>
                <w:szCs w:val="28"/>
              </w:rPr>
            </w:pPr>
            <w:r w:rsidRPr="0070669B">
              <w:rPr>
                <w:sz w:val="28"/>
                <w:szCs w:val="28"/>
              </w:rPr>
              <w:t>3 место-8</w:t>
            </w:r>
          </w:p>
          <w:p w:rsidR="00FC0E8A" w:rsidRPr="0070669B" w:rsidRDefault="00FC0E8A" w:rsidP="00262B48">
            <w:pPr>
              <w:rPr>
                <w:sz w:val="28"/>
                <w:szCs w:val="28"/>
              </w:rPr>
            </w:pPr>
            <w:r w:rsidRPr="0070669B">
              <w:rPr>
                <w:sz w:val="28"/>
                <w:szCs w:val="28"/>
              </w:rPr>
              <w:t>Участвовало 15 человек</w:t>
            </w:r>
          </w:p>
        </w:tc>
      </w:tr>
      <w:tr w:rsidR="00FC0E8A" w:rsidRPr="0070669B" w:rsidTr="009D36F8">
        <w:tc>
          <w:tcPr>
            <w:tcW w:w="617" w:type="dxa"/>
          </w:tcPr>
          <w:p w:rsidR="00FC0E8A" w:rsidRPr="0070669B" w:rsidRDefault="00FC0E8A" w:rsidP="00262B48">
            <w:pPr>
              <w:rPr>
                <w:sz w:val="28"/>
                <w:szCs w:val="28"/>
              </w:rPr>
            </w:pPr>
            <w:r w:rsidRPr="0070669B">
              <w:rPr>
                <w:sz w:val="28"/>
                <w:szCs w:val="28"/>
              </w:rPr>
              <w:t>5</w:t>
            </w:r>
          </w:p>
        </w:tc>
        <w:tc>
          <w:tcPr>
            <w:tcW w:w="2219" w:type="dxa"/>
          </w:tcPr>
          <w:p w:rsidR="00FC0E8A" w:rsidRPr="0070669B" w:rsidRDefault="00FC0E8A" w:rsidP="00262B48">
            <w:pPr>
              <w:rPr>
                <w:rFonts w:eastAsia="Calibri"/>
                <w:sz w:val="28"/>
                <w:szCs w:val="28"/>
              </w:rPr>
            </w:pPr>
            <w:r w:rsidRPr="0070669B">
              <w:rPr>
                <w:rFonts w:eastAsia="Calibri"/>
                <w:sz w:val="28"/>
                <w:szCs w:val="28"/>
              </w:rPr>
              <w:t>Димитрова Любовь Анатольевна</w:t>
            </w:r>
          </w:p>
          <w:p w:rsidR="00FC0E8A" w:rsidRPr="0070669B" w:rsidRDefault="00FC0E8A" w:rsidP="00262B48">
            <w:pPr>
              <w:rPr>
                <w:sz w:val="28"/>
                <w:szCs w:val="28"/>
              </w:rPr>
            </w:pPr>
            <w:r w:rsidRPr="0070669B">
              <w:rPr>
                <w:rFonts w:eastAsia="Calibri"/>
                <w:sz w:val="28"/>
                <w:szCs w:val="28"/>
              </w:rPr>
              <w:t>Шигида Валентина Альбертовна</w:t>
            </w:r>
          </w:p>
        </w:tc>
        <w:tc>
          <w:tcPr>
            <w:tcW w:w="2043" w:type="dxa"/>
          </w:tcPr>
          <w:p w:rsidR="00FC0E8A" w:rsidRPr="0070669B" w:rsidRDefault="00FC0E8A" w:rsidP="00262B48">
            <w:pPr>
              <w:rPr>
                <w:sz w:val="28"/>
                <w:szCs w:val="28"/>
              </w:rPr>
            </w:pPr>
            <w:r w:rsidRPr="0070669B">
              <w:rPr>
                <w:sz w:val="28"/>
                <w:szCs w:val="28"/>
              </w:rPr>
              <w:t>Студенты техникума</w:t>
            </w:r>
          </w:p>
        </w:tc>
        <w:tc>
          <w:tcPr>
            <w:tcW w:w="2369" w:type="dxa"/>
          </w:tcPr>
          <w:p w:rsidR="00FC0E8A" w:rsidRPr="0070669B" w:rsidRDefault="00FC0E8A" w:rsidP="00262B48">
            <w:pPr>
              <w:rPr>
                <w:sz w:val="28"/>
                <w:szCs w:val="28"/>
              </w:rPr>
            </w:pPr>
            <w:r w:rsidRPr="0070669B">
              <w:rPr>
                <w:sz w:val="28"/>
                <w:szCs w:val="28"/>
              </w:rPr>
              <w:t>Участие в  3-ей областной Спартакиаде,  детей-инвалидов</w:t>
            </w:r>
          </w:p>
          <w:p w:rsidR="00FC0E8A" w:rsidRPr="0070669B" w:rsidRDefault="00FC0E8A" w:rsidP="00262B48">
            <w:pPr>
              <w:rPr>
                <w:sz w:val="28"/>
                <w:szCs w:val="28"/>
              </w:rPr>
            </w:pPr>
            <w:r w:rsidRPr="0070669B">
              <w:rPr>
                <w:sz w:val="28"/>
                <w:szCs w:val="28"/>
              </w:rPr>
              <w:t>16-17.09.2016</w:t>
            </w:r>
          </w:p>
        </w:tc>
        <w:tc>
          <w:tcPr>
            <w:tcW w:w="2486" w:type="dxa"/>
          </w:tcPr>
          <w:p w:rsidR="00FC0E8A" w:rsidRPr="0070669B" w:rsidRDefault="00FC0E8A" w:rsidP="00262B48">
            <w:pPr>
              <w:rPr>
                <w:sz w:val="28"/>
                <w:szCs w:val="28"/>
              </w:rPr>
            </w:pPr>
            <w:r w:rsidRPr="0070669B">
              <w:rPr>
                <w:sz w:val="28"/>
                <w:szCs w:val="28"/>
              </w:rPr>
              <w:t>1 место-10</w:t>
            </w:r>
          </w:p>
          <w:p w:rsidR="00FC0E8A" w:rsidRPr="0070669B" w:rsidRDefault="00FC0E8A" w:rsidP="00262B48">
            <w:pPr>
              <w:rPr>
                <w:sz w:val="28"/>
                <w:szCs w:val="28"/>
              </w:rPr>
            </w:pPr>
            <w:r w:rsidRPr="0070669B">
              <w:rPr>
                <w:sz w:val="28"/>
                <w:szCs w:val="28"/>
              </w:rPr>
              <w:t>2 место-11</w:t>
            </w:r>
          </w:p>
          <w:p w:rsidR="00FC0E8A" w:rsidRPr="0070669B" w:rsidRDefault="00FC0E8A" w:rsidP="00262B48">
            <w:pPr>
              <w:rPr>
                <w:sz w:val="28"/>
                <w:szCs w:val="28"/>
              </w:rPr>
            </w:pPr>
            <w:r w:rsidRPr="0070669B">
              <w:rPr>
                <w:sz w:val="28"/>
                <w:szCs w:val="28"/>
              </w:rPr>
              <w:t>3 место- 6</w:t>
            </w:r>
          </w:p>
          <w:p w:rsidR="00FC0E8A" w:rsidRPr="0070669B" w:rsidRDefault="00FC0E8A" w:rsidP="00262B48">
            <w:pPr>
              <w:rPr>
                <w:sz w:val="28"/>
                <w:szCs w:val="28"/>
              </w:rPr>
            </w:pPr>
            <w:r w:rsidRPr="0070669B">
              <w:rPr>
                <w:sz w:val="28"/>
                <w:szCs w:val="28"/>
              </w:rPr>
              <w:t>1 командное место</w:t>
            </w:r>
          </w:p>
          <w:p w:rsidR="00FC0E8A" w:rsidRPr="0070669B" w:rsidRDefault="00FC0E8A" w:rsidP="00262B48">
            <w:pPr>
              <w:rPr>
                <w:sz w:val="28"/>
                <w:szCs w:val="28"/>
              </w:rPr>
            </w:pPr>
            <w:r w:rsidRPr="0070669B">
              <w:rPr>
                <w:sz w:val="28"/>
                <w:szCs w:val="28"/>
              </w:rPr>
              <w:t>15 участников</w:t>
            </w:r>
          </w:p>
        </w:tc>
      </w:tr>
      <w:tr w:rsidR="00FC0E8A" w:rsidRPr="0070669B" w:rsidTr="009D36F8">
        <w:tc>
          <w:tcPr>
            <w:tcW w:w="617" w:type="dxa"/>
          </w:tcPr>
          <w:p w:rsidR="00FC0E8A" w:rsidRPr="0070669B" w:rsidRDefault="00FC0E8A" w:rsidP="00262B48">
            <w:pPr>
              <w:rPr>
                <w:sz w:val="28"/>
                <w:szCs w:val="28"/>
              </w:rPr>
            </w:pPr>
            <w:r w:rsidRPr="0070669B">
              <w:rPr>
                <w:sz w:val="28"/>
                <w:szCs w:val="28"/>
              </w:rPr>
              <w:t>6</w:t>
            </w:r>
          </w:p>
        </w:tc>
        <w:tc>
          <w:tcPr>
            <w:tcW w:w="2219" w:type="dxa"/>
          </w:tcPr>
          <w:p w:rsidR="00FC0E8A" w:rsidRPr="0070669B" w:rsidRDefault="00FC0E8A" w:rsidP="00262B48">
            <w:pPr>
              <w:rPr>
                <w:rFonts w:eastAsia="Calibri"/>
                <w:sz w:val="28"/>
                <w:szCs w:val="28"/>
              </w:rPr>
            </w:pPr>
            <w:r w:rsidRPr="0070669B">
              <w:rPr>
                <w:rFonts w:eastAsia="Calibri"/>
                <w:sz w:val="28"/>
                <w:szCs w:val="28"/>
              </w:rPr>
              <w:t>Димитрова Любовь Анатольевна</w:t>
            </w:r>
          </w:p>
          <w:p w:rsidR="00FC0E8A" w:rsidRPr="0070669B" w:rsidRDefault="00FC0E8A" w:rsidP="00262B48">
            <w:pPr>
              <w:rPr>
                <w:sz w:val="28"/>
                <w:szCs w:val="28"/>
              </w:rPr>
            </w:pPr>
            <w:r w:rsidRPr="0070669B">
              <w:rPr>
                <w:rFonts w:eastAsia="Calibri"/>
                <w:sz w:val="28"/>
                <w:szCs w:val="28"/>
              </w:rPr>
              <w:t>Шигида Валентина Альбертовна</w:t>
            </w:r>
          </w:p>
        </w:tc>
        <w:tc>
          <w:tcPr>
            <w:tcW w:w="2043" w:type="dxa"/>
          </w:tcPr>
          <w:p w:rsidR="00FC0E8A" w:rsidRPr="0070669B" w:rsidRDefault="00FC0E8A" w:rsidP="00262B48">
            <w:pPr>
              <w:rPr>
                <w:sz w:val="28"/>
                <w:szCs w:val="28"/>
              </w:rPr>
            </w:pPr>
            <w:r w:rsidRPr="0070669B">
              <w:rPr>
                <w:sz w:val="28"/>
                <w:szCs w:val="28"/>
              </w:rPr>
              <w:t>Студенты техникума</w:t>
            </w:r>
          </w:p>
        </w:tc>
        <w:tc>
          <w:tcPr>
            <w:tcW w:w="2369" w:type="dxa"/>
          </w:tcPr>
          <w:p w:rsidR="00FC0E8A" w:rsidRPr="0070669B" w:rsidRDefault="00FC0E8A" w:rsidP="00262B48">
            <w:pPr>
              <w:rPr>
                <w:sz w:val="28"/>
                <w:szCs w:val="28"/>
              </w:rPr>
            </w:pPr>
            <w:r w:rsidRPr="0070669B">
              <w:rPr>
                <w:sz w:val="28"/>
                <w:szCs w:val="28"/>
              </w:rPr>
              <w:t>Участие в областной Спартакиаде, посвященной дню инвалидов</w:t>
            </w:r>
          </w:p>
          <w:p w:rsidR="00FC0E8A" w:rsidRPr="0070669B" w:rsidRDefault="00FC0E8A" w:rsidP="00262B48">
            <w:pPr>
              <w:rPr>
                <w:sz w:val="28"/>
                <w:szCs w:val="28"/>
              </w:rPr>
            </w:pPr>
            <w:r w:rsidRPr="0070669B">
              <w:rPr>
                <w:sz w:val="28"/>
                <w:szCs w:val="28"/>
              </w:rPr>
              <w:t>26.11.16</w:t>
            </w:r>
          </w:p>
        </w:tc>
        <w:tc>
          <w:tcPr>
            <w:tcW w:w="2486" w:type="dxa"/>
          </w:tcPr>
          <w:p w:rsidR="00FC0E8A" w:rsidRPr="0070669B" w:rsidRDefault="00FC0E8A" w:rsidP="00262B48">
            <w:pPr>
              <w:rPr>
                <w:sz w:val="28"/>
                <w:szCs w:val="28"/>
              </w:rPr>
            </w:pPr>
            <w:r w:rsidRPr="0070669B">
              <w:rPr>
                <w:sz w:val="28"/>
                <w:szCs w:val="28"/>
              </w:rPr>
              <w:t>1 командное место-15 студентов</w:t>
            </w:r>
          </w:p>
          <w:p w:rsidR="00FC0E8A" w:rsidRPr="0070669B" w:rsidRDefault="00FC0E8A" w:rsidP="00262B48">
            <w:pPr>
              <w:rPr>
                <w:sz w:val="28"/>
                <w:szCs w:val="28"/>
              </w:rPr>
            </w:pPr>
            <w:r w:rsidRPr="0070669B">
              <w:rPr>
                <w:sz w:val="28"/>
                <w:szCs w:val="28"/>
              </w:rPr>
              <w:t>1 место-5</w:t>
            </w:r>
          </w:p>
          <w:p w:rsidR="00FC0E8A" w:rsidRPr="0070669B" w:rsidRDefault="00FC0E8A" w:rsidP="00262B48">
            <w:pPr>
              <w:rPr>
                <w:sz w:val="28"/>
                <w:szCs w:val="28"/>
              </w:rPr>
            </w:pPr>
            <w:r w:rsidRPr="0070669B">
              <w:rPr>
                <w:sz w:val="28"/>
                <w:szCs w:val="28"/>
              </w:rPr>
              <w:t>2 место-11</w:t>
            </w:r>
          </w:p>
          <w:p w:rsidR="00FC0E8A" w:rsidRPr="0070669B" w:rsidRDefault="00FC0E8A" w:rsidP="00262B48">
            <w:pPr>
              <w:rPr>
                <w:sz w:val="28"/>
                <w:szCs w:val="28"/>
              </w:rPr>
            </w:pPr>
            <w:r w:rsidRPr="0070669B">
              <w:rPr>
                <w:sz w:val="28"/>
                <w:szCs w:val="28"/>
              </w:rPr>
              <w:t>3 место-15</w:t>
            </w:r>
          </w:p>
          <w:p w:rsidR="00FC0E8A" w:rsidRPr="0070669B" w:rsidRDefault="00FC0E8A" w:rsidP="00262B48">
            <w:pPr>
              <w:rPr>
                <w:sz w:val="28"/>
                <w:szCs w:val="28"/>
              </w:rPr>
            </w:pPr>
          </w:p>
        </w:tc>
      </w:tr>
      <w:tr w:rsidR="00FC0E8A" w:rsidRPr="0070669B" w:rsidTr="009D36F8">
        <w:tc>
          <w:tcPr>
            <w:tcW w:w="617" w:type="dxa"/>
          </w:tcPr>
          <w:p w:rsidR="00FC0E8A" w:rsidRPr="0070669B" w:rsidRDefault="00FC0E8A" w:rsidP="00262B48">
            <w:pPr>
              <w:rPr>
                <w:sz w:val="28"/>
                <w:szCs w:val="28"/>
              </w:rPr>
            </w:pPr>
            <w:r w:rsidRPr="0070669B">
              <w:rPr>
                <w:sz w:val="28"/>
                <w:szCs w:val="28"/>
              </w:rPr>
              <w:t>7</w:t>
            </w:r>
          </w:p>
        </w:tc>
        <w:tc>
          <w:tcPr>
            <w:tcW w:w="2219" w:type="dxa"/>
          </w:tcPr>
          <w:p w:rsidR="00FC0E8A" w:rsidRPr="0070669B" w:rsidRDefault="00FC0E8A" w:rsidP="00262B48">
            <w:pPr>
              <w:rPr>
                <w:rFonts w:eastAsia="Calibri"/>
                <w:sz w:val="28"/>
                <w:szCs w:val="28"/>
              </w:rPr>
            </w:pPr>
            <w:r w:rsidRPr="0070669B">
              <w:rPr>
                <w:rFonts w:eastAsia="Calibri"/>
                <w:sz w:val="28"/>
                <w:szCs w:val="28"/>
              </w:rPr>
              <w:t xml:space="preserve">Димитрова </w:t>
            </w:r>
            <w:r w:rsidRPr="0070669B">
              <w:rPr>
                <w:rFonts w:eastAsia="Calibri"/>
                <w:sz w:val="28"/>
                <w:szCs w:val="28"/>
              </w:rPr>
              <w:lastRenderedPageBreak/>
              <w:t>Любовь Анатольевна</w:t>
            </w:r>
          </w:p>
          <w:p w:rsidR="00FC0E8A" w:rsidRPr="0070669B" w:rsidRDefault="00FC0E8A" w:rsidP="00262B48">
            <w:pPr>
              <w:rPr>
                <w:rFonts w:eastAsia="Calibri"/>
                <w:sz w:val="28"/>
                <w:szCs w:val="28"/>
              </w:rPr>
            </w:pPr>
            <w:r w:rsidRPr="0070669B">
              <w:rPr>
                <w:rFonts w:eastAsia="Calibri"/>
                <w:sz w:val="28"/>
                <w:szCs w:val="28"/>
              </w:rPr>
              <w:t>Шигида Валентина Альбертовна</w:t>
            </w:r>
          </w:p>
        </w:tc>
        <w:tc>
          <w:tcPr>
            <w:tcW w:w="2043" w:type="dxa"/>
          </w:tcPr>
          <w:p w:rsidR="00FC0E8A" w:rsidRPr="0070669B" w:rsidRDefault="00FC0E8A" w:rsidP="00262B48">
            <w:pPr>
              <w:rPr>
                <w:sz w:val="28"/>
                <w:szCs w:val="28"/>
              </w:rPr>
            </w:pPr>
            <w:r w:rsidRPr="0070669B">
              <w:rPr>
                <w:sz w:val="28"/>
                <w:szCs w:val="28"/>
              </w:rPr>
              <w:lastRenderedPageBreak/>
              <w:t xml:space="preserve">Студенты </w:t>
            </w:r>
            <w:r w:rsidRPr="0070669B">
              <w:rPr>
                <w:sz w:val="28"/>
                <w:szCs w:val="28"/>
              </w:rPr>
              <w:lastRenderedPageBreak/>
              <w:t>техникума</w:t>
            </w:r>
          </w:p>
        </w:tc>
        <w:tc>
          <w:tcPr>
            <w:tcW w:w="2369" w:type="dxa"/>
          </w:tcPr>
          <w:p w:rsidR="00FC0E8A" w:rsidRPr="0070669B" w:rsidRDefault="00FC0E8A" w:rsidP="00262B48">
            <w:pPr>
              <w:rPr>
                <w:sz w:val="28"/>
                <w:szCs w:val="28"/>
              </w:rPr>
            </w:pPr>
            <w:r w:rsidRPr="0070669B">
              <w:rPr>
                <w:sz w:val="28"/>
                <w:szCs w:val="28"/>
              </w:rPr>
              <w:lastRenderedPageBreak/>
              <w:t xml:space="preserve">Участие в 15-ой </w:t>
            </w:r>
            <w:r w:rsidRPr="0070669B">
              <w:rPr>
                <w:sz w:val="28"/>
                <w:szCs w:val="28"/>
              </w:rPr>
              <w:lastRenderedPageBreak/>
              <w:t>областной Спартакиаде, 26-27.05.17</w:t>
            </w:r>
          </w:p>
        </w:tc>
        <w:tc>
          <w:tcPr>
            <w:tcW w:w="2486" w:type="dxa"/>
          </w:tcPr>
          <w:p w:rsidR="00FC0E8A" w:rsidRPr="0070669B" w:rsidRDefault="00FC0E8A" w:rsidP="00262B48">
            <w:pPr>
              <w:rPr>
                <w:sz w:val="28"/>
                <w:szCs w:val="28"/>
              </w:rPr>
            </w:pPr>
            <w:r w:rsidRPr="0070669B">
              <w:rPr>
                <w:sz w:val="28"/>
                <w:szCs w:val="28"/>
              </w:rPr>
              <w:lastRenderedPageBreak/>
              <w:t xml:space="preserve">1 командное </w:t>
            </w:r>
            <w:r w:rsidRPr="0070669B">
              <w:rPr>
                <w:sz w:val="28"/>
                <w:szCs w:val="28"/>
              </w:rPr>
              <w:lastRenderedPageBreak/>
              <w:t>место-15 студентов</w:t>
            </w:r>
          </w:p>
          <w:p w:rsidR="00FC0E8A" w:rsidRPr="0070669B" w:rsidRDefault="00FC0E8A" w:rsidP="00262B48">
            <w:pPr>
              <w:rPr>
                <w:sz w:val="28"/>
                <w:szCs w:val="28"/>
              </w:rPr>
            </w:pPr>
            <w:r w:rsidRPr="0070669B">
              <w:rPr>
                <w:sz w:val="28"/>
                <w:szCs w:val="28"/>
              </w:rPr>
              <w:t>1 место-11</w:t>
            </w:r>
          </w:p>
          <w:p w:rsidR="00FC0E8A" w:rsidRPr="0070669B" w:rsidRDefault="00FC0E8A" w:rsidP="00262B48">
            <w:pPr>
              <w:rPr>
                <w:sz w:val="28"/>
                <w:szCs w:val="28"/>
              </w:rPr>
            </w:pPr>
            <w:r w:rsidRPr="0070669B">
              <w:rPr>
                <w:sz w:val="28"/>
                <w:szCs w:val="28"/>
              </w:rPr>
              <w:t>2 место-9</w:t>
            </w:r>
          </w:p>
          <w:p w:rsidR="00FC0E8A" w:rsidRPr="0070669B" w:rsidRDefault="00FC0E8A" w:rsidP="00262B48">
            <w:pPr>
              <w:rPr>
                <w:sz w:val="28"/>
                <w:szCs w:val="28"/>
              </w:rPr>
            </w:pPr>
            <w:r w:rsidRPr="0070669B">
              <w:rPr>
                <w:sz w:val="28"/>
                <w:szCs w:val="28"/>
              </w:rPr>
              <w:t>3 место-5</w:t>
            </w:r>
          </w:p>
          <w:p w:rsidR="00FC0E8A" w:rsidRPr="0070669B" w:rsidRDefault="00FC0E8A" w:rsidP="00262B48">
            <w:pPr>
              <w:rPr>
                <w:sz w:val="28"/>
                <w:szCs w:val="28"/>
              </w:rPr>
            </w:pPr>
          </w:p>
        </w:tc>
      </w:tr>
      <w:tr w:rsidR="00FC0E8A" w:rsidRPr="0070669B" w:rsidTr="009D36F8">
        <w:tc>
          <w:tcPr>
            <w:tcW w:w="617" w:type="dxa"/>
          </w:tcPr>
          <w:p w:rsidR="00FC0E8A" w:rsidRPr="0070669B" w:rsidRDefault="00FC0E8A" w:rsidP="00262B48">
            <w:pPr>
              <w:rPr>
                <w:sz w:val="28"/>
                <w:szCs w:val="28"/>
              </w:rPr>
            </w:pPr>
            <w:r w:rsidRPr="0070669B">
              <w:rPr>
                <w:sz w:val="28"/>
                <w:szCs w:val="28"/>
              </w:rPr>
              <w:lastRenderedPageBreak/>
              <w:t>8</w:t>
            </w:r>
          </w:p>
        </w:tc>
        <w:tc>
          <w:tcPr>
            <w:tcW w:w="2219" w:type="dxa"/>
          </w:tcPr>
          <w:p w:rsidR="00FC0E8A" w:rsidRPr="0070669B" w:rsidRDefault="00FC0E8A" w:rsidP="00262B48">
            <w:pPr>
              <w:rPr>
                <w:rFonts w:eastAsia="Calibri"/>
                <w:sz w:val="28"/>
                <w:szCs w:val="28"/>
              </w:rPr>
            </w:pPr>
            <w:r w:rsidRPr="0070669B">
              <w:rPr>
                <w:rFonts w:eastAsia="Calibri"/>
                <w:sz w:val="28"/>
                <w:szCs w:val="28"/>
              </w:rPr>
              <w:t>Димитрова Любовь Анатольевна</w:t>
            </w:r>
          </w:p>
          <w:p w:rsidR="00FC0E8A" w:rsidRPr="0070669B" w:rsidRDefault="00FC0E8A" w:rsidP="00262B48">
            <w:pPr>
              <w:rPr>
                <w:rFonts w:eastAsia="Calibri"/>
                <w:sz w:val="28"/>
                <w:szCs w:val="28"/>
              </w:rPr>
            </w:pPr>
            <w:r w:rsidRPr="0070669B">
              <w:rPr>
                <w:rFonts w:eastAsia="Calibri"/>
                <w:sz w:val="28"/>
                <w:szCs w:val="28"/>
              </w:rPr>
              <w:t>Шигида Валентина Альбертовна</w:t>
            </w:r>
          </w:p>
        </w:tc>
        <w:tc>
          <w:tcPr>
            <w:tcW w:w="2043" w:type="dxa"/>
          </w:tcPr>
          <w:p w:rsidR="00FC0E8A" w:rsidRPr="0070669B" w:rsidRDefault="00FC0E8A" w:rsidP="00262B48">
            <w:pPr>
              <w:rPr>
                <w:sz w:val="28"/>
                <w:szCs w:val="28"/>
              </w:rPr>
            </w:pPr>
            <w:r w:rsidRPr="0070669B">
              <w:rPr>
                <w:sz w:val="28"/>
                <w:szCs w:val="28"/>
              </w:rPr>
              <w:t>Студенты техникума</w:t>
            </w:r>
          </w:p>
        </w:tc>
        <w:tc>
          <w:tcPr>
            <w:tcW w:w="2369" w:type="dxa"/>
          </w:tcPr>
          <w:p w:rsidR="00FC0E8A" w:rsidRPr="0070669B" w:rsidRDefault="00FC0E8A" w:rsidP="00262B48">
            <w:pPr>
              <w:shd w:val="clear" w:color="auto" w:fill="FFFFFF"/>
              <w:rPr>
                <w:iCs/>
                <w:sz w:val="28"/>
                <w:szCs w:val="28"/>
              </w:rPr>
            </w:pPr>
            <w:r w:rsidRPr="0070669B">
              <w:rPr>
                <w:iCs/>
                <w:sz w:val="28"/>
                <w:szCs w:val="28"/>
              </w:rPr>
              <w:t>Матчевые встречи по волейболу с СПТУ13</w:t>
            </w:r>
          </w:p>
        </w:tc>
        <w:tc>
          <w:tcPr>
            <w:tcW w:w="2486" w:type="dxa"/>
          </w:tcPr>
          <w:p w:rsidR="00FC0E8A" w:rsidRPr="0070669B" w:rsidRDefault="00FC0E8A" w:rsidP="00262B48">
            <w:pPr>
              <w:rPr>
                <w:sz w:val="28"/>
                <w:szCs w:val="28"/>
              </w:rPr>
            </w:pPr>
            <w:r w:rsidRPr="0070669B">
              <w:rPr>
                <w:sz w:val="28"/>
                <w:szCs w:val="28"/>
              </w:rPr>
              <w:t>10 человек</w:t>
            </w:r>
          </w:p>
        </w:tc>
      </w:tr>
      <w:tr w:rsidR="00FC0E8A" w:rsidRPr="0070669B" w:rsidTr="009D36F8">
        <w:tc>
          <w:tcPr>
            <w:tcW w:w="617" w:type="dxa"/>
          </w:tcPr>
          <w:p w:rsidR="00FC0E8A" w:rsidRPr="0070669B" w:rsidRDefault="00FC0E8A" w:rsidP="00262B48">
            <w:pPr>
              <w:rPr>
                <w:sz w:val="28"/>
                <w:szCs w:val="28"/>
              </w:rPr>
            </w:pPr>
            <w:r w:rsidRPr="0070669B">
              <w:rPr>
                <w:sz w:val="28"/>
                <w:szCs w:val="28"/>
              </w:rPr>
              <w:t>9</w:t>
            </w:r>
          </w:p>
        </w:tc>
        <w:tc>
          <w:tcPr>
            <w:tcW w:w="2219" w:type="dxa"/>
          </w:tcPr>
          <w:p w:rsidR="00FC0E8A" w:rsidRPr="0070669B" w:rsidRDefault="00FC0E8A" w:rsidP="00262B48">
            <w:pPr>
              <w:rPr>
                <w:rFonts w:eastAsia="Calibri"/>
                <w:sz w:val="28"/>
                <w:szCs w:val="28"/>
              </w:rPr>
            </w:pPr>
            <w:r w:rsidRPr="0070669B">
              <w:rPr>
                <w:rFonts w:eastAsia="Calibri"/>
                <w:sz w:val="28"/>
                <w:szCs w:val="28"/>
              </w:rPr>
              <w:t>Димитрова Любовь Анатольевна</w:t>
            </w:r>
          </w:p>
          <w:p w:rsidR="00FC0E8A" w:rsidRPr="0070669B" w:rsidRDefault="00FC0E8A" w:rsidP="00262B48">
            <w:pPr>
              <w:rPr>
                <w:rFonts w:eastAsia="Calibri"/>
                <w:sz w:val="28"/>
                <w:szCs w:val="28"/>
              </w:rPr>
            </w:pPr>
            <w:r w:rsidRPr="0070669B">
              <w:rPr>
                <w:rFonts w:eastAsia="Calibri"/>
                <w:sz w:val="28"/>
                <w:szCs w:val="28"/>
              </w:rPr>
              <w:t xml:space="preserve"> </w:t>
            </w:r>
          </w:p>
        </w:tc>
        <w:tc>
          <w:tcPr>
            <w:tcW w:w="2043" w:type="dxa"/>
          </w:tcPr>
          <w:p w:rsidR="00FC0E8A" w:rsidRPr="0070669B" w:rsidRDefault="00FC0E8A" w:rsidP="00262B48">
            <w:pPr>
              <w:rPr>
                <w:sz w:val="28"/>
                <w:szCs w:val="28"/>
              </w:rPr>
            </w:pPr>
            <w:r w:rsidRPr="0070669B">
              <w:rPr>
                <w:sz w:val="28"/>
                <w:szCs w:val="28"/>
              </w:rPr>
              <w:t>Студенты техникума</w:t>
            </w:r>
          </w:p>
        </w:tc>
        <w:tc>
          <w:tcPr>
            <w:tcW w:w="2369" w:type="dxa"/>
          </w:tcPr>
          <w:p w:rsidR="00FC0E8A" w:rsidRPr="0070669B" w:rsidRDefault="00FC0E8A" w:rsidP="00262B48">
            <w:pPr>
              <w:rPr>
                <w:sz w:val="28"/>
                <w:szCs w:val="28"/>
              </w:rPr>
            </w:pPr>
            <w:r w:rsidRPr="0070669B">
              <w:rPr>
                <w:sz w:val="28"/>
                <w:szCs w:val="28"/>
              </w:rPr>
              <w:t>Первенство общежития по   шахматам</w:t>
            </w:r>
          </w:p>
        </w:tc>
        <w:tc>
          <w:tcPr>
            <w:tcW w:w="2486" w:type="dxa"/>
          </w:tcPr>
          <w:p w:rsidR="00FC0E8A" w:rsidRPr="0070669B" w:rsidRDefault="00FC0E8A" w:rsidP="00262B48">
            <w:pPr>
              <w:rPr>
                <w:sz w:val="28"/>
                <w:szCs w:val="28"/>
              </w:rPr>
            </w:pPr>
            <w:r w:rsidRPr="0070669B">
              <w:rPr>
                <w:sz w:val="28"/>
                <w:szCs w:val="28"/>
              </w:rPr>
              <w:t>24 студента</w:t>
            </w:r>
          </w:p>
          <w:p w:rsidR="00FC0E8A" w:rsidRPr="0070669B" w:rsidRDefault="00FC0E8A" w:rsidP="00262B48">
            <w:pPr>
              <w:rPr>
                <w:sz w:val="28"/>
                <w:szCs w:val="28"/>
              </w:rPr>
            </w:pPr>
            <w:r w:rsidRPr="0070669B">
              <w:rPr>
                <w:sz w:val="28"/>
                <w:szCs w:val="28"/>
              </w:rPr>
              <w:t xml:space="preserve"> </w:t>
            </w:r>
          </w:p>
        </w:tc>
      </w:tr>
      <w:tr w:rsidR="00FC0E8A" w:rsidRPr="0070669B" w:rsidTr="009D36F8">
        <w:tc>
          <w:tcPr>
            <w:tcW w:w="617" w:type="dxa"/>
          </w:tcPr>
          <w:p w:rsidR="00FC0E8A" w:rsidRPr="0070669B" w:rsidRDefault="00FC0E8A" w:rsidP="00262B48">
            <w:pPr>
              <w:rPr>
                <w:sz w:val="28"/>
                <w:szCs w:val="28"/>
              </w:rPr>
            </w:pPr>
            <w:r w:rsidRPr="0070669B">
              <w:rPr>
                <w:sz w:val="28"/>
                <w:szCs w:val="28"/>
              </w:rPr>
              <w:t>10</w:t>
            </w:r>
          </w:p>
        </w:tc>
        <w:tc>
          <w:tcPr>
            <w:tcW w:w="2219" w:type="dxa"/>
          </w:tcPr>
          <w:p w:rsidR="00FC0E8A" w:rsidRPr="0070669B" w:rsidRDefault="00FC0E8A" w:rsidP="00262B48">
            <w:pPr>
              <w:rPr>
                <w:rFonts w:eastAsia="Calibri"/>
                <w:sz w:val="28"/>
                <w:szCs w:val="28"/>
              </w:rPr>
            </w:pPr>
            <w:r w:rsidRPr="0070669B">
              <w:rPr>
                <w:rFonts w:eastAsia="Calibri"/>
                <w:sz w:val="28"/>
                <w:szCs w:val="28"/>
              </w:rPr>
              <w:t>Димитрова Любовь Анатольевна</w:t>
            </w:r>
          </w:p>
          <w:p w:rsidR="00FC0E8A" w:rsidRPr="0070669B" w:rsidRDefault="00FC0E8A" w:rsidP="00262B48">
            <w:pPr>
              <w:rPr>
                <w:sz w:val="28"/>
                <w:szCs w:val="28"/>
              </w:rPr>
            </w:pPr>
          </w:p>
        </w:tc>
        <w:tc>
          <w:tcPr>
            <w:tcW w:w="2043" w:type="dxa"/>
          </w:tcPr>
          <w:p w:rsidR="00FC0E8A" w:rsidRPr="0070669B" w:rsidRDefault="00FC0E8A" w:rsidP="00262B48">
            <w:pPr>
              <w:rPr>
                <w:sz w:val="28"/>
                <w:szCs w:val="28"/>
              </w:rPr>
            </w:pPr>
            <w:r w:rsidRPr="0070669B">
              <w:rPr>
                <w:sz w:val="28"/>
                <w:szCs w:val="28"/>
              </w:rPr>
              <w:t>Студенты техникума</w:t>
            </w:r>
          </w:p>
        </w:tc>
        <w:tc>
          <w:tcPr>
            <w:tcW w:w="2369" w:type="dxa"/>
          </w:tcPr>
          <w:p w:rsidR="00FC0E8A" w:rsidRPr="0070669B" w:rsidRDefault="00FC0E8A" w:rsidP="00262B48">
            <w:pPr>
              <w:rPr>
                <w:sz w:val="28"/>
                <w:szCs w:val="28"/>
              </w:rPr>
            </w:pPr>
            <w:r w:rsidRPr="0070669B">
              <w:rPr>
                <w:sz w:val="28"/>
                <w:szCs w:val="28"/>
              </w:rPr>
              <w:t>Первенство техникума по шашкам</w:t>
            </w:r>
          </w:p>
          <w:p w:rsidR="00FC0E8A" w:rsidRPr="0070669B" w:rsidRDefault="00FC0E8A" w:rsidP="00262B48">
            <w:pPr>
              <w:rPr>
                <w:sz w:val="28"/>
                <w:szCs w:val="28"/>
              </w:rPr>
            </w:pPr>
          </w:p>
        </w:tc>
        <w:tc>
          <w:tcPr>
            <w:tcW w:w="2486" w:type="dxa"/>
          </w:tcPr>
          <w:p w:rsidR="00FC0E8A" w:rsidRPr="0070669B" w:rsidRDefault="00FC0E8A" w:rsidP="00262B48">
            <w:pPr>
              <w:tabs>
                <w:tab w:val="left" w:pos="2280"/>
              </w:tabs>
              <w:rPr>
                <w:sz w:val="28"/>
                <w:szCs w:val="28"/>
              </w:rPr>
            </w:pPr>
            <w:r w:rsidRPr="0070669B">
              <w:rPr>
                <w:sz w:val="28"/>
                <w:szCs w:val="28"/>
              </w:rPr>
              <w:t>28 студентов</w:t>
            </w:r>
          </w:p>
          <w:p w:rsidR="00FC0E8A" w:rsidRPr="0070669B" w:rsidRDefault="00FC0E8A" w:rsidP="00262B48">
            <w:pPr>
              <w:tabs>
                <w:tab w:val="left" w:pos="2280"/>
              </w:tabs>
              <w:rPr>
                <w:sz w:val="28"/>
                <w:szCs w:val="28"/>
              </w:rPr>
            </w:pPr>
            <w:r w:rsidRPr="0070669B">
              <w:rPr>
                <w:sz w:val="28"/>
                <w:szCs w:val="28"/>
              </w:rPr>
              <w:t xml:space="preserve"> </w:t>
            </w:r>
          </w:p>
          <w:p w:rsidR="00FC0E8A" w:rsidRPr="0070669B" w:rsidRDefault="00FC0E8A" w:rsidP="00262B48">
            <w:pPr>
              <w:rPr>
                <w:sz w:val="28"/>
                <w:szCs w:val="28"/>
              </w:rPr>
            </w:pPr>
          </w:p>
        </w:tc>
      </w:tr>
      <w:tr w:rsidR="00FC0E8A" w:rsidRPr="0070669B" w:rsidTr="009D36F8">
        <w:tc>
          <w:tcPr>
            <w:tcW w:w="617" w:type="dxa"/>
          </w:tcPr>
          <w:p w:rsidR="00FC0E8A" w:rsidRPr="0070669B" w:rsidRDefault="00FC0E8A" w:rsidP="00262B48">
            <w:pPr>
              <w:rPr>
                <w:sz w:val="28"/>
                <w:szCs w:val="28"/>
              </w:rPr>
            </w:pPr>
            <w:r w:rsidRPr="0070669B">
              <w:rPr>
                <w:sz w:val="28"/>
                <w:szCs w:val="28"/>
              </w:rPr>
              <w:t>11</w:t>
            </w:r>
          </w:p>
        </w:tc>
        <w:tc>
          <w:tcPr>
            <w:tcW w:w="2219" w:type="dxa"/>
          </w:tcPr>
          <w:p w:rsidR="00FC0E8A" w:rsidRPr="0070669B" w:rsidRDefault="00FC0E8A" w:rsidP="00262B48">
            <w:pPr>
              <w:rPr>
                <w:rFonts w:eastAsia="Calibri"/>
                <w:sz w:val="28"/>
                <w:szCs w:val="28"/>
              </w:rPr>
            </w:pPr>
            <w:r w:rsidRPr="0070669B">
              <w:rPr>
                <w:rFonts w:eastAsia="Calibri"/>
                <w:sz w:val="28"/>
                <w:szCs w:val="28"/>
              </w:rPr>
              <w:t>Димитрова Любовь Анатольевна</w:t>
            </w:r>
          </w:p>
          <w:p w:rsidR="00FC0E8A" w:rsidRPr="0070669B" w:rsidRDefault="00FC0E8A" w:rsidP="00262B48">
            <w:pPr>
              <w:rPr>
                <w:sz w:val="28"/>
                <w:szCs w:val="28"/>
              </w:rPr>
            </w:pPr>
            <w:r w:rsidRPr="0070669B">
              <w:rPr>
                <w:rFonts w:eastAsia="Calibri"/>
                <w:sz w:val="28"/>
                <w:szCs w:val="28"/>
              </w:rPr>
              <w:t>Шигида Валентина Альбертовна</w:t>
            </w:r>
          </w:p>
        </w:tc>
        <w:tc>
          <w:tcPr>
            <w:tcW w:w="2043" w:type="dxa"/>
          </w:tcPr>
          <w:p w:rsidR="00FC0E8A" w:rsidRPr="0070669B" w:rsidRDefault="00FC0E8A" w:rsidP="00262B48">
            <w:pPr>
              <w:rPr>
                <w:sz w:val="28"/>
                <w:szCs w:val="28"/>
              </w:rPr>
            </w:pPr>
            <w:r w:rsidRPr="0070669B">
              <w:rPr>
                <w:sz w:val="28"/>
                <w:szCs w:val="28"/>
              </w:rPr>
              <w:t>Студенты техникума</w:t>
            </w:r>
          </w:p>
        </w:tc>
        <w:tc>
          <w:tcPr>
            <w:tcW w:w="2369" w:type="dxa"/>
          </w:tcPr>
          <w:p w:rsidR="00FC0E8A" w:rsidRPr="0070669B" w:rsidRDefault="00FC0E8A" w:rsidP="00262B48">
            <w:pPr>
              <w:rPr>
                <w:sz w:val="28"/>
                <w:szCs w:val="28"/>
              </w:rPr>
            </w:pPr>
            <w:r w:rsidRPr="0070669B">
              <w:rPr>
                <w:bCs/>
                <w:sz w:val="28"/>
                <w:szCs w:val="28"/>
              </w:rPr>
              <w:t>Первенство техникума среди юношей по армспорту,  посвященное Дню защитников Отечества</w:t>
            </w:r>
          </w:p>
        </w:tc>
        <w:tc>
          <w:tcPr>
            <w:tcW w:w="2486" w:type="dxa"/>
          </w:tcPr>
          <w:p w:rsidR="00FC0E8A" w:rsidRPr="0070669B" w:rsidRDefault="00FC0E8A" w:rsidP="00262B48">
            <w:pPr>
              <w:rPr>
                <w:sz w:val="28"/>
                <w:szCs w:val="28"/>
              </w:rPr>
            </w:pPr>
            <w:r w:rsidRPr="0070669B">
              <w:rPr>
                <w:sz w:val="28"/>
                <w:szCs w:val="28"/>
              </w:rPr>
              <w:t>32 студента</w:t>
            </w:r>
          </w:p>
          <w:p w:rsidR="00FC0E8A" w:rsidRPr="0070669B" w:rsidRDefault="00FC0E8A" w:rsidP="00262B48">
            <w:pPr>
              <w:jc w:val="both"/>
              <w:rPr>
                <w:sz w:val="28"/>
                <w:szCs w:val="28"/>
              </w:rPr>
            </w:pPr>
            <w:r w:rsidRPr="0070669B">
              <w:rPr>
                <w:b/>
                <w:sz w:val="28"/>
                <w:szCs w:val="28"/>
              </w:rPr>
              <w:t xml:space="preserve"> </w:t>
            </w:r>
          </w:p>
        </w:tc>
      </w:tr>
      <w:tr w:rsidR="00FC0E8A" w:rsidRPr="0070669B" w:rsidTr="009D36F8">
        <w:tc>
          <w:tcPr>
            <w:tcW w:w="617" w:type="dxa"/>
          </w:tcPr>
          <w:p w:rsidR="00FC0E8A" w:rsidRPr="0070669B" w:rsidRDefault="00FC0E8A" w:rsidP="00262B48">
            <w:pPr>
              <w:rPr>
                <w:sz w:val="28"/>
                <w:szCs w:val="28"/>
              </w:rPr>
            </w:pPr>
            <w:r w:rsidRPr="0070669B">
              <w:rPr>
                <w:sz w:val="28"/>
                <w:szCs w:val="28"/>
              </w:rPr>
              <w:t>12</w:t>
            </w:r>
          </w:p>
        </w:tc>
        <w:tc>
          <w:tcPr>
            <w:tcW w:w="2219" w:type="dxa"/>
          </w:tcPr>
          <w:p w:rsidR="00FC0E8A" w:rsidRPr="0070669B" w:rsidRDefault="00FC0E8A" w:rsidP="00262B48">
            <w:pPr>
              <w:rPr>
                <w:rFonts w:eastAsia="Calibri"/>
                <w:sz w:val="28"/>
                <w:szCs w:val="28"/>
              </w:rPr>
            </w:pPr>
            <w:r w:rsidRPr="0070669B">
              <w:rPr>
                <w:rFonts w:eastAsia="Calibri"/>
                <w:sz w:val="28"/>
                <w:szCs w:val="28"/>
              </w:rPr>
              <w:t>Димитрова Любовь Анатольевна</w:t>
            </w:r>
          </w:p>
          <w:p w:rsidR="00FC0E8A" w:rsidRPr="0070669B" w:rsidRDefault="00FC0E8A" w:rsidP="00262B48">
            <w:pPr>
              <w:rPr>
                <w:rFonts w:eastAsia="Calibri"/>
                <w:sz w:val="28"/>
                <w:szCs w:val="28"/>
              </w:rPr>
            </w:pPr>
            <w:r w:rsidRPr="0070669B">
              <w:rPr>
                <w:rFonts w:eastAsia="Calibri"/>
                <w:sz w:val="28"/>
                <w:szCs w:val="28"/>
              </w:rPr>
              <w:t>Шигида Валентина Альбертовна</w:t>
            </w:r>
          </w:p>
        </w:tc>
        <w:tc>
          <w:tcPr>
            <w:tcW w:w="2043" w:type="dxa"/>
          </w:tcPr>
          <w:p w:rsidR="00FC0E8A" w:rsidRPr="0070669B" w:rsidRDefault="00FC0E8A" w:rsidP="00262B48">
            <w:pPr>
              <w:rPr>
                <w:sz w:val="28"/>
                <w:szCs w:val="28"/>
              </w:rPr>
            </w:pPr>
            <w:r w:rsidRPr="0070669B">
              <w:rPr>
                <w:sz w:val="28"/>
                <w:szCs w:val="28"/>
              </w:rPr>
              <w:t>Студенты техникума</w:t>
            </w:r>
          </w:p>
        </w:tc>
        <w:tc>
          <w:tcPr>
            <w:tcW w:w="2369" w:type="dxa"/>
          </w:tcPr>
          <w:p w:rsidR="00FC0E8A" w:rsidRPr="0070669B" w:rsidRDefault="00FC0E8A" w:rsidP="00262B48">
            <w:pPr>
              <w:rPr>
                <w:sz w:val="28"/>
                <w:szCs w:val="28"/>
              </w:rPr>
            </w:pPr>
            <w:r w:rsidRPr="0070669B">
              <w:rPr>
                <w:bCs/>
                <w:sz w:val="28"/>
                <w:szCs w:val="28"/>
              </w:rPr>
              <w:t>Первенство техникума среди девушек по армспорту,  посвященное Международному женскому дню</w:t>
            </w:r>
          </w:p>
        </w:tc>
        <w:tc>
          <w:tcPr>
            <w:tcW w:w="2486" w:type="dxa"/>
          </w:tcPr>
          <w:p w:rsidR="00FC0E8A" w:rsidRPr="0070669B" w:rsidRDefault="00FC0E8A" w:rsidP="00262B48">
            <w:pPr>
              <w:rPr>
                <w:sz w:val="28"/>
                <w:szCs w:val="28"/>
              </w:rPr>
            </w:pPr>
            <w:r w:rsidRPr="0070669B">
              <w:rPr>
                <w:sz w:val="28"/>
                <w:szCs w:val="28"/>
              </w:rPr>
              <w:t>14 студентов</w:t>
            </w:r>
          </w:p>
          <w:p w:rsidR="00FC0E8A" w:rsidRPr="0070669B" w:rsidRDefault="00FC0E8A" w:rsidP="00262B48">
            <w:pPr>
              <w:rPr>
                <w:sz w:val="28"/>
                <w:szCs w:val="28"/>
              </w:rPr>
            </w:pPr>
            <w:r w:rsidRPr="0070669B">
              <w:rPr>
                <w:sz w:val="28"/>
                <w:szCs w:val="28"/>
              </w:rPr>
              <w:t xml:space="preserve"> </w:t>
            </w:r>
          </w:p>
          <w:p w:rsidR="00FC0E8A" w:rsidRPr="0070669B" w:rsidRDefault="00FC0E8A" w:rsidP="00262B48">
            <w:pPr>
              <w:rPr>
                <w:sz w:val="28"/>
                <w:szCs w:val="28"/>
              </w:rPr>
            </w:pPr>
          </w:p>
        </w:tc>
      </w:tr>
      <w:tr w:rsidR="00FC0E8A" w:rsidRPr="0070669B" w:rsidTr="009D36F8">
        <w:tc>
          <w:tcPr>
            <w:tcW w:w="617" w:type="dxa"/>
          </w:tcPr>
          <w:p w:rsidR="00FC0E8A" w:rsidRPr="0070669B" w:rsidRDefault="00FC0E8A" w:rsidP="00262B48">
            <w:pPr>
              <w:rPr>
                <w:sz w:val="28"/>
                <w:szCs w:val="28"/>
              </w:rPr>
            </w:pPr>
            <w:r w:rsidRPr="0070669B">
              <w:rPr>
                <w:sz w:val="28"/>
                <w:szCs w:val="28"/>
              </w:rPr>
              <w:t>13</w:t>
            </w:r>
          </w:p>
        </w:tc>
        <w:tc>
          <w:tcPr>
            <w:tcW w:w="2219" w:type="dxa"/>
          </w:tcPr>
          <w:p w:rsidR="00FC0E8A" w:rsidRPr="0070669B" w:rsidRDefault="00FC0E8A" w:rsidP="00262B48">
            <w:pPr>
              <w:rPr>
                <w:rFonts w:eastAsia="Calibri"/>
                <w:sz w:val="28"/>
                <w:szCs w:val="28"/>
              </w:rPr>
            </w:pPr>
            <w:r w:rsidRPr="0070669B">
              <w:rPr>
                <w:rFonts w:eastAsia="Calibri"/>
                <w:sz w:val="28"/>
                <w:szCs w:val="28"/>
              </w:rPr>
              <w:t>Димитрова Любовь Анатольевна</w:t>
            </w:r>
          </w:p>
          <w:p w:rsidR="00FC0E8A" w:rsidRPr="0070669B" w:rsidRDefault="00FC0E8A" w:rsidP="00262B48">
            <w:pPr>
              <w:rPr>
                <w:rFonts w:eastAsia="Calibri"/>
                <w:sz w:val="28"/>
                <w:szCs w:val="28"/>
              </w:rPr>
            </w:pPr>
            <w:r w:rsidRPr="0070669B">
              <w:rPr>
                <w:rFonts w:eastAsia="Calibri"/>
                <w:sz w:val="28"/>
                <w:szCs w:val="28"/>
              </w:rPr>
              <w:t>Шигида Валентина Альбертовна</w:t>
            </w:r>
          </w:p>
        </w:tc>
        <w:tc>
          <w:tcPr>
            <w:tcW w:w="2043" w:type="dxa"/>
          </w:tcPr>
          <w:p w:rsidR="00FC0E8A" w:rsidRPr="0070669B" w:rsidRDefault="00FC0E8A" w:rsidP="00262B48">
            <w:pPr>
              <w:rPr>
                <w:sz w:val="28"/>
                <w:szCs w:val="28"/>
              </w:rPr>
            </w:pPr>
            <w:r w:rsidRPr="0070669B">
              <w:rPr>
                <w:sz w:val="28"/>
                <w:szCs w:val="28"/>
              </w:rPr>
              <w:t>Личное участие</w:t>
            </w:r>
          </w:p>
          <w:p w:rsidR="00FC0E8A" w:rsidRPr="0070669B" w:rsidRDefault="00FC0E8A" w:rsidP="00262B48">
            <w:pPr>
              <w:rPr>
                <w:sz w:val="28"/>
                <w:szCs w:val="28"/>
              </w:rPr>
            </w:pPr>
            <w:r w:rsidRPr="0070669B">
              <w:rPr>
                <w:sz w:val="28"/>
                <w:szCs w:val="28"/>
              </w:rPr>
              <w:t xml:space="preserve"> и участие сотрудников</w:t>
            </w:r>
          </w:p>
        </w:tc>
        <w:tc>
          <w:tcPr>
            <w:tcW w:w="2369" w:type="dxa"/>
          </w:tcPr>
          <w:p w:rsidR="00FC0E8A" w:rsidRPr="0070669B" w:rsidRDefault="00FC0E8A" w:rsidP="00262B48">
            <w:pPr>
              <w:rPr>
                <w:bCs/>
                <w:sz w:val="28"/>
                <w:szCs w:val="28"/>
              </w:rPr>
            </w:pPr>
            <w:r w:rsidRPr="0070669B">
              <w:rPr>
                <w:bCs/>
                <w:sz w:val="28"/>
                <w:szCs w:val="28"/>
              </w:rPr>
              <w:t>Районная Спартакиада учителей</w:t>
            </w:r>
          </w:p>
        </w:tc>
        <w:tc>
          <w:tcPr>
            <w:tcW w:w="2486" w:type="dxa"/>
          </w:tcPr>
          <w:p w:rsidR="00FC0E8A" w:rsidRPr="0070669B" w:rsidRDefault="00FC0E8A" w:rsidP="00262B48">
            <w:pPr>
              <w:rPr>
                <w:sz w:val="28"/>
                <w:szCs w:val="28"/>
              </w:rPr>
            </w:pPr>
            <w:r w:rsidRPr="0070669B">
              <w:rPr>
                <w:sz w:val="28"/>
                <w:szCs w:val="28"/>
              </w:rPr>
              <w:t>3 место 13 участников</w:t>
            </w:r>
          </w:p>
        </w:tc>
      </w:tr>
      <w:tr w:rsidR="00FC0E8A" w:rsidRPr="0070669B" w:rsidTr="009D36F8">
        <w:tc>
          <w:tcPr>
            <w:tcW w:w="617" w:type="dxa"/>
          </w:tcPr>
          <w:p w:rsidR="00FC0E8A" w:rsidRPr="0070669B" w:rsidRDefault="00FC0E8A" w:rsidP="00262B48">
            <w:pPr>
              <w:rPr>
                <w:sz w:val="28"/>
                <w:szCs w:val="28"/>
              </w:rPr>
            </w:pPr>
            <w:r w:rsidRPr="0070669B">
              <w:rPr>
                <w:sz w:val="28"/>
                <w:szCs w:val="28"/>
              </w:rPr>
              <w:t>14</w:t>
            </w:r>
          </w:p>
        </w:tc>
        <w:tc>
          <w:tcPr>
            <w:tcW w:w="2219" w:type="dxa"/>
          </w:tcPr>
          <w:p w:rsidR="00FC0E8A" w:rsidRPr="0070669B" w:rsidRDefault="00FC0E8A" w:rsidP="00262B48">
            <w:pPr>
              <w:rPr>
                <w:rFonts w:eastAsia="Calibri"/>
                <w:sz w:val="28"/>
                <w:szCs w:val="28"/>
              </w:rPr>
            </w:pPr>
            <w:r w:rsidRPr="0070669B">
              <w:rPr>
                <w:rFonts w:eastAsia="Calibri"/>
                <w:sz w:val="28"/>
                <w:szCs w:val="28"/>
              </w:rPr>
              <w:t>Димитрова Любовь Анатольевна</w:t>
            </w:r>
          </w:p>
          <w:p w:rsidR="00FC0E8A" w:rsidRPr="0070669B" w:rsidRDefault="00FC0E8A" w:rsidP="00262B48">
            <w:pPr>
              <w:rPr>
                <w:rFonts w:eastAsia="Calibri"/>
                <w:sz w:val="28"/>
                <w:szCs w:val="28"/>
              </w:rPr>
            </w:pPr>
            <w:r w:rsidRPr="0070669B">
              <w:rPr>
                <w:rFonts w:eastAsia="Calibri"/>
                <w:sz w:val="28"/>
                <w:szCs w:val="28"/>
              </w:rPr>
              <w:t xml:space="preserve">Шигида </w:t>
            </w:r>
            <w:r w:rsidRPr="0070669B">
              <w:rPr>
                <w:rFonts w:eastAsia="Calibri"/>
                <w:sz w:val="28"/>
                <w:szCs w:val="28"/>
              </w:rPr>
              <w:lastRenderedPageBreak/>
              <w:t>Валентина Альбертовна</w:t>
            </w:r>
          </w:p>
          <w:p w:rsidR="00FC0E8A" w:rsidRPr="0070669B" w:rsidRDefault="00FC0E8A" w:rsidP="00262B48">
            <w:pPr>
              <w:rPr>
                <w:rFonts w:eastAsia="Calibri"/>
                <w:sz w:val="28"/>
                <w:szCs w:val="28"/>
              </w:rPr>
            </w:pPr>
            <w:r w:rsidRPr="0070669B">
              <w:rPr>
                <w:rFonts w:eastAsia="Calibri"/>
                <w:sz w:val="28"/>
                <w:szCs w:val="28"/>
              </w:rPr>
              <w:t xml:space="preserve"> </w:t>
            </w:r>
          </w:p>
        </w:tc>
        <w:tc>
          <w:tcPr>
            <w:tcW w:w="2043" w:type="dxa"/>
          </w:tcPr>
          <w:p w:rsidR="00FC0E8A" w:rsidRPr="0070669B" w:rsidRDefault="00FC0E8A" w:rsidP="00262B48">
            <w:pPr>
              <w:rPr>
                <w:sz w:val="28"/>
                <w:szCs w:val="28"/>
              </w:rPr>
            </w:pPr>
            <w:r w:rsidRPr="0070669B">
              <w:rPr>
                <w:sz w:val="28"/>
                <w:szCs w:val="28"/>
              </w:rPr>
              <w:lastRenderedPageBreak/>
              <w:t>Студенты техникума</w:t>
            </w:r>
          </w:p>
        </w:tc>
        <w:tc>
          <w:tcPr>
            <w:tcW w:w="2369" w:type="dxa"/>
          </w:tcPr>
          <w:p w:rsidR="00FC0E8A" w:rsidRPr="0070669B" w:rsidRDefault="00FC0E8A" w:rsidP="00262B48">
            <w:pPr>
              <w:rPr>
                <w:sz w:val="28"/>
                <w:szCs w:val="28"/>
              </w:rPr>
            </w:pPr>
            <w:r w:rsidRPr="0070669B">
              <w:rPr>
                <w:sz w:val="28"/>
                <w:szCs w:val="28"/>
              </w:rPr>
              <w:t>Соревнования «Веселые старты» среди 1-х курсов</w:t>
            </w:r>
          </w:p>
          <w:p w:rsidR="00FC0E8A" w:rsidRPr="0070669B" w:rsidRDefault="00FC0E8A" w:rsidP="00262B48">
            <w:pPr>
              <w:rPr>
                <w:sz w:val="28"/>
                <w:szCs w:val="28"/>
              </w:rPr>
            </w:pPr>
          </w:p>
          <w:p w:rsidR="00FC0E8A" w:rsidRPr="0070669B" w:rsidRDefault="00FC0E8A" w:rsidP="00262B48">
            <w:pPr>
              <w:rPr>
                <w:sz w:val="28"/>
                <w:szCs w:val="28"/>
              </w:rPr>
            </w:pPr>
          </w:p>
        </w:tc>
        <w:tc>
          <w:tcPr>
            <w:tcW w:w="2486" w:type="dxa"/>
          </w:tcPr>
          <w:p w:rsidR="00FC0E8A" w:rsidRPr="0070669B" w:rsidRDefault="00FC0E8A" w:rsidP="00262B48">
            <w:pPr>
              <w:rPr>
                <w:sz w:val="28"/>
                <w:szCs w:val="28"/>
              </w:rPr>
            </w:pPr>
            <w:r w:rsidRPr="0070669B">
              <w:rPr>
                <w:sz w:val="28"/>
                <w:szCs w:val="28"/>
              </w:rPr>
              <w:lastRenderedPageBreak/>
              <w:t>30 человек</w:t>
            </w:r>
          </w:p>
        </w:tc>
      </w:tr>
      <w:tr w:rsidR="00FC0E8A" w:rsidRPr="0070669B" w:rsidTr="009D36F8">
        <w:tc>
          <w:tcPr>
            <w:tcW w:w="617" w:type="dxa"/>
          </w:tcPr>
          <w:p w:rsidR="00FC0E8A" w:rsidRPr="0070669B" w:rsidRDefault="00FC0E8A" w:rsidP="00262B48">
            <w:pPr>
              <w:rPr>
                <w:sz w:val="28"/>
                <w:szCs w:val="28"/>
              </w:rPr>
            </w:pPr>
            <w:r w:rsidRPr="0070669B">
              <w:rPr>
                <w:sz w:val="28"/>
                <w:szCs w:val="28"/>
              </w:rPr>
              <w:lastRenderedPageBreak/>
              <w:t>15</w:t>
            </w:r>
          </w:p>
        </w:tc>
        <w:tc>
          <w:tcPr>
            <w:tcW w:w="2219" w:type="dxa"/>
          </w:tcPr>
          <w:p w:rsidR="00FC0E8A" w:rsidRPr="0070669B" w:rsidRDefault="00FC0E8A" w:rsidP="00262B48">
            <w:pPr>
              <w:rPr>
                <w:rFonts w:eastAsia="Calibri"/>
                <w:sz w:val="28"/>
                <w:szCs w:val="28"/>
              </w:rPr>
            </w:pPr>
            <w:r w:rsidRPr="0070669B">
              <w:rPr>
                <w:rFonts w:eastAsia="Calibri"/>
                <w:sz w:val="28"/>
                <w:szCs w:val="28"/>
              </w:rPr>
              <w:t>Димитрова Любовь Анатольевна</w:t>
            </w:r>
          </w:p>
          <w:p w:rsidR="00FC0E8A" w:rsidRPr="0070669B" w:rsidRDefault="00FC0E8A" w:rsidP="00262B48">
            <w:pPr>
              <w:rPr>
                <w:rFonts w:eastAsia="Calibri"/>
                <w:sz w:val="28"/>
                <w:szCs w:val="28"/>
              </w:rPr>
            </w:pPr>
            <w:r w:rsidRPr="0070669B">
              <w:rPr>
                <w:rFonts w:eastAsia="Calibri"/>
                <w:sz w:val="28"/>
                <w:szCs w:val="28"/>
              </w:rPr>
              <w:t>Шигида Валентина Альбертовна</w:t>
            </w:r>
          </w:p>
          <w:p w:rsidR="00FC0E8A" w:rsidRPr="0070669B" w:rsidRDefault="00FC0E8A" w:rsidP="00262B48">
            <w:pPr>
              <w:rPr>
                <w:rFonts w:eastAsia="Calibri"/>
                <w:sz w:val="28"/>
                <w:szCs w:val="28"/>
              </w:rPr>
            </w:pPr>
            <w:r w:rsidRPr="0070669B">
              <w:rPr>
                <w:rFonts w:eastAsia="Calibri"/>
                <w:sz w:val="28"/>
                <w:szCs w:val="28"/>
              </w:rPr>
              <w:t>Рудометов Сергей Михайлович</w:t>
            </w:r>
          </w:p>
        </w:tc>
        <w:tc>
          <w:tcPr>
            <w:tcW w:w="2043" w:type="dxa"/>
          </w:tcPr>
          <w:p w:rsidR="00FC0E8A" w:rsidRPr="0070669B" w:rsidRDefault="00FC0E8A" w:rsidP="00262B48">
            <w:pPr>
              <w:rPr>
                <w:sz w:val="28"/>
                <w:szCs w:val="28"/>
              </w:rPr>
            </w:pPr>
            <w:r w:rsidRPr="0070669B">
              <w:rPr>
                <w:sz w:val="28"/>
                <w:szCs w:val="28"/>
              </w:rPr>
              <w:t>Студенты  и сотрудники техникума</w:t>
            </w:r>
          </w:p>
        </w:tc>
        <w:tc>
          <w:tcPr>
            <w:tcW w:w="2369" w:type="dxa"/>
          </w:tcPr>
          <w:p w:rsidR="00FC0E8A" w:rsidRPr="0070669B" w:rsidRDefault="00FC0E8A" w:rsidP="00262B48">
            <w:pPr>
              <w:tabs>
                <w:tab w:val="left" w:pos="2360"/>
              </w:tabs>
              <w:rPr>
                <w:sz w:val="28"/>
                <w:szCs w:val="28"/>
              </w:rPr>
            </w:pPr>
            <w:r w:rsidRPr="0070669B">
              <w:rPr>
                <w:bCs/>
                <w:sz w:val="28"/>
                <w:szCs w:val="28"/>
              </w:rPr>
              <w:t xml:space="preserve">  День Здоровья для сотрудников и студентов , посвященный  Дню Победы в Великой Отечественной войне</w:t>
            </w:r>
          </w:p>
        </w:tc>
        <w:tc>
          <w:tcPr>
            <w:tcW w:w="2486" w:type="dxa"/>
          </w:tcPr>
          <w:p w:rsidR="00FC0E8A" w:rsidRPr="0070669B" w:rsidRDefault="00FC0E8A" w:rsidP="00262B48">
            <w:pPr>
              <w:rPr>
                <w:sz w:val="28"/>
                <w:szCs w:val="28"/>
              </w:rPr>
            </w:pPr>
            <w:r w:rsidRPr="0070669B">
              <w:rPr>
                <w:sz w:val="28"/>
                <w:szCs w:val="28"/>
              </w:rPr>
              <w:t>50 студентов</w:t>
            </w:r>
          </w:p>
        </w:tc>
      </w:tr>
    </w:tbl>
    <w:p w:rsidR="00FC0E8A" w:rsidRPr="0070669B" w:rsidRDefault="00FC0E8A" w:rsidP="00FC0E8A">
      <w:pPr>
        <w:jc w:val="center"/>
        <w:rPr>
          <w:b/>
          <w:i/>
          <w:sz w:val="28"/>
          <w:szCs w:val="28"/>
        </w:rPr>
      </w:pPr>
      <w:r w:rsidRPr="0070669B">
        <w:rPr>
          <w:b/>
          <w:i/>
          <w:sz w:val="28"/>
          <w:szCs w:val="28"/>
        </w:rPr>
        <w:t>Воспитательная работа</w:t>
      </w:r>
    </w:p>
    <w:tbl>
      <w:tblPr>
        <w:tblStyle w:val="aff3"/>
        <w:tblW w:w="10065" w:type="dxa"/>
        <w:tblInd w:w="-34" w:type="dxa"/>
        <w:tblLook w:val="04A0"/>
      </w:tblPr>
      <w:tblGrid>
        <w:gridCol w:w="594"/>
        <w:gridCol w:w="2385"/>
        <w:gridCol w:w="1965"/>
        <w:gridCol w:w="1576"/>
        <w:gridCol w:w="1598"/>
        <w:gridCol w:w="1947"/>
      </w:tblGrid>
      <w:tr w:rsidR="00FC0E8A" w:rsidRPr="0070669B" w:rsidTr="00485314">
        <w:tc>
          <w:tcPr>
            <w:tcW w:w="594" w:type="dxa"/>
          </w:tcPr>
          <w:p w:rsidR="00FC0E8A" w:rsidRPr="0070669B" w:rsidRDefault="00FC0E8A" w:rsidP="00262B48">
            <w:pPr>
              <w:rPr>
                <w:sz w:val="28"/>
                <w:szCs w:val="28"/>
              </w:rPr>
            </w:pPr>
            <w:r w:rsidRPr="0070669B">
              <w:rPr>
                <w:sz w:val="28"/>
                <w:szCs w:val="28"/>
              </w:rPr>
              <w:t>№ п/п</w:t>
            </w:r>
          </w:p>
        </w:tc>
        <w:tc>
          <w:tcPr>
            <w:tcW w:w="2385" w:type="dxa"/>
          </w:tcPr>
          <w:p w:rsidR="00FC0E8A" w:rsidRPr="0070669B" w:rsidRDefault="00FC0E8A" w:rsidP="00262B48">
            <w:pPr>
              <w:rPr>
                <w:sz w:val="28"/>
                <w:szCs w:val="28"/>
              </w:rPr>
            </w:pPr>
            <w:r w:rsidRPr="0070669B">
              <w:rPr>
                <w:sz w:val="28"/>
                <w:szCs w:val="28"/>
              </w:rPr>
              <w:t>Ф.И.О. преподавателя</w:t>
            </w:r>
          </w:p>
        </w:tc>
        <w:tc>
          <w:tcPr>
            <w:tcW w:w="1965" w:type="dxa"/>
          </w:tcPr>
          <w:p w:rsidR="00FC0E8A" w:rsidRPr="0070669B" w:rsidRDefault="00FC0E8A" w:rsidP="00262B48">
            <w:pPr>
              <w:rPr>
                <w:sz w:val="28"/>
                <w:szCs w:val="28"/>
              </w:rPr>
            </w:pPr>
            <w:r w:rsidRPr="0070669B">
              <w:rPr>
                <w:sz w:val="28"/>
                <w:szCs w:val="28"/>
              </w:rPr>
              <w:t>Наименование мероприятия, место проведения</w:t>
            </w:r>
          </w:p>
        </w:tc>
        <w:tc>
          <w:tcPr>
            <w:tcW w:w="1576" w:type="dxa"/>
          </w:tcPr>
          <w:p w:rsidR="00FC0E8A" w:rsidRPr="0070669B" w:rsidRDefault="00FC0E8A" w:rsidP="00262B48">
            <w:pPr>
              <w:rPr>
                <w:sz w:val="28"/>
                <w:szCs w:val="28"/>
              </w:rPr>
            </w:pPr>
            <w:r w:rsidRPr="0070669B">
              <w:rPr>
                <w:sz w:val="28"/>
                <w:szCs w:val="28"/>
              </w:rPr>
              <w:t>ФИО студентов-участников</w:t>
            </w:r>
          </w:p>
        </w:tc>
        <w:tc>
          <w:tcPr>
            <w:tcW w:w="1598" w:type="dxa"/>
          </w:tcPr>
          <w:p w:rsidR="00FC0E8A" w:rsidRPr="0070669B" w:rsidRDefault="00FC0E8A" w:rsidP="00262B48">
            <w:pPr>
              <w:rPr>
                <w:sz w:val="28"/>
                <w:szCs w:val="28"/>
              </w:rPr>
            </w:pPr>
            <w:r w:rsidRPr="0070669B">
              <w:rPr>
                <w:sz w:val="28"/>
                <w:szCs w:val="28"/>
              </w:rPr>
              <w:t>Дата проведения</w:t>
            </w:r>
          </w:p>
        </w:tc>
        <w:tc>
          <w:tcPr>
            <w:tcW w:w="1947" w:type="dxa"/>
          </w:tcPr>
          <w:p w:rsidR="00FC0E8A" w:rsidRPr="0070669B" w:rsidRDefault="00FC0E8A" w:rsidP="00262B48">
            <w:pPr>
              <w:rPr>
                <w:sz w:val="28"/>
                <w:szCs w:val="28"/>
              </w:rPr>
            </w:pPr>
            <w:r w:rsidRPr="0070669B">
              <w:rPr>
                <w:sz w:val="28"/>
                <w:szCs w:val="28"/>
              </w:rPr>
              <w:t>Документ, подтверждаю</w:t>
            </w:r>
            <w:r w:rsidR="00485314">
              <w:rPr>
                <w:sz w:val="28"/>
                <w:szCs w:val="28"/>
              </w:rPr>
              <w:t>-</w:t>
            </w:r>
            <w:r w:rsidR="007E6B23">
              <w:rPr>
                <w:sz w:val="28"/>
                <w:szCs w:val="28"/>
              </w:rPr>
              <w:t>13</w:t>
            </w:r>
            <w:r w:rsidRPr="0070669B">
              <w:rPr>
                <w:sz w:val="28"/>
                <w:szCs w:val="28"/>
              </w:rPr>
              <w:t>щий участие. Результат участия.</w:t>
            </w:r>
          </w:p>
        </w:tc>
      </w:tr>
      <w:tr w:rsidR="00FC0E8A" w:rsidRPr="0070669B" w:rsidTr="00485314">
        <w:tc>
          <w:tcPr>
            <w:tcW w:w="594" w:type="dxa"/>
          </w:tcPr>
          <w:p w:rsidR="00FC0E8A" w:rsidRPr="0070669B" w:rsidRDefault="00FC0E8A" w:rsidP="00262B48">
            <w:pPr>
              <w:rPr>
                <w:sz w:val="28"/>
                <w:szCs w:val="28"/>
              </w:rPr>
            </w:pPr>
            <w:r w:rsidRPr="0070669B">
              <w:rPr>
                <w:sz w:val="28"/>
                <w:szCs w:val="28"/>
              </w:rPr>
              <w:t>1</w:t>
            </w:r>
          </w:p>
        </w:tc>
        <w:tc>
          <w:tcPr>
            <w:tcW w:w="2385" w:type="dxa"/>
          </w:tcPr>
          <w:p w:rsidR="00FC0E8A" w:rsidRPr="0070669B" w:rsidRDefault="00FC0E8A" w:rsidP="00262B48">
            <w:pPr>
              <w:rPr>
                <w:sz w:val="28"/>
                <w:szCs w:val="28"/>
              </w:rPr>
            </w:pPr>
            <w:r w:rsidRPr="0070669B">
              <w:rPr>
                <w:rFonts w:eastAsia="Calibri"/>
                <w:sz w:val="28"/>
                <w:szCs w:val="28"/>
              </w:rPr>
              <w:t>Рудометов Сергей Михайлович</w:t>
            </w:r>
          </w:p>
        </w:tc>
        <w:tc>
          <w:tcPr>
            <w:tcW w:w="1965" w:type="dxa"/>
          </w:tcPr>
          <w:p w:rsidR="00FC0E8A" w:rsidRPr="0070669B" w:rsidRDefault="00FC0E8A" w:rsidP="00262B48">
            <w:pPr>
              <w:rPr>
                <w:sz w:val="28"/>
                <w:szCs w:val="28"/>
              </w:rPr>
            </w:pPr>
            <w:r w:rsidRPr="0070669B">
              <w:rPr>
                <w:sz w:val="28"/>
                <w:szCs w:val="28"/>
              </w:rPr>
              <w:t xml:space="preserve">Бюллетень </w:t>
            </w:r>
          </w:p>
          <w:p w:rsidR="00FC0E8A" w:rsidRPr="0070669B" w:rsidRDefault="00FC0E8A" w:rsidP="00262B48">
            <w:pPr>
              <w:rPr>
                <w:sz w:val="28"/>
                <w:szCs w:val="28"/>
              </w:rPr>
            </w:pPr>
            <w:r w:rsidRPr="0070669B">
              <w:rPr>
                <w:sz w:val="28"/>
                <w:szCs w:val="28"/>
              </w:rPr>
              <w:t>«Правила поведения на льду»</w:t>
            </w:r>
          </w:p>
          <w:p w:rsidR="00FC0E8A" w:rsidRPr="0070669B" w:rsidRDefault="00FC0E8A" w:rsidP="00262B48">
            <w:pPr>
              <w:rPr>
                <w:sz w:val="28"/>
                <w:szCs w:val="28"/>
              </w:rPr>
            </w:pPr>
          </w:p>
        </w:tc>
        <w:tc>
          <w:tcPr>
            <w:tcW w:w="1576" w:type="dxa"/>
          </w:tcPr>
          <w:p w:rsidR="00FC0E8A" w:rsidRPr="0070669B" w:rsidRDefault="00FC0E8A" w:rsidP="00262B48">
            <w:pPr>
              <w:rPr>
                <w:sz w:val="28"/>
                <w:szCs w:val="28"/>
              </w:rPr>
            </w:pPr>
            <w:r w:rsidRPr="0070669B">
              <w:rPr>
                <w:sz w:val="28"/>
                <w:szCs w:val="28"/>
              </w:rPr>
              <w:t>Студенты 1-4 курса</w:t>
            </w:r>
          </w:p>
        </w:tc>
        <w:tc>
          <w:tcPr>
            <w:tcW w:w="1598" w:type="dxa"/>
          </w:tcPr>
          <w:p w:rsidR="00FC0E8A" w:rsidRPr="0070669B" w:rsidRDefault="00FC0E8A" w:rsidP="00262B48">
            <w:pPr>
              <w:rPr>
                <w:sz w:val="28"/>
                <w:szCs w:val="28"/>
                <w:lang w:val="en-US"/>
              </w:rPr>
            </w:pPr>
            <w:r w:rsidRPr="0070669B">
              <w:rPr>
                <w:sz w:val="28"/>
                <w:szCs w:val="28"/>
              </w:rPr>
              <w:t>январь</w:t>
            </w:r>
          </w:p>
        </w:tc>
        <w:tc>
          <w:tcPr>
            <w:tcW w:w="1947" w:type="dxa"/>
          </w:tcPr>
          <w:p w:rsidR="00FC0E8A" w:rsidRPr="0070669B" w:rsidRDefault="00FC0E8A" w:rsidP="00262B48">
            <w:pPr>
              <w:rPr>
                <w:sz w:val="28"/>
                <w:szCs w:val="28"/>
              </w:rPr>
            </w:pPr>
            <w:r w:rsidRPr="0070669B">
              <w:rPr>
                <w:sz w:val="28"/>
                <w:szCs w:val="28"/>
              </w:rPr>
              <w:t>Инструкция ТБ</w:t>
            </w:r>
          </w:p>
        </w:tc>
      </w:tr>
      <w:tr w:rsidR="00FC0E8A" w:rsidRPr="0070669B" w:rsidTr="00485314">
        <w:tc>
          <w:tcPr>
            <w:tcW w:w="594" w:type="dxa"/>
          </w:tcPr>
          <w:p w:rsidR="00FC0E8A" w:rsidRPr="0070669B" w:rsidRDefault="00FC0E8A" w:rsidP="00262B48">
            <w:pPr>
              <w:rPr>
                <w:sz w:val="28"/>
                <w:szCs w:val="28"/>
              </w:rPr>
            </w:pPr>
            <w:r w:rsidRPr="0070669B">
              <w:rPr>
                <w:sz w:val="28"/>
                <w:szCs w:val="28"/>
              </w:rPr>
              <w:t>2</w:t>
            </w:r>
          </w:p>
        </w:tc>
        <w:tc>
          <w:tcPr>
            <w:tcW w:w="2385" w:type="dxa"/>
          </w:tcPr>
          <w:p w:rsidR="00FC0E8A" w:rsidRPr="0070669B" w:rsidRDefault="00FC0E8A" w:rsidP="00262B48">
            <w:pPr>
              <w:rPr>
                <w:sz w:val="28"/>
                <w:szCs w:val="28"/>
              </w:rPr>
            </w:pPr>
            <w:r w:rsidRPr="0070669B">
              <w:rPr>
                <w:rFonts w:eastAsia="Calibri"/>
                <w:sz w:val="28"/>
                <w:szCs w:val="28"/>
              </w:rPr>
              <w:t>Рудометов Сергей Михайлович</w:t>
            </w:r>
          </w:p>
        </w:tc>
        <w:tc>
          <w:tcPr>
            <w:tcW w:w="1965" w:type="dxa"/>
          </w:tcPr>
          <w:p w:rsidR="00FC0E8A" w:rsidRPr="0070669B" w:rsidRDefault="00FC0E8A" w:rsidP="00262B48">
            <w:pPr>
              <w:rPr>
                <w:sz w:val="28"/>
                <w:szCs w:val="28"/>
              </w:rPr>
            </w:pPr>
            <w:r w:rsidRPr="0070669B">
              <w:rPr>
                <w:sz w:val="28"/>
                <w:szCs w:val="28"/>
              </w:rPr>
              <w:t xml:space="preserve">Бюллетень </w:t>
            </w:r>
          </w:p>
          <w:p w:rsidR="00FC0E8A" w:rsidRPr="0070669B" w:rsidRDefault="00FC0E8A" w:rsidP="00262B48">
            <w:pPr>
              <w:rPr>
                <w:sz w:val="28"/>
                <w:szCs w:val="28"/>
              </w:rPr>
            </w:pPr>
            <w:r w:rsidRPr="0070669B">
              <w:rPr>
                <w:sz w:val="28"/>
                <w:szCs w:val="28"/>
              </w:rPr>
              <w:t>«Осторожно змеи»</w:t>
            </w:r>
          </w:p>
          <w:p w:rsidR="00FC0E8A" w:rsidRPr="0070669B" w:rsidRDefault="00FC0E8A" w:rsidP="00262B48">
            <w:pPr>
              <w:rPr>
                <w:sz w:val="28"/>
                <w:szCs w:val="28"/>
              </w:rPr>
            </w:pPr>
          </w:p>
        </w:tc>
        <w:tc>
          <w:tcPr>
            <w:tcW w:w="1576" w:type="dxa"/>
          </w:tcPr>
          <w:p w:rsidR="00FC0E8A" w:rsidRPr="0070669B" w:rsidRDefault="00FC0E8A" w:rsidP="00262B48">
            <w:pPr>
              <w:rPr>
                <w:sz w:val="28"/>
                <w:szCs w:val="28"/>
              </w:rPr>
            </w:pPr>
            <w:r w:rsidRPr="0070669B">
              <w:rPr>
                <w:sz w:val="28"/>
                <w:szCs w:val="28"/>
              </w:rPr>
              <w:t>Студенты 1-4 курса</w:t>
            </w:r>
          </w:p>
        </w:tc>
        <w:tc>
          <w:tcPr>
            <w:tcW w:w="1598" w:type="dxa"/>
          </w:tcPr>
          <w:p w:rsidR="00FC0E8A" w:rsidRPr="0070669B" w:rsidRDefault="00FC0E8A" w:rsidP="00262B48">
            <w:pPr>
              <w:rPr>
                <w:sz w:val="28"/>
                <w:szCs w:val="28"/>
              </w:rPr>
            </w:pPr>
            <w:r w:rsidRPr="0070669B">
              <w:rPr>
                <w:sz w:val="28"/>
                <w:szCs w:val="28"/>
              </w:rPr>
              <w:t>май</w:t>
            </w:r>
          </w:p>
        </w:tc>
        <w:tc>
          <w:tcPr>
            <w:tcW w:w="1947" w:type="dxa"/>
          </w:tcPr>
          <w:p w:rsidR="00FC0E8A" w:rsidRPr="0070669B" w:rsidRDefault="00FC0E8A" w:rsidP="00262B48">
            <w:pPr>
              <w:rPr>
                <w:sz w:val="28"/>
                <w:szCs w:val="28"/>
              </w:rPr>
            </w:pPr>
            <w:r w:rsidRPr="0070669B">
              <w:rPr>
                <w:sz w:val="28"/>
                <w:szCs w:val="28"/>
              </w:rPr>
              <w:t>Инструкция Тб</w:t>
            </w:r>
          </w:p>
        </w:tc>
      </w:tr>
      <w:tr w:rsidR="00FC0E8A" w:rsidRPr="0070669B" w:rsidTr="00485314">
        <w:tc>
          <w:tcPr>
            <w:tcW w:w="594" w:type="dxa"/>
          </w:tcPr>
          <w:p w:rsidR="00FC0E8A" w:rsidRPr="0070669B" w:rsidRDefault="00FC0E8A" w:rsidP="00262B48">
            <w:pPr>
              <w:rPr>
                <w:sz w:val="28"/>
                <w:szCs w:val="28"/>
              </w:rPr>
            </w:pPr>
            <w:r w:rsidRPr="0070669B">
              <w:rPr>
                <w:sz w:val="28"/>
                <w:szCs w:val="28"/>
              </w:rPr>
              <w:t>3</w:t>
            </w:r>
          </w:p>
        </w:tc>
        <w:tc>
          <w:tcPr>
            <w:tcW w:w="2385" w:type="dxa"/>
          </w:tcPr>
          <w:p w:rsidR="00FC0E8A" w:rsidRPr="0070669B" w:rsidRDefault="00FC0E8A" w:rsidP="00262B48">
            <w:pPr>
              <w:rPr>
                <w:sz w:val="28"/>
                <w:szCs w:val="28"/>
              </w:rPr>
            </w:pPr>
            <w:r w:rsidRPr="0070669B">
              <w:rPr>
                <w:rFonts w:eastAsia="Calibri"/>
                <w:sz w:val="28"/>
                <w:szCs w:val="28"/>
              </w:rPr>
              <w:t>Рудометов Сергей Михайлович</w:t>
            </w:r>
          </w:p>
        </w:tc>
        <w:tc>
          <w:tcPr>
            <w:tcW w:w="1965" w:type="dxa"/>
          </w:tcPr>
          <w:p w:rsidR="00FC0E8A" w:rsidRPr="0070669B" w:rsidRDefault="00FC0E8A" w:rsidP="00262B48">
            <w:pPr>
              <w:rPr>
                <w:sz w:val="28"/>
                <w:szCs w:val="28"/>
              </w:rPr>
            </w:pPr>
            <w:r w:rsidRPr="0070669B">
              <w:rPr>
                <w:sz w:val="28"/>
                <w:szCs w:val="28"/>
              </w:rPr>
              <w:t xml:space="preserve">Бюллетень </w:t>
            </w:r>
          </w:p>
          <w:p w:rsidR="00FC0E8A" w:rsidRPr="0070669B" w:rsidRDefault="00FC0E8A" w:rsidP="00262B48">
            <w:pPr>
              <w:rPr>
                <w:sz w:val="28"/>
                <w:szCs w:val="28"/>
              </w:rPr>
            </w:pPr>
            <w:r w:rsidRPr="0070669B">
              <w:rPr>
                <w:sz w:val="28"/>
                <w:szCs w:val="28"/>
              </w:rPr>
              <w:t>«Правила пожарной безопасности в летний период»</w:t>
            </w:r>
          </w:p>
        </w:tc>
        <w:tc>
          <w:tcPr>
            <w:tcW w:w="1576" w:type="dxa"/>
          </w:tcPr>
          <w:p w:rsidR="00FC0E8A" w:rsidRPr="0070669B" w:rsidRDefault="00FC0E8A" w:rsidP="00262B48">
            <w:pPr>
              <w:rPr>
                <w:sz w:val="28"/>
                <w:szCs w:val="28"/>
              </w:rPr>
            </w:pPr>
            <w:r w:rsidRPr="0070669B">
              <w:rPr>
                <w:sz w:val="28"/>
                <w:szCs w:val="28"/>
              </w:rPr>
              <w:t>Студенты 1-4 курса</w:t>
            </w:r>
          </w:p>
        </w:tc>
        <w:tc>
          <w:tcPr>
            <w:tcW w:w="1598" w:type="dxa"/>
          </w:tcPr>
          <w:p w:rsidR="00FC0E8A" w:rsidRPr="0070669B" w:rsidRDefault="00FC0E8A" w:rsidP="00262B48">
            <w:pPr>
              <w:rPr>
                <w:sz w:val="28"/>
                <w:szCs w:val="28"/>
              </w:rPr>
            </w:pPr>
            <w:r w:rsidRPr="0070669B">
              <w:rPr>
                <w:sz w:val="28"/>
                <w:szCs w:val="28"/>
              </w:rPr>
              <w:t>июнь</w:t>
            </w:r>
          </w:p>
        </w:tc>
        <w:tc>
          <w:tcPr>
            <w:tcW w:w="1947" w:type="dxa"/>
          </w:tcPr>
          <w:p w:rsidR="00FC0E8A" w:rsidRPr="0070669B" w:rsidRDefault="00FC0E8A" w:rsidP="00262B48">
            <w:pPr>
              <w:rPr>
                <w:sz w:val="28"/>
                <w:szCs w:val="28"/>
              </w:rPr>
            </w:pPr>
            <w:r w:rsidRPr="0070669B">
              <w:rPr>
                <w:sz w:val="28"/>
                <w:szCs w:val="28"/>
              </w:rPr>
              <w:t>Инструкция Тб</w:t>
            </w:r>
          </w:p>
        </w:tc>
      </w:tr>
      <w:tr w:rsidR="00FC0E8A" w:rsidRPr="0070669B" w:rsidTr="00485314">
        <w:tc>
          <w:tcPr>
            <w:tcW w:w="594" w:type="dxa"/>
          </w:tcPr>
          <w:p w:rsidR="00FC0E8A" w:rsidRPr="0070669B" w:rsidRDefault="00FC0E8A" w:rsidP="00262B48">
            <w:pPr>
              <w:rPr>
                <w:sz w:val="28"/>
                <w:szCs w:val="28"/>
              </w:rPr>
            </w:pPr>
            <w:r w:rsidRPr="0070669B">
              <w:rPr>
                <w:sz w:val="28"/>
                <w:szCs w:val="28"/>
              </w:rPr>
              <w:t>4</w:t>
            </w:r>
          </w:p>
        </w:tc>
        <w:tc>
          <w:tcPr>
            <w:tcW w:w="2385" w:type="dxa"/>
          </w:tcPr>
          <w:p w:rsidR="00FC0E8A" w:rsidRPr="0070669B" w:rsidRDefault="00FC0E8A" w:rsidP="00262B48">
            <w:pPr>
              <w:rPr>
                <w:rFonts w:eastAsia="Calibri"/>
                <w:sz w:val="28"/>
                <w:szCs w:val="28"/>
              </w:rPr>
            </w:pPr>
            <w:r w:rsidRPr="0070669B">
              <w:rPr>
                <w:rFonts w:eastAsia="Calibri"/>
                <w:sz w:val="28"/>
                <w:szCs w:val="28"/>
              </w:rPr>
              <w:t>Димитрова Любовь Анатольевна</w:t>
            </w:r>
          </w:p>
          <w:p w:rsidR="00FC0E8A" w:rsidRPr="0070669B" w:rsidRDefault="00FC0E8A" w:rsidP="00262B48">
            <w:pPr>
              <w:rPr>
                <w:sz w:val="28"/>
                <w:szCs w:val="28"/>
              </w:rPr>
            </w:pPr>
          </w:p>
        </w:tc>
        <w:tc>
          <w:tcPr>
            <w:tcW w:w="1965" w:type="dxa"/>
          </w:tcPr>
          <w:p w:rsidR="00FC0E8A" w:rsidRPr="0070669B" w:rsidRDefault="00FC0E8A" w:rsidP="00262B48">
            <w:pPr>
              <w:rPr>
                <w:sz w:val="28"/>
                <w:szCs w:val="28"/>
              </w:rPr>
            </w:pPr>
            <w:r w:rsidRPr="0070669B">
              <w:rPr>
                <w:sz w:val="28"/>
                <w:szCs w:val="28"/>
              </w:rPr>
              <w:t>Фотоконкурс "МЫ за здоровый образ жизни"</w:t>
            </w:r>
          </w:p>
        </w:tc>
        <w:tc>
          <w:tcPr>
            <w:tcW w:w="1576" w:type="dxa"/>
          </w:tcPr>
          <w:p w:rsidR="00FC0E8A" w:rsidRPr="0070669B" w:rsidRDefault="00FC0E8A" w:rsidP="00262B48">
            <w:pPr>
              <w:rPr>
                <w:sz w:val="28"/>
                <w:szCs w:val="28"/>
              </w:rPr>
            </w:pPr>
            <w:r w:rsidRPr="0070669B">
              <w:rPr>
                <w:sz w:val="28"/>
                <w:szCs w:val="28"/>
              </w:rPr>
              <w:t>Студенты техникума</w:t>
            </w:r>
          </w:p>
        </w:tc>
        <w:tc>
          <w:tcPr>
            <w:tcW w:w="1598" w:type="dxa"/>
          </w:tcPr>
          <w:p w:rsidR="00FC0E8A" w:rsidRPr="0070669B" w:rsidRDefault="00FC0E8A" w:rsidP="00262B48">
            <w:pPr>
              <w:rPr>
                <w:sz w:val="28"/>
                <w:szCs w:val="28"/>
              </w:rPr>
            </w:pPr>
            <w:r w:rsidRPr="0070669B">
              <w:rPr>
                <w:sz w:val="28"/>
                <w:szCs w:val="28"/>
              </w:rPr>
              <w:t>октябрь</w:t>
            </w:r>
          </w:p>
        </w:tc>
        <w:tc>
          <w:tcPr>
            <w:tcW w:w="1947" w:type="dxa"/>
          </w:tcPr>
          <w:p w:rsidR="00FC0E8A" w:rsidRPr="0070669B" w:rsidRDefault="00FC0E8A" w:rsidP="00262B48">
            <w:pPr>
              <w:rPr>
                <w:sz w:val="28"/>
                <w:szCs w:val="28"/>
              </w:rPr>
            </w:pPr>
            <w:r w:rsidRPr="0070669B">
              <w:rPr>
                <w:sz w:val="28"/>
                <w:szCs w:val="28"/>
              </w:rPr>
              <w:t>Грамоты победителей</w:t>
            </w:r>
          </w:p>
        </w:tc>
      </w:tr>
    </w:tbl>
    <w:p w:rsidR="00FC0E8A" w:rsidRPr="0070669B" w:rsidRDefault="00FC0E8A" w:rsidP="00FC0E8A">
      <w:pPr>
        <w:ind w:firstLine="708"/>
        <w:rPr>
          <w:sz w:val="28"/>
          <w:szCs w:val="28"/>
        </w:rPr>
      </w:pPr>
    </w:p>
    <w:p w:rsidR="00FC0E8A" w:rsidRPr="0070669B" w:rsidRDefault="00FC0E8A" w:rsidP="00FC0E8A">
      <w:pPr>
        <w:ind w:firstLine="708"/>
        <w:rPr>
          <w:sz w:val="28"/>
          <w:szCs w:val="28"/>
        </w:rPr>
      </w:pPr>
    </w:p>
    <w:p w:rsidR="00FC0E8A" w:rsidRPr="0070669B" w:rsidRDefault="00FC0E8A" w:rsidP="00FC0E8A">
      <w:pPr>
        <w:rPr>
          <w:sz w:val="28"/>
          <w:szCs w:val="28"/>
        </w:rPr>
      </w:pPr>
    </w:p>
    <w:p w:rsidR="00F66784" w:rsidRDefault="00F66784" w:rsidP="00F66784">
      <w:pPr>
        <w:spacing w:after="200" w:line="276" w:lineRule="auto"/>
        <w:jc w:val="center"/>
        <w:rPr>
          <w:sz w:val="28"/>
          <w:szCs w:val="28"/>
        </w:rPr>
      </w:pPr>
    </w:p>
    <w:sectPr w:rsidR="00F66784" w:rsidSect="00F6678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1B2"/>
    <w:multiLevelType w:val="hybridMultilevel"/>
    <w:tmpl w:val="D22CA14E"/>
    <w:lvl w:ilvl="0" w:tplc="261AFD1A">
      <w:start w:val="1"/>
      <w:numFmt w:val="bullet"/>
      <w:lvlText w:val="-"/>
      <w:lvlJc w:val="left"/>
      <w:pPr>
        <w:ind w:left="92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D80020"/>
    <w:multiLevelType w:val="hybridMultilevel"/>
    <w:tmpl w:val="E288413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6B083E"/>
    <w:multiLevelType w:val="hybridMultilevel"/>
    <w:tmpl w:val="BF9C7A0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7F2529"/>
    <w:multiLevelType w:val="hybridMultilevel"/>
    <w:tmpl w:val="84147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22AB7"/>
    <w:multiLevelType w:val="hybridMultilevel"/>
    <w:tmpl w:val="C6149F2E"/>
    <w:lvl w:ilvl="0" w:tplc="C3E22F4E">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3370C"/>
    <w:multiLevelType w:val="hybridMultilevel"/>
    <w:tmpl w:val="772AEE9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BC47601"/>
    <w:multiLevelType w:val="hybridMultilevel"/>
    <w:tmpl w:val="517C6A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8A3943"/>
    <w:multiLevelType w:val="hybridMultilevel"/>
    <w:tmpl w:val="1E5286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C266D2"/>
    <w:multiLevelType w:val="hybridMultilevel"/>
    <w:tmpl w:val="7A9ADE42"/>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B9522F"/>
    <w:multiLevelType w:val="hybridMultilevel"/>
    <w:tmpl w:val="416A143E"/>
    <w:lvl w:ilvl="0" w:tplc="C3E22F4E">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65E47"/>
    <w:multiLevelType w:val="hybridMultilevel"/>
    <w:tmpl w:val="53102528"/>
    <w:lvl w:ilvl="0" w:tplc="C4267E80">
      <w:start w:val="1"/>
      <w:numFmt w:val="upperRoman"/>
      <w:pStyle w:val="1"/>
      <w:lvlText w:val="%1."/>
      <w:lvlJc w:val="left"/>
      <w:pPr>
        <w:tabs>
          <w:tab w:val="num" w:pos="1428"/>
        </w:tabs>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B92E71"/>
    <w:multiLevelType w:val="hybridMultilevel"/>
    <w:tmpl w:val="C1CC6B6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341C32"/>
    <w:multiLevelType w:val="hybridMultilevel"/>
    <w:tmpl w:val="0FFA26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8569E4"/>
    <w:multiLevelType w:val="hybridMultilevel"/>
    <w:tmpl w:val="23F022C2"/>
    <w:lvl w:ilvl="0" w:tplc="0419000B">
      <w:start w:val="1"/>
      <w:numFmt w:val="bullet"/>
      <w:lvlText w:val=""/>
      <w:lvlJc w:val="left"/>
      <w:pPr>
        <w:tabs>
          <w:tab w:val="num" w:pos="920"/>
        </w:tabs>
        <w:ind w:left="9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8C7508"/>
    <w:multiLevelType w:val="hybridMultilevel"/>
    <w:tmpl w:val="503458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E63400"/>
    <w:multiLevelType w:val="hybridMultilevel"/>
    <w:tmpl w:val="33E43B5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C73E5D"/>
    <w:multiLevelType w:val="hybridMultilevel"/>
    <w:tmpl w:val="D8C0BCC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667751"/>
    <w:multiLevelType w:val="hybridMultilevel"/>
    <w:tmpl w:val="6CA47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0E6E0B"/>
    <w:multiLevelType w:val="hybridMultilevel"/>
    <w:tmpl w:val="B7BEA426"/>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57B4A57"/>
    <w:multiLevelType w:val="hybridMultilevel"/>
    <w:tmpl w:val="6928C09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61566B2"/>
    <w:multiLevelType w:val="hybridMultilevel"/>
    <w:tmpl w:val="F7FE571E"/>
    <w:lvl w:ilvl="0" w:tplc="C3E22F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6D7F93"/>
    <w:multiLevelType w:val="hybridMultilevel"/>
    <w:tmpl w:val="186EB7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0BD25E7"/>
    <w:multiLevelType w:val="hybridMultilevel"/>
    <w:tmpl w:val="73D647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1D7A69"/>
    <w:multiLevelType w:val="hybridMultilevel"/>
    <w:tmpl w:val="ACF24D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23F0DBF"/>
    <w:multiLevelType w:val="hybridMultilevel"/>
    <w:tmpl w:val="E788D49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52750A9E"/>
    <w:multiLevelType w:val="hybridMultilevel"/>
    <w:tmpl w:val="D040A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3B626C5"/>
    <w:multiLevelType w:val="hybridMultilevel"/>
    <w:tmpl w:val="1B98D7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D4E3188"/>
    <w:multiLevelType w:val="hybridMultilevel"/>
    <w:tmpl w:val="CAB89A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EAC383B"/>
    <w:multiLevelType w:val="hybridMultilevel"/>
    <w:tmpl w:val="7C86C5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071C55"/>
    <w:multiLevelType w:val="hybridMultilevel"/>
    <w:tmpl w:val="4CC224B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2E241A2"/>
    <w:multiLevelType w:val="multilevel"/>
    <w:tmpl w:val="6986D524"/>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63C84BF8"/>
    <w:multiLevelType w:val="hybridMultilevel"/>
    <w:tmpl w:val="5F06FB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7C94E9B"/>
    <w:multiLevelType w:val="hybridMultilevel"/>
    <w:tmpl w:val="678CBBF0"/>
    <w:lvl w:ilvl="0" w:tplc="04190013">
      <w:start w:val="1"/>
      <w:numFmt w:val="upperRoman"/>
      <w:lvlText w:val="%1."/>
      <w:lvlJc w:val="righ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370F5D"/>
    <w:multiLevelType w:val="hybridMultilevel"/>
    <w:tmpl w:val="47342C3A"/>
    <w:lvl w:ilvl="0" w:tplc="C2AAA7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5332B1"/>
    <w:multiLevelType w:val="hybridMultilevel"/>
    <w:tmpl w:val="47342C3A"/>
    <w:lvl w:ilvl="0" w:tplc="C2AAA7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4C759D"/>
    <w:multiLevelType w:val="hybridMultilevel"/>
    <w:tmpl w:val="4F7E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2A25E8"/>
    <w:multiLevelType w:val="multilevel"/>
    <w:tmpl w:val="37E8123C"/>
    <w:lvl w:ilvl="0">
      <w:start w:val="1"/>
      <w:numFmt w:val="decimal"/>
      <w:lvlText w:val="%1."/>
      <w:lvlJc w:val="left"/>
      <w:pPr>
        <w:tabs>
          <w:tab w:val="num" w:pos="360"/>
        </w:tabs>
        <w:ind w:left="360" w:hanging="360"/>
      </w:pPr>
    </w:lvl>
    <w:lvl w:ilvl="1">
      <w:start w:val="1"/>
      <w:numFmt w:val="decimal"/>
      <w:isLgl/>
      <w:lvlText w:val="%1.%2."/>
      <w:lvlJc w:val="left"/>
      <w:pPr>
        <w:ind w:left="450" w:hanging="450"/>
      </w:pPr>
      <w:rPr>
        <w:b/>
        <w:sz w:val="28"/>
      </w:rPr>
    </w:lvl>
    <w:lvl w:ilvl="2">
      <w:start w:val="1"/>
      <w:numFmt w:val="decimal"/>
      <w:isLgl/>
      <w:lvlText w:val="%1.%2.%3."/>
      <w:lvlJc w:val="left"/>
      <w:pPr>
        <w:ind w:left="720" w:hanging="720"/>
      </w:pPr>
      <w:rPr>
        <w:b/>
        <w:sz w:val="28"/>
      </w:rPr>
    </w:lvl>
    <w:lvl w:ilvl="3">
      <w:start w:val="1"/>
      <w:numFmt w:val="decimal"/>
      <w:isLgl/>
      <w:lvlText w:val="%1.%2.%3.%4."/>
      <w:lvlJc w:val="left"/>
      <w:pPr>
        <w:ind w:left="720" w:hanging="720"/>
      </w:pPr>
      <w:rPr>
        <w:b/>
        <w:sz w:val="28"/>
      </w:rPr>
    </w:lvl>
    <w:lvl w:ilvl="4">
      <w:start w:val="1"/>
      <w:numFmt w:val="decimal"/>
      <w:isLgl/>
      <w:lvlText w:val="%1.%2.%3.%4.%5."/>
      <w:lvlJc w:val="left"/>
      <w:pPr>
        <w:ind w:left="1080" w:hanging="1080"/>
      </w:pPr>
      <w:rPr>
        <w:b/>
        <w:sz w:val="28"/>
      </w:rPr>
    </w:lvl>
    <w:lvl w:ilvl="5">
      <w:start w:val="1"/>
      <w:numFmt w:val="decimal"/>
      <w:isLgl/>
      <w:lvlText w:val="%1.%2.%3.%4.%5.%6."/>
      <w:lvlJc w:val="left"/>
      <w:pPr>
        <w:ind w:left="1080" w:hanging="1080"/>
      </w:pPr>
      <w:rPr>
        <w:b/>
        <w:sz w:val="28"/>
      </w:rPr>
    </w:lvl>
    <w:lvl w:ilvl="6">
      <w:start w:val="1"/>
      <w:numFmt w:val="decimal"/>
      <w:isLgl/>
      <w:lvlText w:val="%1.%2.%3.%4.%5.%6.%7."/>
      <w:lvlJc w:val="left"/>
      <w:pPr>
        <w:ind w:left="1440" w:hanging="1440"/>
      </w:pPr>
      <w:rPr>
        <w:b/>
        <w:sz w:val="28"/>
      </w:rPr>
    </w:lvl>
    <w:lvl w:ilvl="7">
      <w:start w:val="1"/>
      <w:numFmt w:val="decimal"/>
      <w:isLgl/>
      <w:lvlText w:val="%1.%2.%3.%4.%5.%6.%7.%8."/>
      <w:lvlJc w:val="left"/>
      <w:pPr>
        <w:ind w:left="1440" w:hanging="1440"/>
      </w:pPr>
      <w:rPr>
        <w:b/>
        <w:sz w:val="28"/>
      </w:rPr>
    </w:lvl>
    <w:lvl w:ilvl="8">
      <w:start w:val="1"/>
      <w:numFmt w:val="decimal"/>
      <w:isLgl/>
      <w:lvlText w:val="%1.%2.%3.%4.%5.%6.%7.%8.%9."/>
      <w:lvlJc w:val="left"/>
      <w:pPr>
        <w:ind w:left="1800" w:hanging="1800"/>
      </w:pPr>
      <w:rPr>
        <w:b/>
        <w:sz w:val="28"/>
      </w:rPr>
    </w:lvl>
  </w:abstractNum>
  <w:abstractNum w:abstractNumId="37">
    <w:nsid w:val="7E862C08"/>
    <w:multiLevelType w:val="hybridMultilevel"/>
    <w:tmpl w:val="3F749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3"/>
  </w:num>
  <w:num w:numId="12">
    <w:abstractNumId w:val="22"/>
  </w:num>
  <w:num w:numId="13">
    <w:abstractNumId w:val="12"/>
  </w:num>
  <w:num w:numId="14">
    <w:abstractNumId w:val="8"/>
  </w:num>
  <w:num w:numId="15">
    <w:abstractNumId w:val="26"/>
  </w:num>
  <w:num w:numId="16">
    <w:abstractNumId w:val="18"/>
  </w:num>
  <w:num w:numId="17">
    <w:abstractNumId w:val="33"/>
  </w:num>
  <w:num w:numId="18">
    <w:abstractNumId w:val="34"/>
  </w:num>
  <w:num w:numId="19">
    <w:abstractNumId w:val="25"/>
  </w:num>
  <w:num w:numId="20">
    <w:abstractNumId w:val="32"/>
  </w:num>
  <w:num w:numId="21">
    <w:abstractNumId w:val="11"/>
  </w:num>
  <w:num w:numId="22">
    <w:abstractNumId w:val="2"/>
  </w:num>
  <w:num w:numId="23">
    <w:abstractNumId w:val="6"/>
  </w:num>
  <w:num w:numId="24">
    <w:abstractNumId w:val="16"/>
  </w:num>
  <w:num w:numId="25">
    <w:abstractNumId w:val="4"/>
  </w:num>
  <w:num w:numId="26">
    <w:abstractNumId w:val="9"/>
  </w:num>
  <w:num w:numId="27">
    <w:abstractNumId w:val="20"/>
  </w:num>
  <w:num w:numId="28">
    <w:abstractNumId w:val="7"/>
  </w:num>
  <w:num w:numId="29">
    <w:abstractNumId w:val="5"/>
  </w:num>
  <w:num w:numId="30">
    <w:abstractNumId w:val="1"/>
  </w:num>
  <w:num w:numId="31">
    <w:abstractNumId w:val="27"/>
  </w:num>
  <w:num w:numId="32">
    <w:abstractNumId w:val="37"/>
  </w:num>
  <w:num w:numId="33">
    <w:abstractNumId w:val="17"/>
  </w:num>
  <w:num w:numId="34">
    <w:abstractNumId w:val="35"/>
  </w:num>
  <w:num w:numId="35">
    <w:abstractNumId w:val="3"/>
  </w:num>
  <w:num w:numId="36">
    <w:abstractNumId w:val="24"/>
  </w:num>
  <w:num w:numId="37">
    <w:abstractNumId w:val="21"/>
  </w:num>
  <w:num w:numId="38">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6784"/>
    <w:rsid w:val="0005515F"/>
    <w:rsid w:val="000B0D52"/>
    <w:rsid w:val="000C3AF5"/>
    <w:rsid w:val="000C67BA"/>
    <w:rsid w:val="001A3EE9"/>
    <w:rsid w:val="00242438"/>
    <w:rsid w:val="00262B48"/>
    <w:rsid w:val="002D11E5"/>
    <w:rsid w:val="00347E5D"/>
    <w:rsid w:val="00371C45"/>
    <w:rsid w:val="0040373D"/>
    <w:rsid w:val="00437AB2"/>
    <w:rsid w:val="004627F6"/>
    <w:rsid w:val="00485314"/>
    <w:rsid w:val="00502AFE"/>
    <w:rsid w:val="00521B58"/>
    <w:rsid w:val="00525960"/>
    <w:rsid w:val="0057344B"/>
    <w:rsid w:val="005B145C"/>
    <w:rsid w:val="005F4650"/>
    <w:rsid w:val="00692120"/>
    <w:rsid w:val="00735F0C"/>
    <w:rsid w:val="007E6B23"/>
    <w:rsid w:val="00827733"/>
    <w:rsid w:val="00880FDF"/>
    <w:rsid w:val="008E0147"/>
    <w:rsid w:val="008F7CEA"/>
    <w:rsid w:val="0090075D"/>
    <w:rsid w:val="00924CF7"/>
    <w:rsid w:val="00925101"/>
    <w:rsid w:val="00954280"/>
    <w:rsid w:val="00956AB4"/>
    <w:rsid w:val="00957234"/>
    <w:rsid w:val="009945BC"/>
    <w:rsid w:val="009D36F8"/>
    <w:rsid w:val="00A05DB7"/>
    <w:rsid w:val="00A73ECD"/>
    <w:rsid w:val="00A92C12"/>
    <w:rsid w:val="00AA3A8C"/>
    <w:rsid w:val="00B45120"/>
    <w:rsid w:val="00B56934"/>
    <w:rsid w:val="00BA7BBC"/>
    <w:rsid w:val="00BE2022"/>
    <w:rsid w:val="00D65220"/>
    <w:rsid w:val="00D762EE"/>
    <w:rsid w:val="00DC2F84"/>
    <w:rsid w:val="00DE7F78"/>
    <w:rsid w:val="00E2013F"/>
    <w:rsid w:val="00E472EB"/>
    <w:rsid w:val="00EB7513"/>
    <w:rsid w:val="00F62032"/>
    <w:rsid w:val="00F66784"/>
    <w:rsid w:val="00FA06EB"/>
    <w:rsid w:val="00FB3121"/>
    <w:rsid w:val="00FC0E8A"/>
    <w:rsid w:val="00FC602F"/>
    <w:rsid w:val="00FD1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108">
          <o:proxy start="" idref="#_x0000_s1041" connectloc="2"/>
          <o:proxy end="" idref="#_x0000_s1107"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66784"/>
    <w:pPr>
      <w:keepNext/>
      <w:numPr>
        <w:numId w:val="1"/>
      </w:numPr>
      <w:outlineLvl w:val="0"/>
    </w:pPr>
    <w:rPr>
      <w:b/>
      <w:bCs/>
      <w:sz w:val="32"/>
    </w:rPr>
  </w:style>
  <w:style w:type="paragraph" w:styleId="2">
    <w:name w:val="heading 2"/>
    <w:basedOn w:val="a"/>
    <w:next w:val="a"/>
    <w:link w:val="20"/>
    <w:uiPriority w:val="99"/>
    <w:semiHidden/>
    <w:unhideWhenUsed/>
    <w:qFormat/>
    <w:rsid w:val="00F66784"/>
    <w:pPr>
      <w:keepNext/>
      <w:keepLines/>
      <w:spacing w:before="200"/>
      <w:outlineLvl w:val="1"/>
    </w:pPr>
    <w:rPr>
      <w:rFonts w:ascii="Cambria" w:hAnsi="Cambria"/>
      <w:b/>
      <w:bCs/>
      <w:color w:val="4F81BD"/>
      <w:sz w:val="26"/>
      <w:szCs w:val="26"/>
      <w:lang w:eastAsia="en-US"/>
    </w:rPr>
  </w:style>
  <w:style w:type="paragraph" w:styleId="4">
    <w:name w:val="heading 4"/>
    <w:basedOn w:val="a"/>
    <w:link w:val="40"/>
    <w:uiPriority w:val="9"/>
    <w:semiHidden/>
    <w:unhideWhenUsed/>
    <w:qFormat/>
    <w:rsid w:val="00F66784"/>
    <w:pPr>
      <w:spacing w:before="100" w:beforeAutospacing="1" w:after="100" w:afterAutospacing="1"/>
      <w:outlineLvl w:val="3"/>
    </w:pPr>
    <w:rPr>
      <w:b/>
      <w:bCs/>
    </w:rPr>
  </w:style>
  <w:style w:type="paragraph" w:styleId="7">
    <w:name w:val="heading 7"/>
    <w:basedOn w:val="a"/>
    <w:next w:val="a"/>
    <w:link w:val="70"/>
    <w:uiPriority w:val="99"/>
    <w:semiHidden/>
    <w:unhideWhenUsed/>
    <w:qFormat/>
    <w:rsid w:val="00F66784"/>
    <w:pPr>
      <w:keepNext/>
      <w:widowControl w:val="0"/>
      <w:jc w:val="center"/>
      <w:outlineLvl w:val="6"/>
    </w:pPr>
    <w:rPr>
      <w:rFonts w:eastAsia="Calibri"/>
      <w:spacing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6784"/>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9"/>
    <w:semiHidden/>
    <w:rsid w:val="00F66784"/>
    <w:rPr>
      <w:rFonts w:ascii="Cambria" w:eastAsia="Times New Roman" w:hAnsi="Cambria" w:cs="Times New Roman"/>
      <w:b/>
      <w:bCs/>
      <w:color w:val="4F81BD"/>
      <w:sz w:val="26"/>
      <w:szCs w:val="26"/>
    </w:rPr>
  </w:style>
  <w:style w:type="character" w:customStyle="1" w:styleId="70">
    <w:name w:val="Заголовок 7 Знак"/>
    <w:basedOn w:val="a0"/>
    <w:link w:val="7"/>
    <w:uiPriority w:val="99"/>
    <w:semiHidden/>
    <w:rsid w:val="00F66784"/>
    <w:rPr>
      <w:rFonts w:ascii="Times New Roman" w:eastAsia="Calibri" w:hAnsi="Times New Roman" w:cs="Times New Roman"/>
      <w:spacing w:val="2"/>
      <w:sz w:val="24"/>
      <w:szCs w:val="24"/>
      <w:lang w:eastAsia="ru-RU"/>
    </w:rPr>
  </w:style>
  <w:style w:type="character" w:customStyle="1" w:styleId="40">
    <w:name w:val="Заголовок 4 Знак"/>
    <w:basedOn w:val="a0"/>
    <w:link w:val="4"/>
    <w:uiPriority w:val="9"/>
    <w:semiHidden/>
    <w:rsid w:val="00F6678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66784"/>
    <w:rPr>
      <w:color w:val="0000FF"/>
      <w:u w:val="single"/>
    </w:rPr>
  </w:style>
  <w:style w:type="character" w:styleId="a4">
    <w:name w:val="FollowedHyperlink"/>
    <w:basedOn w:val="a0"/>
    <w:uiPriority w:val="99"/>
    <w:semiHidden/>
    <w:unhideWhenUsed/>
    <w:rsid w:val="00F66784"/>
    <w:rPr>
      <w:color w:val="800080" w:themeColor="followedHyperlink"/>
      <w:u w:val="single"/>
    </w:rPr>
  </w:style>
  <w:style w:type="paragraph" w:styleId="a5">
    <w:name w:val="Normal (Web)"/>
    <w:basedOn w:val="a"/>
    <w:unhideWhenUsed/>
    <w:rsid w:val="00F66784"/>
    <w:pPr>
      <w:spacing w:before="100" w:beforeAutospacing="1" w:after="100" w:afterAutospacing="1"/>
    </w:pPr>
  </w:style>
  <w:style w:type="character" w:customStyle="1" w:styleId="a6">
    <w:name w:val="Текст сноски Знак"/>
    <w:basedOn w:val="a0"/>
    <w:link w:val="a7"/>
    <w:uiPriority w:val="99"/>
    <w:semiHidden/>
    <w:rsid w:val="00F66784"/>
    <w:rPr>
      <w:rFonts w:ascii="Times New Roman" w:eastAsia="Times New Roman" w:hAnsi="Times New Roman" w:cs="Times New Roman"/>
      <w:sz w:val="20"/>
      <w:szCs w:val="20"/>
      <w:lang w:eastAsia="ru-RU"/>
    </w:rPr>
  </w:style>
  <w:style w:type="paragraph" w:styleId="a7">
    <w:name w:val="footnote text"/>
    <w:basedOn w:val="a"/>
    <w:link w:val="a6"/>
    <w:uiPriority w:val="99"/>
    <w:semiHidden/>
    <w:unhideWhenUsed/>
    <w:rsid w:val="00F66784"/>
    <w:rPr>
      <w:sz w:val="20"/>
      <w:szCs w:val="20"/>
    </w:rPr>
  </w:style>
  <w:style w:type="character" w:customStyle="1" w:styleId="a8">
    <w:name w:val="Верхний колонтитул Знак"/>
    <w:basedOn w:val="a0"/>
    <w:link w:val="a9"/>
    <w:uiPriority w:val="99"/>
    <w:semiHidden/>
    <w:rsid w:val="00F66784"/>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F66784"/>
    <w:pPr>
      <w:tabs>
        <w:tab w:val="center" w:pos="4677"/>
        <w:tab w:val="right" w:pos="9355"/>
      </w:tabs>
    </w:pPr>
  </w:style>
  <w:style w:type="character" w:customStyle="1" w:styleId="aa">
    <w:name w:val="Нижний колонтитул Знак"/>
    <w:basedOn w:val="a0"/>
    <w:link w:val="ab"/>
    <w:uiPriority w:val="99"/>
    <w:rsid w:val="00F66784"/>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F66784"/>
    <w:pPr>
      <w:tabs>
        <w:tab w:val="center" w:pos="4677"/>
        <w:tab w:val="right" w:pos="9355"/>
      </w:tabs>
    </w:pPr>
  </w:style>
  <w:style w:type="paragraph" w:styleId="ac">
    <w:name w:val="caption"/>
    <w:basedOn w:val="a"/>
    <w:next w:val="a"/>
    <w:uiPriority w:val="35"/>
    <w:unhideWhenUsed/>
    <w:qFormat/>
    <w:rsid w:val="00F66784"/>
    <w:pPr>
      <w:spacing w:after="200"/>
    </w:pPr>
    <w:rPr>
      <w:b/>
      <w:bCs/>
      <w:color w:val="4F81BD" w:themeColor="accent1"/>
      <w:sz w:val="18"/>
      <w:szCs w:val="18"/>
    </w:rPr>
  </w:style>
  <w:style w:type="paragraph" w:styleId="ad">
    <w:name w:val="Title"/>
    <w:basedOn w:val="a"/>
    <w:link w:val="ae"/>
    <w:uiPriority w:val="99"/>
    <w:qFormat/>
    <w:rsid w:val="00F66784"/>
    <w:pPr>
      <w:jc w:val="center"/>
    </w:pPr>
    <w:rPr>
      <w:b/>
      <w:bCs/>
      <w:sz w:val="32"/>
    </w:rPr>
  </w:style>
  <w:style w:type="character" w:customStyle="1" w:styleId="ae">
    <w:name w:val="Название Знак"/>
    <w:basedOn w:val="a0"/>
    <w:link w:val="ad"/>
    <w:uiPriority w:val="99"/>
    <w:rsid w:val="00F66784"/>
    <w:rPr>
      <w:rFonts w:ascii="Times New Roman" w:eastAsia="Times New Roman" w:hAnsi="Times New Roman" w:cs="Times New Roman"/>
      <w:b/>
      <w:bCs/>
      <w:sz w:val="32"/>
      <w:szCs w:val="24"/>
      <w:lang w:eastAsia="ru-RU"/>
    </w:rPr>
  </w:style>
  <w:style w:type="paragraph" w:styleId="af">
    <w:name w:val="Body Text"/>
    <w:basedOn w:val="a"/>
    <w:link w:val="af0"/>
    <w:unhideWhenUsed/>
    <w:rsid w:val="00F66784"/>
    <w:pPr>
      <w:spacing w:after="120"/>
    </w:pPr>
  </w:style>
  <w:style w:type="character" w:customStyle="1" w:styleId="af0">
    <w:name w:val="Основной текст Знак"/>
    <w:basedOn w:val="a0"/>
    <w:link w:val="af"/>
    <w:rsid w:val="00F66784"/>
    <w:rPr>
      <w:rFonts w:ascii="Times New Roman" w:eastAsia="Times New Roman" w:hAnsi="Times New Roman" w:cs="Times New Roman"/>
      <w:sz w:val="24"/>
      <w:szCs w:val="24"/>
      <w:lang w:eastAsia="ru-RU"/>
    </w:rPr>
  </w:style>
  <w:style w:type="paragraph" w:styleId="af1">
    <w:name w:val="Body Text Indent"/>
    <w:basedOn w:val="a"/>
    <w:link w:val="11"/>
    <w:uiPriority w:val="99"/>
    <w:semiHidden/>
    <w:unhideWhenUsed/>
    <w:rsid w:val="00F66784"/>
    <w:pPr>
      <w:spacing w:after="120"/>
      <w:ind w:left="283"/>
    </w:pPr>
    <w:rPr>
      <w:lang w:eastAsia="en-US"/>
    </w:rPr>
  </w:style>
  <w:style w:type="character" w:customStyle="1" w:styleId="11">
    <w:name w:val="Основной текст с отступом Знак1"/>
    <w:basedOn w:val="a0"/>
    <w:link w:val="af1"/>
    <w:uiPriority w:val="99"/>
    <w:semiHidden/>
    <w:locked/>
    <w:rsid w:val="00F66784"/>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F66784"/>
    <w:rPr>
      <w:rFonts w:ascii="Times New Roman" w:eastAsia="Times New Roman" w:hAnsi="Times New Roman" w:cs="Times New Roman"/>
      <w:sz w:val="24"/>
      <w:szCs w:val="24"/>
      <w:lang w:eastAsia="ru-RU"/>
    </w:rPr>
  </w:style>
  <w:style w:type="character" w:customStyle="1" w:styleId="af3">
    <w:name w:val="Красная строка Знак"/>
    <w:basedOn w:val="af0"/>
    <w:link w:val="af4"/>
    <w:uiPriority w:val="99"/>
    <w:semiHidden/>
    <w:rsid w:val="00F66784"/>
  </w:style>
  <w:style w:type="paragraph" w:styleId="af4">
    <w:name w:val="Body Text First Indent"/>
    <w:basedOn w:val="af"/>
    <w:link w:val="af3"/>
    <w:uiPriority w:val="99"/>
    <w:semiHidden/>
    <w:unhideWhenUsed/>
    <w:rsid w:val="00F66784"/>
    <w:pPr>
      <w:ind w:firstLine="210"/>
    </w:pPr>
  </w:style>
  <w:style w:type="paragraph" w:styleId="21">
    <w:name w:val="Body Text Indent 2"/>
    <w:basedOn w:val="a"/>
    <w:link w:val="22"/>
    <w:uiPriority w:val="99"/>
    <w:semiHidden/>
    <w:unhideWhenUsed/>
    <w:rsid w:val="00F66784"/>
    <w:pPr>
      <w:spacing w:after="120" w:line="480" w:lineRule="auto"/>
      <w:ind w:left="283"/>
    </w:pPr>
  </w:style>
  <w:style w:type="character" w:customStyle="1" w:styleId="22">
    <w:name w:val="Основной текст с отступом 2 Знак"/>
    <w:basedOn w:val="a0"/>
    <w:link w:val="21"/>
    <w:uiPriority w:val="99"/>
    <w:semiHidden/>
    <w:rsid w:val="00F66784"/>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66784"/>
    <w:pPr>
      <w:spacing w:after="120"/>
      <w:ind w:left="283"/>
    </w:pPr>
    <w:rPr>
      <w:sz w:val="16"/>
      <w:szCs w:val="16"/>
    </w:rPr>
  </w:style>
  <w:style w:type="character" w:customStyle="1" w:styleId="30">
    <w:name w:val="Основной текст с отступом 3 Знак"/>
    <w:basedOn w:val="a0"/>
    <w:link w:val="3"/>
    <w:uiPriority w:val="99"/>
    <w:rsid w:val="00F66784"/>
    <w:rPr>
      <w:rFonts w:ascii="Times New Roman" w:eastAsia="Times New Roman" w:hAnsi="Times New Roman" w:cs="Times New Roman"/>
      <w:sz w:val="16"/>
      <w:szCs w:val="16"/>
      <w:lang w:eastAsia="ru-RU"/>
    </w:rPr>
  </w:style>
  <w:style w:type="paragraph" w:styleId="af5">
    <w:name w:val="Document Map"/>
    <w:basedOn w:val="a"/>
    <w:link w:val="12"/>
    <w:uiPriority w:val="99"/>
    <w:semiHidden/>
    <w:unhideWhenUsed/>
    <w:rsid w:val="00F66784"/>
    <w:pPr>
      <w:shd w:val="clear" w:color="auto" w:fill="000080"/>
    </w:pPr>
    <w:rPr>
      <w:rFonts w:ascii="Tahoma" w:hAnsi="Tahoma" w:cs="Tahoma"/>
      <w:sz w:val="28"/>
    </w:rPr>
  </w:style>
  <w:style w:type="character" w:customStyle="1" w:styleId="12">
    <w:name w:val="Схема документа Знак1"/>
    <w:basedOn w:val="a0"/>
    <w:link w:val="af5"/>
    <w:uiPriority w:val="99"/>
    <w:semiHidden/>
    <w:locked/>
    <w:rsid w:val="00F66784"/>
    <w:rPr>
      <w:rFonts w:ascii="Tahoma" w:eastAsia="Times New Roman" w:hAnsi="Tahoma" w:cs="Tahoma"/>
      <w:sz w:val="28"/>
      <w:szCs w:val="24"/>
      <w:shd w:val="clear" w:color="auto" w:fill="000080"/>
      <w:lang w:eastAsia="ru-RU"/>
    </w:rPr>
  </w:style>
  <w:style w:type="character" w:customStyle="1" w:styleId="af6">
    <w:name w:val="Схема документа Знак"/>
    <w:basedOn w:val="a0"/>
    <w:link w:val="af5"/>
    <w:uiPriority w:val="99"/>
    <w:semiHidden/>
    <w:rsid w:val="00F66784"/>
    <w:rPr>
      <w:rFonts w:ascii="Tahoma" w:eastAsia="Times New Roman" w:hAnsi="Tahoma" w:cs="Tahoma"/>
      <w:sz w:val="16"/>
      <w:szCs w:val="16"/>
      <w:lang w:eastAsia="ru-RU"/>
    </w:rPr>
  </w:style>
  <w:style w:type="paragraph" w:styleId="af7">
    <w:name w:val="Balloon Text"/>
    <w:basedOn w:val="a"/>
    <w:link w:val="af8"/>
    <w:uiPriority w:val="99"/>
    <w:semiHidden/>
    <w:unhideWhenUsed/>
    <w:rsid w:val="00F66784"/>
    <w:rPr>
      <w:rFonts w:ascii="Tahoma" w:eastAsiaTheme="minorHAnsi" w:hAnsi="Tahoma" w:cs="Tahoma"/>
      <w:sz w:val="16"/>
      <w:szCs w:val="16"/>
      <w:lang w:eastAsia="en-US"/>
    </w:rPr>
  </w:style>
  <w:style w:type="character" w:customStyle="1" w:styleId="af8">
    <w:name w:val="Текст выноски Знак"/>
    <w:basedOn w:val="a0"/>
    <w:link w:val="af7"/>
    <w:uiPriority w:val="99"/>
    <w:semiHidden/>
    <w:rsid w:val="00F66784"/>
    <w:rPr>
      <w:rFonts w:ascii="Tahoma" w:hAnsi="Tahoma" w:cs="Tahoma"/>
      <w:sz w:val="16"/>
      <w:szCs w:val="16"/>
    </w:rPr>
  </w:style>
  <w:style w:type="character" w:customStyle="1" w:styleId="af9">
    <w:name w:val="Без интервала Знак"/>
    <w:basedOn w:val="a0"/>
    <w:link w:val="afa"/>
    <w:locked/>
    <w:rsid w:val="00F66784"/>
    <w:rPr>
      <w:rFonts w:ascii="Times New Roman" w:eastAsia="Times New Roman" w:hAnsi="Times New Roman" w:cs="Times New Roman"/>
      <w:sz w:val="24"/>
      <w:szCs w:val="24"/>
      <w:lang w:eastAsia="ru-RU"/>
    </w:rPr>
  </w:style>
  <w:style w:type="paragraph" w:styleId="afa">
    <w:name w:val="No Spacing"/>
    <w:link w:val="af9"/>
    <w:uiPriority w:val="1"/>
    <w:qFormat/>
    <w:rsid w:val="00F66784"/>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F66784"/>
    <w:pPr>
      <w:ind w:left="720"/>
      <w:contextualSpacing/>
    </w:pPr>
  </w:style>
  <w:style w:type="paragraph" w:customStyle="1" w:styleId="msolistparagraphcxspmiddle">
    <w:name w:val="msolistparagraphcxspmiddle"/>
    <w:basedOn w:val="a"/>
    <w:uiPriority w:val="99"/>
    <w:rsid w:val="00F66784"/>
    <w:pPr>
      <w:spacing w:after="75"/>
    </w:pPr>
  </w:style>
  <w:style w:type="paragraph" w:customStyle="1" w:styleId="msolistparagraphcxsplast">
    <w:name w:val="msolistparagraphcxsplast"/>
    <w:basedOn w:val="a"/>
    <w:uiPriority w:val="99"/>
    <w:rsid w:val="00F66784"/>
    <w:pPr>
      <w:spacing w:after="75"/>
    </w:pPr>
  </w:style>
  <w:style w:type="paragraph" w:customStyle="1" w:styleId="Default">
    <w:name w:val="Default"/>
    <w:uiPriority w:val="99"/>
    <w:rsid w:val="00F667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uiPriority w:val="99"/>
    <w:rsid w:val="00F66784"/>
    <w:pPr>
      <w:widowControl w:val="0"/>
      <w:autoSpaceDE w:val="0"/>
      <w:autoSpaceDN w:val="0"/>
      <w:adjustRightInd w:val="0"/>
      <w:spacing w:line="302" w:lineRule="exact"/>
      <w:jc w:val="both"/>
    </w:pPr>
    <w:rPr>
      <w:rFonts w:eastAsiaTheme="minorEastAsia"/>
    </w:rPr>
  </w:style>
  <w:style w:type="paragraph" w:customStyle="1" w:styleId="Style13">
    <w:name w:val="Style13"/>
    <w:basedOn w:val="a"/>
    <w:uiPriority w:val="99"/>
    <w:rsid w:val="00F66784"/>
    <w:pPr>
      <w:widowControl w:val="0"/>
      <w:autoSpaceDE w:val="0"/>
      <w:autoSpaceDN w:val="0"/>
      <w:adjustRightInd w:val="0"/>
    </w:pPr>
    <w:rPr>
      <w:rFonts w:eastAsiaTheme="minorEastAsia"/>
    </w:rPr>
  </w:style>
  <w:style w:type="paragraph" w:customStyle="1" w:styleId="13">
    <w:name w:val="Абзац списка1"/>
    <w:basedOn w:val="a"/>
    <w:rsid w:val="00F66784"/>
    <w:pPr>
      <w:spacing w:after="200" w:line="276" w:lineRule="auto"/>
      <w:ind w:left="720"/>
      <w:contextualSpacing/>
    </w:pPr>
    <w:rPr>
      <w:rFonts w:ascii="Calibri" w:hAnsi="Calibri"/>
      <w:sz w:val="22"/>
      <w:szCs w:val="22"/>
      <w:lang w:eastAsia="en-US"/>
    </w:rPr>
  </w:style>
  <w:style w:type="paragraph" w:customStyle="1" w:styleId="Style98">
    <w:name w:val="Style98"/>
    <w:basedOn w:val="a"/>
    <w:uiPriority w:val="99"/>
    <w:rsid w:val="00F66784"/>
    <w:pPr>
      <w:widowControl w:val="0"/>
      <w:autoSpaceDE w:val="0"/>
      <w:autoSpaceDN w:val="0"/>
      <w:adjustRightInd w:val="0"/>
      <w:spacing w:line="288" w:lineRule="exact"/>
    </w:pPr>
    <w:rPr>
      <w:rFonts w:eastAsiaTheme="minorEastAsia"/>
    </w:rPr>
  </w:style>
  <w:style w:type="paragraph" w:customStyle="1" w:styleId="Style112">
    <w:name w:val="Style112"/>
    <w:basedOn w:val="a"/>
    <w:uiPriority w:val="99"/>
    <w:rsid w:val="00F66784"/>
    <w:pPr>
      <w:widowControl w:val="0"/>
      <w:autoSpaceDE w:val="0"/>
      <w:autoSpaceDN w:val="0"/>
      <w:adjustRightInd w:val="0"/>
      <w:spacing w:line="259" w:lineRule="exact"/>
      <w:jc w:val="both"/>
    </w:pPr>
    <w:rPr>
      <w:rFonts w:eastAsiaTheme="minorEastAsia"/>
    </w:rPr>
  </w:style>
  <w:style w:type="paragraph" w:customStyle="1" w:styleId="Style57">
    <w:name w:val="Style57"/>
    <w:basedOn w:val="a"/>
    <w:uiPriority w:val="99"/>
    <w:rsid w:val="00F66784"/>
    <w:pPr>
      <w:widowControl w:val="0"/>
      <w:autoSpaceDE w:val="0"/>
      <w:autoSpaceDN w:val="0"/>
      <w:adjustRightInd w:val="0"/>
      <w:spacing w:line="277" w:lineRule="exact"/>
      <w:ind w:firstLine="696"/>
      <w:jc w:val="both"/>
    </w:pPr>
    <w:rPr>
      <w:rFonts w:eastAsiaTheme="minorEastAsia"/>
    </w:rPr>
  </w:style>
  <w:style w:type="paragraph" w:customStyle="1" w:styleId="Style105">
    <w:name w:val="Style105"/>
    <w:basedOn w:val="a"/>
    <w:uiPriority w:val="99"/>
    <w:rsid w:val="00F66784"/>
    <w:pPr>
      <w:widowControl w:val="0"/>
      <w:autoSpaceDE w:val="0"/>
      <w:autoSpaceDN w:val="0"/>
      <w:adjustRightInd w:val="0"/>
    </w:pPr>
    <w:rPr>
      <w:rFonts w:eastAsiaTheme="minorEastAsia"/>
    </w:rPr>
  </w:style>
  <w:style w:type="paragraph" w:customStyle="1" w:styleId="Style7">
    <w:name w:val="Style7"/>
    <w:basedOn w:val="a"/>
    <w:uiPriority w:val="99"/>
    <w:rsid w:val="00F66784"/>
    <w:pPr>
      <w:widowControl w:val="0"/>
      <w:autoSpaceDE w:val="0"/>
      <w:autoSpaceDN w:val="0"/>
      <w:adjustRightInd w:val="0"/>
    </w:pPr>
    <w:rPr>
      <w:rFonts w:eastAsiaTheme="minorEastAsia"/>
    </w:rPr>
  </w:style>
  <w:style w:type="paragraph" w:customStyle="1" w:styleId="Style12">
    <w:name w:val="Style12"/>
    <w:basedOn w:val="a"/>
    <w:uiPriority w:val="99"/>
    <w:rsid w:val="00F66784"/>
    <w:pPr>
      <w:widowControl w:val="0"/>
      <w:autoSpaceDE w:val="0"/>
      <w:autoSpaceDN w:val="0"/>
      <w:adjustRightInd w:val="0"/>
      <w:spacing w:line="298" w:lineRule="exact"/>
      <w:ind w:firstLine="566"/>
      <w:jc w:val="both"/>
    </w:pPr>
    <w:rPr>
      <w:rFonts w:eastAsiaTheme="minorEastAsia"/>
    </w:rPr>
  </w:style>
  <w:style w:type="paragraph" w:customStyle="1" w:styleId="Style23">
    <w:name w:val="Style23"/>
    <w:basedOn w:val="a"/>
    <w:uiPriority w:val="99"/>
    <w:rsid w:val="00F66784"/>
    <w:pPr>
      <w:widowControl w:val="0"/>
      <w:autoSpaceDE w:val="0"/>
      <w:autoSpaceDN w:val="0"/>
      <w:adjustRightInd w:val="0"/>
      <w:spacing w:line="341" w:lineRule="exact"/>
      <w:ind w:firstLine="710"/>
      <w:jc w:val="both"/>
    </w:pPr>
    <w:rPr>
      <w:rFonts w:eastAsiaTheme="minorEastAsia"/>
    </w:rPr>
  </w:style>
  <w:style w:type="paragraph" w:customStyle="1" w:styleId="Style24">
    <w:name w:val="Style24"/>
    <w:basedOn w:val="a"/>
    <w:uiPriority w:val="99"/>
    <w:rsid w:val="00F66784"/>
    <w:pPr>
      <w:widowControl w:val="0"/>
      <w:autoSpaceDE w:val="0"/>
      <w:autoSpaceDN w:val="0"/>
      <w:adjustRightInd w:val="0"/>
      <w:spacing w:line="275" w:lineRule="exact"/>
    </w:pPr>
    <w:rPr>
      <w:rFonts w:eastAsiaTheme="minorEastAsia"/>
    </w:rPr>
  </w:style>
  <w:style w:type="paragraph" w:customStyle="1" w:styleId="Style15">
    <w:name w:val="Style15"/>
    <w:basedOn w:val="a"/>
    <w:uiPriority w:val="99"/>
    <w:rsid w:val="00F66784"/>
    <w:pPr>
      <w:widowControl w:val="0"/>
      <w:autoSpaceDE w:val="0"/>
      <w:autoSpaceDN w:val="0"/>
      <w:adjustRightInd w:val="0"/>
      <w:spacing w:line="343" w:lineRule="exact"/>
      <w:ind w:firstLine="706"/>
      <w:jc w:val="both"/>
    </w:pPr>
    <w:rPr>
      <w:rFonts w:eastAsiaTheme="minorEastAsia"/>
    </w:rPr>
  </w:style>
  <w:style w:type="paragraph" w:customStyle="1" w:styleId="Style3">
    <w:name w:val="Style3"/>
    <w:basedOn w:val="a"/>
    <w:uiPriority w:val="99"/>
    <w:rsid w:val="00F66784"/>
    <w:pPr>
      <w:widowControl w:val="0"/>
      <w:autoSpaceDE w:val="0"/>
      <w:autoSpaceDN w:val="0"/>
      <w:adjustRightInd w:val="0"/>
      <w:spacing w:line="312" w:lineRule="exact"/>
      <w:jc w:val="center"/>
    </w:pPr>
    <w:rPr>
      <w:rFonts w:eastAsiaTheme="minorEastAsia"/>
    </w:rPr>
  </w:style>
  <w:style w:type="paragraph" w:customStyle="1" w:styleId="ConsPlusNormal">
    <w:name w:val="ConsPlusNormal"/>
    <w:uiPriority w:val="99"/>
    <w:rsid w:val="00F667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Основной текст2"/>
    <w:basedOn w:val="a"/>
    <w:uiPriority w:val="99"/>
    <w:rsid w:val="00F66784"/>
    <w:pPr>
      <w:shd w:val="clear" w:color="auto" w:fill="FFFFFF"/>
      <w:spacing w:line="322" w:lineRule="exact"/>
      <w:jc w:val="both"/>
    </w:pPr>
    <w:rPr>
      <w:rFonts w:ascii="Sylfaen" w:eastAsia="Sylfaen" w:hAnsi="Sylfaen"/>
      <w:sz w:val="26"/>
      <w:szCs w:val="26"/>
    </w:rPr>
  </w:style>
  <w:style w:type="paragraph" w:customStyle="1" w:styleId="FR2">
    <w:name w:val="FR2"/>
    <w:uiPriority w:val="99"/>
    <w:rsid w:val="00F66784"/>
    <w:pPr>
      <w:widowControl w:val="0"/>
      <w:autoSpaceDE w:val="0"/>
      <w:autoSpaceDN w:val="0"/>
      <w:adjustRightInd w:val="0"/>
      <w:spacing w:before="2080" w:after="0" w:line="240" w:lineRule="auto"/>
      <w:jc w:val="center"/>
    </w:pPr>
    <w:rPr>
      <w:rFonts w:ascii="Times New Roman" w:eastAsia="Times New Roman" w:hAnsi="Times New Roman" w:cs="Times New Roman"/>
      <w:sz w:val="24"/>
      <w:szCs w:val="24"/>
      <w:lang w:eastAsia="ru-RU"/>
    </w:rPr>
  </w:style>
  <w:style w:type="character" w:customStyle="1" w:styleId="afc">
    <w:name w:val="Основной текст_"/>
    <w:link w:val="14"/>
    <w:locked/>
    <w:rsid w:val="00F66784"/>
    <w:rPr>
      <w:sz w:val="27"/>
      <w:szCs w:val="27"/>
      <w:shd w:val="clear" w:color="auto" w:fill="FFFFFF"/>
    </w:rPr>
  </w:style>
  <w:style w:type="paragraph" w:customStyle="1" w:styleId="14">
    <w:name w:val="Основной текст1"/>
    <w:basedOn w:val="a"/>
    <w:link w:val="afc"/>
    <w:rsid w:val="00F66784"/>
    <w:pPr>
      <w:shd w:val="clear" w:color="auto" w:fill="FFFFFF"/>
      <w:spacing w:before="240" w:line="322" w:lineRule="exact"/>
      <w:ind w:firstLine="520"/>
      <w:jc w:val="both"/>
    </w:pPr>
    <w:rPr>
      <w:rFonts w:asciiTheme="minorHAnsi" w:eastAsiaTheme="minorHAnsi" w:hAnsiTheme="minorHAnsi" w:cstheme="minorBidi"/>
      <w:sz w:val="27"/>
      <w:szCs w:val="27"/>
      <w:lang w:eastAsia="en-US"/>
    </w:rPr>
  </w:style>
  <w:style w:type="paragraph" w:customStyle="1" w:styleId="TableText">
    <w:name w:val="Table Text"/>
    <w:uiPriority w:val="99"/>
    <w:rsid w:val="00F66784"/>
    <w:pPr>
      <w:widowControl w:val="0"/>
      <w:overflowPunct w:val="0"/>
      <w:autoSpaceDE w:val="0"/>
      <w:autoSpaceDN w:val="0"/>
      <w:adjustRightInd w:val="0"/>
      <w:spacing w:after="0" w:line="240" w:lineRule="auto"/>
    </w:pPr>
    <w:rPr>
      <w:rFonts w:ascii="Times New Roman" w:eastAsia="Calibri" w:hAnsi="Times New Roman" w:cs="Times New Roman"/>
      <w:color w:val="000000"/>
      <w:sz w:val="20"/>
      <w:szCs w:val="20"/>
      <w:lang w:eastAsia="ru-RU"/>
    </w:rPr>
  </w:style>
  <w:style w:type="paragraph" w:customStyle="1" w:styleId="210">
    <w:name w:val="Основной текст с отступом 21"/>
    <w:basedOn w:val="a"/>
    <w:uiPriority w:val="99"/>
    <w:rsid w:val="00F66784"/>
    <w:pPr>
      <w:suppressAutoHyphens/>
      <w:spacing w:line="360" w:lineRule="auto"/>
      <w:ind w:firstLine="360"/>
      <w:jc w:val="both"/>
    </w:pPr>
    <w:rPr>
      <w:sz w:val="28"/>
      <w:lang w:eastAsia="ar-SA"/>
    </w:rPr>
  </w:style>
  <w:style w:type="character" w:customStyle="1" w:styleId="afd">
    <w:name w:val="Абзац Знак"/>
    <w:basedOn w:val="a0"/>
    <w:link w:val="afe"/>
    <w:locked/>
    <w:rsid w:val="00F66784"/>
    <w:rPr>
      <w:rFonts w:ascii="Times New Roman" w:eastAsia="Times New Roman" w:hAnsi="Times New Roman" w:cs="Times New Roman"/>
      <w:bCs/>
      <w:iCs/>
      <w:color w:val="000000"/>
      <w:sz w:val="21"/>
      <w:lang w:eastAsia="ru-RU"/>
    </w:rPr>
  </w:style>
  <w:style w:type="paragraph" w:customStyle="1" w:styleId="afe">
    <w:name w:val="Абзац"/>
    <w:basedOn w:val="a"/>
    <w:link w:val="afd"/>
    <w:rsid w:val="00F66784"/>
    <w:pPr>
      <w:ind w:firstLine="357"/>
      <w:jc w:val="both"/>
    </w:pPr>
    <w:rPr>
      <w:bCs/>
      <w:iCs/>
      <w:color w:val="000000"/>
      <w:sz w:val="21"/>
      <w:szCs w:val="22"/>
    </w:rPr>
  </w:style>
  <w:style w:type="paragraph" w:customStyle="1" w:styleId="aff">
    <w:name w:val="Обычный список"/>
    <w:basedOn w:val="a"/>
    <w:uiPriority w:val="99"/>
    <w:rsid w:val="00F66784"/>
    <w:pPr>
      <w:tabs>
        <w:tab w:val="num" w:pos="964"/>
        <w:tab w:val="num" w:pos="1980"/>
      </w:tabs>
      <w:spacing w:before="120" w:after="120"/>
      <w:ind w:left="964" w:hanging="284"/>
      <w:contextualSpacing/>
    </w:pPr>
    <w:rPr>
      <w:sz w:val="21"/>
    </w:rPr>
  </w:style>
  <w:style w:type="character" w:customStyle="1" w:styleId="aff0">
    <w:name w:val="Марк. список Знак"/>
    <w:basedOn w:val="a0"/>
    <w:link w:val="aff1"/>
    <w:locked/>
    <w:rsid w:val="00F66784"/>
    <w:rPr>
      <w:rFonts w:ascii="Times New Roman" w:eastAsia="Times New Roman" w:hAnsi="Times New Roman" w:cs="Times New Roman"/>
      <w:color w:val="000000"/>
      <w:sz w:val="21"/>
      <w:szCs w:val="24"/>
      <w:lang w:eastAsia="ru-RU"/>
    </w:rPr>
  </w:style>
  <w:style w:type="paragraph" w:customStyle="1" w:styleId="aff1">
    <w:name w:val="Марк. список"/>
    <w:basedOn w:val="aff"/>
    <w:link w:val="aff0"/>
    <w:rsid w:val="00F66784"/>
    <w:pPr>
      <w:spacing w:before="60" w:after="60"/>
      <w:jc w:val="both"/>
    </w:pPr>
    <w:rPr>
      <w:color w:val="000000"/>
    </w:rPr>
  </w:style>
  <w:style w:type="paragraph" w:customStyle="1" w:styleId="ConsPlusNonformat">
    <w:name w:val="ConsPlusNonformat"/>
    <w:uiPriority w:val="99"/>
    <w:rsid w:val="00F667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21"/>
    <w:basedOn w:val="a"/>
    <w:uiPriority w:val="99"/>
    <w:rsid w:val="00F66784"/>
    <w:pPr>
      <w:suppressAutoHyphens/>
      <w:ind w:firstLine="709"/>
      <w:jc w:val="both"/>
    </w:pPr>
    <w:rPr>
      <w:rFonts w:cs="Courier New"/>
      <w:lang w:eastAsia="ar-SA"/>
    </w:rPr>
  </w:style>
  <w:style w:type="paragraph" w:customStyle="1" w:styleId="western">
    <w:name w:val="western"/>
    <w:basedOn w:val="a"/>
    <w:uiPriority w:val="99"/>
    <w:rsid w:val="00F66784"/>
    <w:pPr>
      <w:spacing w:before="100" w:beforeAutospacing="1" w:after="100" w:afterAutospacing="1"/>
    </w:pPr>
  </w:style>
  <w:style w:type="paragraph" w:customStyle="1" w:styleId="212">
    <w:name w:val="Основной текст21"/>
    <w:basedOn w:val="a"/>
    <w:uiPriority w:val="99"/>
    <w:rsid w:val="00F66784"/>
    <w:pPr>
      <w:shd w:val="clear" w:color="auto" w:fill="FFFFFF"/>
      <w:spacing w:line="278" w:lineRule="exact"/>
    </w:pPr>
    <w:rPr>
      <w:sz w:val="23"/>
      <w:szCs w:val="23"/>
      <w:lang w:eastAsia="en-US"/>
    </w:rPr>
  </w:style>
  <w:style w:type="paragraph" w:customStyle="1" w:styleId="Style2">
    <w:name w:val="Style2"/>
    <w:basedOn w:val="a"/>
    <w:uiPriority w:val="99"/>
    <w:rsid w:val="00F66784"/>
    <w:pPr>
      <w:widowControl w:val="0"/>
      <w:autoSpaceDE w:val="0"/>
      <w:autoSpaceDN w:val="0"/>
      <w:adjustRightInd w:val="0"/>
      <w:spacing w:line="331" w:lineRule="exact"/>
      <w:ind w:firstLine="485"/>
      <w:jc w:val="both"/>
    </w:pPr>
    <w:rPr>
      <w:rFonts w:eastAsiaTheme="minorEastAsia"/>
    </w:rPr>
  </w:style>
  <w:style w:type="paragraph" w:customStyle="1" w:styleId="Style4">
    <w:name w:val="Style4"/>
    <w:basedOn w:val="a"/>
    <w:uiPriority w:val="99"/>
    <w:rsid w:val="00F66784"/>
    <w:pPr>
      <w:widowControl w:val="0"/>
      <w:autoSpaceDE w:val="0"/>
      <w:autoSpaceDN w:val="0"/>
      <w:adjustRightInd w:val="0"/>
      <w:spacing w:line="330" w:lineRule="exact"/>
      <w:ind w:firstLine="590"/>
      <w:jc w:val="both"/>
    </w:pPr>
    <w:rPr>
      <w:rFonts w:eastAsiaTheme="minorEastAsia"/>
    </w:rPr>
  </w:style>
  <w:style w:type="paragraph" w:customStyle="1" w:styleId="Style5">
    <w:name w:val="Style5"/>
    <w:basedOn w:val="a"/>
    <w:uiPriority w:val="99"/>
    <w:rsid w:val="00F66784"/>
    <w:pPr>
      <w:widowControl w:val="0"/>
      <w:autoSpaceDE w:val="0"/>
      <w:autoSpaceDN w:val="0"/>
      <w:adjustRightInd w:val="0"/>
    </w:pPr>
    <w:rPr>
      <w:rFonts w:eastAsiaTheme="minorEastAsia"/>
    </w:rPr>
  </w:style>
  <w:style w:type="paragraph" w:customStyle="1" w:styleId="Style9">
    <w:name w:val="Style9"/>
    <w:basedOn w:val="a"/>
    <w:uiPriority w:val="99"/>
    <w:rsid w:val="00F66784"/>
    <w:pPr>
      <w:widowControl w:val="0"/>
      <w:autoSpaceDE w:val="0"/>
      <w:autoSpaceDN w:val="0"/>
      <w:adjustRightInd w:val="0"/>
      <w:spacing w:line="283" w:lineRule="exact"/>
    </w:pPr>
    <w:rPr>
      <w:rFonts w:eastAsiaTheme="minorEastAsia"/>
    </w:rPr>
  </w:style>
  <w:style w:type="paragraph" w:customStyle="1" w:styleId="Style1">
    <w:name w:val="Style1"/>
    <w:basedOn w:val="a"/>
    <w:uiPriority w:val="99"/>
    <w:rsid w:val="00F66784"/>
    <w:pPr>
      <w:widowControl w:val="0"/>
      <w:autoSpaceDE w:val="0"/>
      <w:autoSpaceDN w:val="0"/>
      <w:adjustRightInd w:val="0"/>
    </w:pPr>
    <w:rPr>
      <w:rFonts w:eastAsiaTheme="minorEastAsia"/>
    </w:rPr>
  </w:style>
  <w:style w:type="paragraph" w:customStyle="1" w:styleId="Style6">
    <w:name w:val="Style6"/>
    <w:basedOn w:val="a"/>
    <w:uiPriority w:val="99"/>
    <w:rsid w:val="00F66784"/>
    <w:pPr>
      <w:widowControl w:val="0"/>
      <w:autoSpaceDE w:val="0"/>
      <w:autoSpaceDN w:val="0"/>
      <w:adjustRightInd w:val="0"/>
    </w:pPr>
    <w:rPr>
      <w:rFonts w:eastAsiaTheme="minorEastAsia"/>
    </w:rPr>
  </w:style>
  <w:style w:type="paragraph" w:customStyle="1" w:styleId="Style8">
    <w:name w:val="Style8"/>
    <w:basedOn w:val="a"/>
    <w:uiPriority w:val="99"/>
    <w:rsid w:val="00F66784"/>
    <w:pPr>
      <w:widowControl w:val="0"/>
      <w:autoSpaceDE w:val="0"/>
      <w:autoSpaceDN w:val="0"/>
      <w:adjustRightInd w:val="0"/>
    </w:pPr>
    <w:rPr>
      <w:rFonts w:eastAsiaTheme="minorEastAsia"/>
    </w:rPr>
  </w:style>
  <w:style w:type="character" w:customStyle="1" w:styleId="FontStyle161">
    <w:name w:val="Font Style161"/>
    <w:basedOn w:val="a0"/>
    <w:uiPriority w:val="99"/>
    <w:rsid w:val="00F66784"/>
    <w:rPr>
      <w:rFonts w:ascii="Times New Roman" w:hAnsi="Times New Roman" w:cs="Times New Roman" w:hint="default"/>
      <w:b/>
      <w:bCs/>
      <w:sz w:val="22"/>
      <w:szCs w:val="22"/>
    </w:rPr>
  </w:style>
  <w:style w:type="character" w:customStyle="1" w:styleId="FontStyle11">
    <w:name w:val="Font Style11"/>
    <w:basedOn w:val="a0"/>
    <w:uiPriority w:val="99"/>
    <w:rsid w:val="00F66784"/>
    <w:rPr>
      <w:rFonts w:ascii="Century Schoolbook" w:hAnsi="Century Schoolbook" w:cs="Century Schoolbook" w:hint="default"/>
      <w:sz w:val="24"/>
      <w:szCs w:val="24"/>
    </w:rPr>
  </w:style>
  <w:style w:type="character" w:customStyle="1" w:styleId="FontStyle160">
    <w:name w:val="Font Style160"/>
    <w:basedOn w:val="a0"/>
    <w:uiPriority w:val="99"/>
    <w:rsid w:val="00F66784"/>
    <w:rPr>
      <w:rFonts w:ascii="Times New Roman" w:hAnsi="Times New Roman" w:cs="Times New Roman" w:hint="default"/>
      <w:sz w:val="22"/>
      <w:szCs w:val="22"/>
    </w:rPr>
  </w:style>
  <w:style w:type="character" w:customStyle="1" w:styleId="FontStyle159">
    <w:name w:val="Font Style159"/>
    <w:basedOn w:val="a0"/>
    <w:uiPriority w:val="99"/>
    <w:rsid w:val="00F66784"/>
    <w:rPr>
      <w:rFonts w:ascii="Times New Roman" w:hAnsi="Times New Roman" w:cs="Times New Roman" w:hint="default"/>
      <w:b/>
      <w:bCs/>
      <w:sz w:val="22"/>
      <w:szCs w:val="22"/>
    </w:rPr>
  </w:style>
  <w:style w:type="character" w:customStyle="1" w:styleId="FontStyle162">
    <w:name w:val="Font Style162"/>
    <w:basedOn w:val="a0"/>
    <w:uiPriority w:val="99"/>
    <w:rsid w:val="00F66784"/>
    <w:rPr>
      <w:rFonts w:ascii="Times New Roman" w:hAnsi="Times New Roman" w:cs="Times New Roman" w:hint="default"/>
      <w:sz w:val="22"/>
      <w:szCs w:val="22"/>
    </w:rPr>
  </w:style>
  <w:style w:type="character" w:customStyle="1" w:styleId="FontStyle12">
    <w:name w:val="Font Style12"/>
    <w:basedOn w:val="a0"/>
    <w:uiPriority w:val="99"/>
    <w:rsid w:val="00F66784"/>
    <w:rPr>
      <w:rFonts w:ascii="Times New Roman" w:hAnsi="Times New Roman" w:cs="Times New Roman" w:hint="default"/>
      <w:sz w:val="22"/>
      <w:szCs w:val="22"/>
    </w:rPr>
  </w:style>
  <w:style w:type="character" w:customStyle="1" w:styleId="313">
    <w:name w:val="Основной текст (3) + 13"/>
    <w:aliases w:val="5 pt"/>
    <w:basedOn w:val="a0"/>
    <w:rsid w:val="00F66784"/>
    <w:rPr>
      <w:rFonts w:ascii="Times New Roman" w:eastAsia="Times New Roman" w:hAnsi="Times New Roman" w:cs="Times New Roman" w:hint="default"/>
      <w:sz w:val="27"/>
      <w:szCs w:val="27"/>
      <w:shd w:val="clear" w:color="auto" w:fill="FFFFFF"/>
    </w:rPr>
  </w:style>
  <w:style w:type="character" w:customStyle="1" w:styleId="apple-converted-space">
    <w:name w:val="apple-converted-space"/>
    <w:basedOn w:val="a0"/>
    <w:rsid w:val="00F66784"/>
  </w:style>
  <w:style w:type="character" w:customStyle="1" w:styleId="begunadvage">
    <w:name w:val="begun_adv_age"/>
    <w:basedOn w:val="a0"/>
    <w:rsid w:val="00F66784"/>
  </w:style>
  <w:style w:type="character" w:customStyle="1" w:styleId="begunadvcontact">
    <w:name w:val="begun_adv_contact"/>
    <w:basedOn w:val="a0"/>
    <w:rsid w:val="00F66784"/>
  </w:style>
  <w:style w:type="character" w:customStyle="1" w:styleId="begunadvbullit">
    <w:name w:val="begun_adv_bullit"/>
    <w:basedOn w:val="a0"/>
    <w:rsid w:val="00F66784"/>
  </w:style>
  <w:style w:type="character" w:customStyle="1" w:styleId="begunadvcity">
    <w:name w:val="begun_adv_city"/>
    <w:basedOn w:val="a0"/>
    <w:rsid w:val="00F66784"/>
  </w:style>
  <w:style w:type="character" w:customStyle="1" w:styleId="13pt">
    <w:name w:val="Основной текст + 13 pt"/>
    <w:aliases w:val="Полужирный"/>
    <w:rsid w:val="00F66784"/>
    <w:rPr>
      <w:rFonts w:ascii="Times New Roman" w:eastAsia="Times New Roman" w:hAnsi="Times New Roman" w:cs="Times New Roman" w:hint="default"/>
      <w:b/>
      <w:bCs/>
      <w:i w:val="0"/>
      <w:iCs w:val="0"/>
      <w:smallCaps w:val="0"/>
      <w:spacing w:val="0"/>
      <w:sz w:val="26"/>
      <w:szCs w:val="26"/>
      <w:u w:val="single"/>
      <w:shd w:val="clear" w:color="auto" w:fill="FFFFFF"/>
    </w:rPr>
  </w:style>
  <w:style w:type="character" w:customStyle="1" w:styleId="aff2">
    <w:name w:val="Символ_Жирный"/>
    <w:basedOn w:val="a0"/>
    <w:rsid w:val="00F66784"/>
    <w:rPr>
      <w:rFonts w:ascii="Times New Roman" w:hAnsi="Times New Roman" w:cs="Times New Roman" w:hint="default"/>
      <w:b/>
      <w:bCs w:val="0"/>
      <w:color w:val="auto"/>
      <w:sz w:val="21"/>
    </w:rPr>
  </w:style>
  <w:style w:type="character" w:customStyle="1" w:styleId="val">
    <w:name w:val="val"/>
    <w:basedOn w:val="a0"/>
    <w:rsid w:val="00F66784"/>
  </w:style>
  <w:style w:type="character" w:customStyle="1" w:styleId="ff2fc0fs12">
    <w:name w:val="ff2 fc0 fs12"/>
    <w:basedOn w:val="a0"/>
    <w:rsid w:val="00F66784"/>
  </w:style>
  <w:style w:type="character" w:customStyle="1" w:styleId="highlight">
    <w:name w:val="highlight"/>
    <w:basedOn w:val="a0"/>
    <w:rsid w:val="00F66784"/>
  </w:style>
  <w:style w:type="character" w:customStyle="1" w:styleId="FontStyle13">
    <w:name w:val="Font Style13"/>
    <w:basedOn w:val="a0"/>
    <w:uiPriority w:val="99"/>
    <w:rsid w:val="00F66784"/>
    <w:rPr>
      <w:rFonts w:ascii="Times New Roman" w:hAnsi="Times New Roman" w:cs="Times New Roman" w:hint="default"/>
      <w:b/>
      <w:bCs/>
      <w:w w:val="30"/>
      <w:sz w:val="12"/>
      <w:szCs w:val="12"/>
    </w:rPr>
  </w:style>
  <w:style w:type="character" w:customStyle="1" w:styleId="FontStyle14">
    <w:name w:val="Font Style14"/>
    <w:basedOn w:val="a0"/>
    <w:uiPriority w:val="99"/>
    <w:rsid w:val="00F66784"/>
    <w:rPr>
      <w:rFonts w:ascii="Times New Roman" w:hAnsi="Times New Roman" w:cs="Times New Roman" w:hint="default"/>
      <w:spacing w:val="10"/>
      <w:sz w:val="24"/>
      <w:szCs w:val="24"/>
    </w:rPr>
  </w:style>
  <w:style w:type="character" w:customStyle="1" w:styleId="FontStyle15">
    <w:name w:val="Font Style15"/>
    <w:basedOn w:val="a0"/>
    <w:uiPriority w:val="99"/>
    <w:rsid w:val="00F66784"/>
    <w:rPr>
      <w:rFonts w:ascii="Calibri" w:hAnsi="Calibri" w:cs="Calibri" w:hint="default"/>
      <w:spacing w:val="20"/>
      <w:sz w:val="20"/>
      <w:szCs w:val="20"/>
    </w:rPr>
  </w:style>
  <w:style w:type="table" w:styleId="aff3">
    <w:name w:val="Table Grid"/>
    <w:basedOn w:val="a1"/>
    <w:uiPriority w:val="59"/>
    <w:rsid w:val="00F66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5pt">
    <w:name w:val="Основной текст (3) + 13;5 pt"/>
    <w:basedOn w:val="a0"/>
    <w:rsid w:val="00FC0E8A"/>
    <w:rPr>
      <w:rFonts w:ascii="Times New Roman" w:eastAsia="Times New Roman" w:hAnsi="Times New Roman" w:cs="Times New Roman"/>
      <w:sz w:val="27"/>
      <w:szCs w:val="27"/>
      <w:shd w:val="clear" w:color="auto" w:fill="FFFFFF"/>
    </w:rPr>
  </w:style>
  <w:style w:type="table" w:customStyle="1" w:styleId="15">
    <w:name w:val="Сетка таблицы1"/>
    <w:basedOn w:val="a1"/>
    <w:next w:val="aff3"/>
    <w:uiPriority w:val="59"/>
    <w:rsid w:val="00FC0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50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bibliotekakti.blogspot.com/" TargetMode="Externa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lachteh@yandex.ru" TargetMode="External"/><Relationship Id="rId11" Type="http://schemas.openxmlformats.org/officeDocument/2006/relationships/chart" Target="charts/chart5.xml"/><Relationship Id="rId24" Type="http://schemas.openxmlformats.org/officeDocument/2006/relationships/chart" Target="charts/chart17.xml"/><Relationship Id="rId5" Type="http://schemas.openxmlformats.org/officeDocument/2006/relationships/image" Target="media/image1.jpeg"/><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2.jpeg"/></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viridovaOI\Documents\&#1054;&#1090;&#1095;&#1077;&#1090;&#1099;\&#1043;&#1086;&#1076;&#1086;&#1074;&#1086;&#1081;.xlsx"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imitrovaLA\Desktop\&#1076;&#1080;&#1072;&#1075;&#1088;&#1072;&#1084;&#1084;&#107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SviridovaOI\Documents\&#1054;&#1090;&#1095;&#1077;&#1090;&#1099;\&#1043;&#1086;&#1076;&#1086;&#1074;&#1086;&#1081;.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viridovaOI\Documents\&#1054;&#1090;&#1095;&#1077;&#1090;&#1099;\&#1043;&#1086;&#1076;&#1086;&#1074;&#1086;&#1081;.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Pt>
            <c:idx val="5"/>
            <c:spPr>
              <a:blipFill>
                <a:blip xmlns:r="http://schemas.openxmlformats.org/officeDocument/2006/relationships" r:embed="rId1"/>
                <a:tile tx="0" ty="0" sx="100000" sy="100000" flip="none" algn="tl"/>
              </a:blipFill>
            </c:spPr>
          </c:dPt>
          <c:cat>
            <c:strRef>
              <c:f>Лист1!$A$2:$A$14</c:f>
              <c:strCache>
                <c:ptCount val="13"/>
                <c:pt idx="0">
                  <c:v>Промышленность</c:v>
                </c:pt>
                <c:pt idx="1">
                  <c:v>Сельское хозяйство</c:v>
                </c:pt>
                <c:pt idx="2">
                  <c:v>Транспорт </c:v>
                </c:pt>
                <c:pt idx="3">
                  <c:v>Связь</c:v>
                </c:pt>
                <c:pt idx="4">
                  <c:v>Социальное обслуживание </c:v>
                </c:pt>
                <c:pt idx="5">
                  <c:v>Образование</c:v>
                </c:pt>
                <c:pt idx="6">
                  <c:v>Культура</c:v>
                </c:pt>
                <c:pt idx="7">
                  <c:v>Финансово-кредитные организации</c:v>
                </c:pt>
                <c:pt idx="8">
                  <c:v>Коммунальное хозяйство</c:v>
                </c:pt>
                <c:pt idx="9">
                  <c:v>Здравоохранение </c:v>
                </c:pt>
                <c:pt idx="10">
                  <c:v>Торговля и бытовое обслуживание</c:v>
                </c:pt>
                <c:pt idx="11">
                  <c:v>Правоохранительная деятельность </c:v>
                </c:pt>
                <c:pt idx="12">
                  <c:v>Государственное управление </c:v>
                </c:pt>
              </c:strCache>
            </c:strRef>
          </c:cat>
          <c:val>
            <c:numRef>
              <c:f>Лист1!$B$2:$B$14</c:f>
              <c:numCache>
                <c:formatCode>General</c:formatCode>
                <c:ptCount val="13"/>
                <c:pt idx="0">
                  <c:v>15.6</c:v>
                </c:pt>
                <c:pt idx="1">
                  <c:v>7.8</c:v>
                </c:pt>
                <c:pt idx="2">
                  <c:v>6.9</c:v>
                </c:pt>
                <c:pt idx="3">
                  <c:v>5.2</c:v>
                </c:pt>
                <c:pt idx="4">
                  <c:v>6.1</c:v>
                </c:pt>
                <c:pt idx="5">
                  <c:v>18.3</c:v>
                </c:pt>
                <c:pt idx="6">
                  <c:v>0.9</c:v>
                </c:pt>
                <c:pt idx="7">
                  <c:v>20</c:v>
                </c:pt>
                <c:pt idx="8">
                  <c:v>5.2</c:v>
                </c:pt>
                <c:pt idx="9">
                  <c:v>0.9</c:v>
                </c:pt>
                <c:pt idx="10">
                  <c:v>6.1</c:v>
                </c:pt>
                <c:pt idx="11">
                  <c:v>0.9</c:v>
                </c:pt>
                <c:pt idx="12">
                  <c:v>6.1</c:v>
                </c:pt>
              </c:numCache>
            </c:numRef>
          </c:val>
        </c:ser>
        <c:dLbls>
          <c:showVal val="1"/>
        </c:dLbls>
      </c:pie3DChart>
    </c:plotArea>
    <c:legend>
      <c:legendPos val="r"/>
      <c:layout>
        <c:manualLayout>
          <c:xMode val="edge"/>
          <c:yMode val="edge"/>
          <c:x val="0.6525270413862625"/>
          <c:y val="2.2598035779652192E-2"/>
          <c:w val="0.28749602666448698"/>
          <c:h val="0.82028333995342551"/>
        </c:manualLayout>
      </c:layout>
    </c:legend>
    <c:plotVisOnly val="1"/>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Долг и ответственность</c:v>
                </c:pt>
              </c:strCache>
            </c:strRef>
          </c:tx>
          <c:cat>
            <c:strRef>
              <c:f>Лист1!$A$2</c:f>
              <c:strCache>
                <c:ptCount val="1"/>
                <c:pt idx="0">
                  <c:v>Категория 1</c:v>
                </c:pt>
              </c:strCache>
            </c:strRef>
          </c:cat>
          <c:val>
            <c:numRef>
              <c:f>Лист1!$B$2</c:f>
              <c:numCache>
                <c:formatCode>General</c:formatCode>
                <c:ptCount val="1"/>
                <c:pt idx="0">
                  <c:v>0.4</c:v>
                </c:pt>
              </c:numCache>
            </c:numRef>
          </c:val>
        </c:ser>
        <c:ser>
          <c:idx val="1"/>
          <c:order val="1"/>
          <c:tx>
            <c:strRef>
              <c:f>Лист1!$C$1</c:f>
              <c:strCache>
                <c:ptCount val="1"/>
                <c:pt idx="0">
                  <c:v>Бережливость </c:v>
                </c:pt>
              </c:strCache>
            </c:strRef>
          </c:tx>
          <c:cat>
            <c:strRef>
              <c:f>Лист1!$A$2</c:f>
              <c:strCache>
                <c:ptCount val="1"/>
                <c:pt idx="0">
                  <c:v>Категория 1</c:v>
                </c:pt>
              </c:strCache>
            </c:strRef>
          </c:cat>
          <c:val>
            <c:numRef>
              <c:f>Лист1!$C$2</c:f>
              <c:numCache>
                <c:formatCode>General</c:formatCode>
                <c:ptCount val="1"/>
                <c:pt idx="0">
                  <c:v>0.9</c:v>
                </c:pt>
              </c:numCache>
            </c:numRef>
          </c:val>
        </c:ser>
        <c:ser>
          <c:idx val="2"/>
          <c:order val="2"/>
          <c:tx>
            <c:strRef>
              <c:f>Лист1!$D$1</c:f>
              <c:strCache>
                <c:ptCount val="1"/>
                <c:pt idx="0">
                  <c:v>Дисциплинированность</c:v>
                </c:pt>
              </c:strCache>
            </c:strRef>
          </c:tx>
          <c:cat>
            <c:strRef>
              <c:f>Лист1!$A$2</c:f>
              <c:strCache>
                <c:ptCount val="1"/>
                <c:pt idx="0">
                  <c:v>Категория 1</c:v>
                </c:pt>
              </c:strCache>
            </c:strRef>
          </c:cat>
          <c:val>
            <c:numRef>
              <c:f>Лист1!$D$2</c:f>
              <c:numCache>
                <c:formatCode>General</c:formatCode>
                <c:ptCount val="1"/>
                <c:pt idx="0">
                  <c:v>0.8</c:v>
                </c:pt>
              </c:numCache>
            </c:numRef>
          </c:val>
        </c:ser>
        <c:ser>
          <c:idx val="3"/>
          <c:order val="3"/>
          <c:tx>
            <c:strRef>
              <c:f>Лист1!$E$1</c:f>
              <c:strCache>
                <c:ptCount val="1"/>
                <c:pt idx="0">
                  <c:v>Ответственное отношение к учебе</c:v>
                </c:pt>
              </c:strCache>
            </c:strRef>
          </c:tx>
          <c:cat>
            <c:strRef>
              <c:f>Лист1!$A$2</c:f>
              <c:strCache>
                <c:ptCount val="1"/>
                <c:pt idx="0">
                  <c:v>Категория 1</c:v>
                </c:pt>
              </c:strCache>
            </c:strRef>
          </c:cat>
          <c:val>
            <c:numRef>
              <c:f>Лист1!$E$2</c:f>
              <c:numCache>
                <c:formatCode>General</c:formatCode>
                <c:ptCount val="1"/>
                <c:pt idx="0">
                  <c:v>0.8</c:v>
                </c:pt>
              </c:numCache>
            </c:numRef>
          </c:val>
        </c:ser>
        <c:ser>
          <c:idx val="4"/>
          <c:order val="4"/>
          <c:tx>
            <c:strRef>
              <c:f>Лист1!$F$1</c:f>
              <c:strCache>
                <c:ptCount val="1"/>
                <c:pt idx="0">
                  <c:v>Отношение к общественному труду</c:v>
                </c:pt>
              </c:strCache>
            </c:strRef>
          </c:tx>
          <c:cat>
            <c:strRef>
              <c:f>Лист1!$A$2</c:f>
              <c:strCache>
                <c:ptCount val="1"/>
                <c:pt idx="0">
                  <c:v>Категория 1</c:v>
                </c:pt>
              </c:strCache>
            </c:strRef>
          </c:cat>
          <c:val>
            <c:numRef>
              <c:f>Лист1!$F$2</c:f>
              <c:numCache>
                <c:formatCode>General</c:formatCode>
                <c:ptCount val="1"/>
                <c:pt idx="0">
                  <c:v>1</c:v>
                </c:pt>
              </c:numCache>
            </c:numRef>
          </c:val>
        </c:ser>
        <c:ser>
          <c:idx val="5"/>
          <c:order val="5"/>
          <c:tx>
            <c:strRef>
              <c:f>Лист1!$G$1</c:f>
              <c:strCache>
                <c:ptCount val="1"/>
                <c:pt idx="0">
                  <c:v>Коллективизм, чувство товарищества</c:v>
                </c:pt>
              </c:strCache>
            </c:strRef>
          </c:tx>
          <c:cat>
            <c:strRef>
              <c:f>Лист1!$A$2</c:f>
              <c:strCache>
                <c:ptCount val="1"/>
                <c:pt idx="0">
                  <c:v>Категория 1</c:v>
                </c:pt>
              </c:strCache>
            </c:strRef>
          </c:cat>
          <c:val>
            <c:numRef>
              <c:f>Лист1!$G$2</c:f>
              <c:numCache>
                <c:formatCode>General</c:formatCode>
                <c:ptCount val="1"/>
                <c:pt idx="0">
                  <c:v>0.70000000000000062</c:v>
                </c:pt>
              </c:numCache>
            </c:numRef>
          </c:val>
        </c:ser>
        <c:ser>
          <c:idx val="6"/>
          <c:order val="6"/>
          <c:tx>
            <c:strRef>
              <c:f>Лист1!$H$1</c:f>
              <c:strCache>
                <c:ptCount val="1"/>
                <c:pt idx="0">
                  <c:v>Доброта и отзывчивость</c:v>
                </c:pt>
              </c:strCache>
            </c:strRef>
          </c:tx>
          <c:cat>
            <c:strRef>
              <c:f>Лист1!$A$2</c:f>
              <c:strCache>
                <c:ptCount val="1"/>
                <c:pt idx="0">
                  <c:v>Категория 1</c:v>
                </c:pt>
              </c:strCache>
            </c:strRef>
          </c:cat>
          <c:val>
            <c:numRef>
              <c:f>Лист1!$H$2</c:f>
              <c:numCache>
                <c:formatCode>General</c:formatCode>
                <c:ptCount val="1"/>
                <c:pt idx="0">
                  <c:v>0.8</c:v>
                </c:pt>
              </c:numCache>
            </c:numRef>
          </c:val>
        </c:ser>
        <c:ser>
          <c:idx val="7"/>
          <c:order val="7"/>
          <c:tx>
            <c:strRef>
              <c:f>Лист1!$I$1</c:f>
              <c:strCache>
                <c:ptCount val="1"/>
                <c:pt idx="0">
                  <c:v>Честность и справедливость</c:v>
                </c:pt>
              </c:strCache>
            </c:strRef>
          </c:tx>
          <c:cat>
            <c:strRef>
              <c:f>Лист1!$A$2</c:f>
              <c:strCache>
                <c:ptCount val="1"/>
                <c:pt idx="0">
                  <c:v>Категория 1</c:v>
                </c:pt>
              </c:strCache>
            </c:strRef>
          </c:cat>
          <c:val>
            <c:numRef>
              <c:f>Лист1!$I$2</c:f>
              <c:numCache>
                <c:formatCode>General</c:formatCode>
                <c:ptCount val="1"/>
                <c:pt idx="0">
                  <c:v>0.8</c:v>
                </c:pt>
              </c:numCache>
            </c:numRef>
          </c:val>
        </c:ser>
        <c:ser>
          <c:idx val="8"/>
          <c:order val="8"/>
          <c:tx>
            <c:strRef>
              <c:f>Лист1!$J$1</c:f>
              <c:strCache>
                <c:ptCount val="1"/>
                <c:pt idx="0">
                  <c:v>Простота и скромность</c:v>
                </c:pt>
              </c:strCache>
            </c:strRef>
          </c:tx>
          <c:cat>
            <c:strRef>
              <c:f>Лист1!$A$2</c:f>
              <c:strCache>
                <c:ptCount val="1"/>
                <c:pt idx="0">
                  <c:v>Категория 1</c:v>
                </c:pt>
              </c:strCache>
            </c:strRef>
          </c:cat>
          <c:val>
            <c:numRef>
              <c:f>Лист1!$J$2</c:f>
              <c:numCache>
                <c:formatCode>General</c:formatCode>
                <c:ptCount val="1"/>
                <c:pt idx="0">
                  <c:v>0.8</c:v>
                </c:pt>
              </c:numCache>
            </c:numRef>
          </c:val>
        </c:ser>
        <c:ser>
          <c:idx val="9"/>
          <c:order val="9"/>
          <c:tx>
            <c:strRef>
              <c:f>Лист1!$K$1</c:f>
              <c:strCache>
                <c:ptCount val="1"/>
                <c:pt idx="0">
                  <c:v>Культурный уровень</c:v>
                </c:pt>
              </c:strCache>
            </c:strRef>
          </c:tx>
          <c:cat>
            <c:strRef>
              <c:f>Лист1!$A$2</c:f>
              <c:strCache>
                <c:ptCount val="1"/>
                <c:pt idx="0">
                  <c:v>Категория 1</c:v>
                </c:pt>
              </c:strCache>
            </c:strRef>
          </c:cat>
          <c:val>
            <c:numRef>
              <c:f>Лист1!$K$2</c:f>
              <c:numCache>
                <c:formatCode>General</c:formatCode>
                <c:ptCount val="1"/>
              </c:numCache>
            </c:numRef>
          </c:val>
        </c:ser>
        <c:axId val="110406272"/>
        <c:axId val="110412160"/>
      </c:barChart>
      <c:catAx>
        <c:axId val="110406272"/>
        <c:scaling>
          <c:orientation val="minMax"/>
        </c:scaling>
        <c:axPos val="b"/>
        <c:numFmt formatCode="General" sourceLinked="0"/>
        <c:tickLblPos val="nextTo"/>
        <c:crossAx val="110412160"/>
        <c:crosses val="autoZero"/>
        <c:auto val="1"/>
        <c:lblAlgn val="ctr"/>
        <c:lblOffset val="100"/>
      </c:catAx>
      <c:valAx>
        <c:axId val="110412160"/>
        <c:scaling>
          <c:orientation val="minMax"/>
        </c:scaling>
        <c:axPos val="l"/>
        <c:majorGridlines/>
        <c:numFmt formatCode="General" sourceLinked="1"/>
        <c:tickLblPos val="nextTo"/>
        <c:crossAx val="110406272"/>
        <c:crosses val="autoZero"/>
        <c:crossBetween val="between"/>
      </c:valAx>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3.7881154855643188E-2"/>
          <c:y val="3.0522390886706201E-2"/>
          <c:w val="0.86919286089238845"/>
          <c:h val="0.91435278837567957"/>
        </c:manualLayout>
      </c:layout>
      <c:barChart>
        <c:barDir val="col"/>
        <c:grouping val="clustered"/>
        <c:ser>
          <c:idx val="0"/>
          <c:order val="0"/>
          <c:tx>
            <c:strRef>
              <c:f>Лист1!$B$1</c:f>
              <c:strCache>
                <c:ptCount val="1"/>
                <c:pt idx="0">
                  <c:v>Долг и ответственность</c:v>
                </c:pt>
              </c:strCache>
            </c:strRef>
          </c:tx>
          <c:cat>
            <c:strRef>
              <c:f>Лист1!$A$2:$A$10</c:f>
              <c:strCache>
                <c:ptCount val="9"/>
                <c:pt idx="0">
                  <c:v>Бух11</c:v>
                </c:pt>
                <c:pt idx="1">
                  <c:v>Б12</c:v>
                </c:pt>
                <c:pt idx="2">
                  <c:v>Т13</c:v>
                </c:pt>
                <c:pt idx="3">
                  <c:v>Бух21</c:v>
                </c:pt>
                <c:pt idx="4">
                  <c:v>Б22</c:v>
                </c:pt>
                <c:pt idx="5">
                  <c:v>Т23</c:v>
                </c:pt>
                <c:pt idx="6">
                  <c:v>Бух31</c:v>
                </c:pt>
                <c:pt idx="7">
                  <c:v>Т33</c:v>
                </c:pt>
                <c:pt idx="8">
                  <c:v>Б34</c:v>
                </c:pt>
              </c:strCache>
            </c:strRef>
          </c:cat>
          <c:val>
            <c:numRef>
              <c:f>Лист1!$B$2:$B$10</c:f>
              <c:numCache>
                <c:formatCode>General</c:formatCode>
                <c:ptCount val="9"/>
                <c:pt idx="0">
                  <c:v>0.30000000000000032</c:v>
                </c:pt>
                <c:pt idx="1">
                  <c:v>0.30000000000000032</c:v>
                </c:pt>
                <c:pt idx="2">
                  <c:v>0.4</c:v>
                </c:pt>
                <c:pt idx="3">
                  <c:v>0.5</c:v>
                </c:pt>
                <c:pt idx="4">
                  <c:v>0.4</c:v>
                </c:pt>
                <c:pt idx="5">
                  <c:v>0.4</c:v>
                </c:pt>
                <c:pt idx="6">
                  <c:v>0.5</c:v>
                </c:pt>
                <c:pt idx="7">
                  <c:v>0.30000000000000032</c:v>
                </c:pt>
                <c:pt idx="8">
                  <c:v>0.4</c:v>
                </c:pt>
              </c:numCache>
            </c:numRef>
          </c:val>
        </c:ser>
        <c:ser>
          <c:idx val="1"/>
          <c:order val="1"/>
          <c:tx>
            <c:strRef>
              <c:f>Лист1!$C$1</c:f>
              <c:strCache>
                <c:ptCount val="1"/>
                <c:pt idx="0">
                  <c:v>Бережливость </c:v>
                </c:pt>
              </c:strCache>
            </c:strRef>
          </c:tx>
          <c:cat>
            <c:strRef>
              <c:f>Лист1!$A$2:$A$10</c:f>
              <c:strCache>
                <c:ptCount val="9"/>
                <c:pt idx="0">
                  <c:v>Бух11</c:v>
                </c:pt>
                <c:pt idx="1">
                  <c:v>Б12</c:v>
                </c:pt>
                <c:pt idx="2">
                  <c:v>Т13</c:v>
                </c:pt>
                <c:pt idx="3">
                  <c:v>Бух21</c:v>
                </c:pt>
                <c:pt idx="4">
                  <c:v>Б22</c:v>
                </c:pt>
                <c:pt idx="5">
                  <c:v>Т23</c:v>
                </c:pt>
                <c:pt idx="6">
                  <c:v>Бух31</c:v>
                </c:pt>
                <c:pt idx="7">
                  <c:v>Т33</c:v>
                </c:pt>
                <c:pt idx="8">
                  <c:v>Б34</c:v>
                </c:pt>
              </c:strCache>
            </c:strRef>
          </c:cat>
          <c:val>
            <c:numRef>
              <c:f>Лист1!$C$2:$C$10</c:f>
              <c:numCache>
                <c:formatCode>General</c:formatCode>
                <c:ptCount val="9"/>
                <c:pt idx="0">
                  <c:v>0.9</c:v>
                </c:pt>
                <c:pt idx="1">
                  <c:v>0.8</c:v>
                </c:pt>
                <c:pt idx="2">
                  <c:v>0.70000000000000062</c:v>
                </c:pt>
                <c:pt idx="3">
                  <c:v>0.8</c:v>
                </c:pt>
                <c:pt idx="4">
                  <c:v>0.8</c:v>
                </c:pt>
                <c:pt idx="5">
                  <c:v>1</c:v>
                </c:pt>
                <c:pt idx="6">
                  <c:v>1</c:v>
                </c:pt>
                <c:pt idx="7">
                  <c:v>1</c:v>
                </c:pt>
                <c:pt idx="8">
                  <c:v>0.9</c:v>
                </c:pt>
              </c:numCache>
            </c:numRef>
          </c:val>
        </c:ser>
        <c:ser>
          <c:idx val="2"/>
          <c:order val="2"/>
          <c:tx>
            <c:strRef>
              <c:f>Лист1!$D$1</c:f>
              <c:strCache>
                <c:ptCount val="1"/>
                <c:pt idx="0">
                  <c:v>Дисциплинированность</c:v>
                </c:pt>
              </c:strCache>
            </c:strRef>
          </c:tx>
          <c:cat>
            <c:strRef>
              <c:f>Лист1!$A$2:$A$10</c:f>
              <c:strCache>
                <c:ptCount val="9"/>
                <c:pt idx="0">
                  <c:v>Бух11</c:v>
                </c:pt>
                <c:pt idx="1">
                  <c:v>Б12</c:v>
                </c:pt>
                <c:pt idx="2">
                  <c:v>Т13</c:v>
                </c:pt>
                <c:pt idx="3">
                  <c:v>Бух21</c:v>
                </c:pt>
                <c:pt idx="4">
                  <c:v>Б22</c:v>
                </c:pt>
                <c:pt idx="5">
                  <c:v>Т23</c:v>
                </c:pt>
                <c:pt idx="6">
                  <c:v>Бух31</c:v>
                </c:pt>
                <c:pt idx="7">
                  <c:v>Т33</c:v>
                </c:pt>
                <c:pt idx="8">
                  <c:v>Б34</c:v>
                </c:pt>
              </c:strCache>
            </c:strRef>
          </c:cat>
          <c:val>
            <c:numRef>
              <c:f>Лист1!$D$2:$D$10</c:f>
              <c:numCache>
                <c:formatCode>General</c:formatCode>
                <c:ptCount val="9"/>
                <c:pt idx="0">
                  <c:v>0.70000000000000062</c:v>
                </c:pt>
                <c:pt idx="1">
                  <c:v>0.70000000000000062</c:v>
                </c:pt>
                <c:pt idx="2">
                  <c:v>0.70000000000000062</c:v>
                </c:pt>
                <c:pt idx="3">
                  <c:v>0.70000000000000062</c:v>
                </c:pt>
                <c:pt idx="4">
                  <c:v>0.8</c:v>
                </c:pt>
                <c:pt idx="5">
                  <c:v>1</c:v>
                </c:pt>
                <c:pt idx="6">
                  <c:v>0.9</c:v>
                </c:pt>
                <c:pt idx="7">
                  <c:v>0.8</c:v>
                </c:pt>
                <c:pt idx="8">
                  <c:v>0.70000000000000062</c:v>
                </c:pt>
              </c:numCache>
            </c:numRef>
          </c:val>
        </c:ser>
        <c:ser>
          <c:idx val="3"/>
          <c:order val="3"/>
          <c:tx>
            <c:strRef>
              <c:f>Лист1!$E$1</c:f>
              <c:strCache>
                <c:ptCount val="1"/>
                <c:pt idx="0">
                  <c:v>Ответственное отношение к учебе</c:v>
                </c:pt>
              </c:strCache>
            </c:strRef>
          </c:tx>
          <c:cat>
            <c:strRef>
              <c:f>Лист1!$A$2:$A$10</c:f>
              <c:strCache>
                <c:ptCount val="9"/>
                <c:pt idx="0">
                  <c:v>Бух11</c:v>
                </c:pt>
                <c:pt idx="1">
                  <c:v>Б12</c:v>
                </c:pt>
                <c:pt idx="2">
                  <c:v>Т13</c:v>
                </c:pt>
                <c:pt idx="3">
                  <c:v>Бух21</c:v>
                </c:pt>
                <c:pt idx="4">
                  <c:v>Б22</c:v>
                </c:pt>
                <c:pt idx="5">
                  <c:v>Т23</c:v>
                </c:pt>
                <c:pt idx="6">
                  <c:v>Бух31</c:v>
                </c:pt>
                <c:pt idx="7">
                  <c:v>Т33</c:v>
                </c:pt>
                <c:pt idx="8">
                  <c:v>Б34</c:v>
                </c:pt>
              </c:strCache>
            </c:strRef>
          </c:cat>
          <c:val>
            <c:numRef>
              <c:f>Лист1!$E$2:$E$10</c:f>
              <c:numCache>
                <c:formatCode>General</c:formatCode>
                <c:ptCount val="9"/>
                <c:pt idx="0">
                  <c:v>0.8</c:v>
                </c:pt>
                <c:pt idx="1">
                  <c:v>0.8</c:v>
                </c:pt>
                <c:pt idx="2">
                  <c:v>0.8</c:v>
                </c:pt>
                <c:pt idx="3">
                  <c:v>0.9</c:v>
                </c:pt>
                <c:pt idx="4">
                  <c:v>0.8</c:v>
                </c:pt>
                <c:pt idx="5">
                  <c:v>1</c:v>
                </c:pt>
                <c:pt idx="6">
                  <c:v>0.8</c:v>
                </c:pt>
                <c:pt idx="7">
                  <c:v>0.8</c:v>
                </c:pt>
                <c:pt idx="8">
                  <c:v>0.8</c:v>
                </c:pt>
              </c:numCache>
            </c:numRef>
          </c:val>
        </c:ser>
        <c:ser>
          <c:idx val="4"/>
          <c:order val="4"/>
          <c:tx>
            <c:strRef>
              <c:f>Лист1!$F$1</c:f>
              <c:strCache>
                <c:ptCount val="1"/>
                <c:pt idx="0">
                  <c:v>Отношение к общественному труду</c:v>
                </c:pt>
              </c:strCache>
            </c:strRef>
          </c:tx>
          <c:cat>
            <c:strRef>
              <c:f>Лист1!$A$2:$A$10</c:f>
              <c:strCache>
                <c:ptCount val="9"/>
                <c:pt idx="0">
                  <c:v>Бух11</c:v>
                </c:pt>
                <c:pt idx="1">
                  <c:v>Б12</c:v>
                </c:pt>
                <c:pt idx="2">
                  <c:v>Т13</c:v>
                </c:pt>
                <c:pt idx="3">
                  <c:v>Бух21</c:v>
                </c:pt>
                <c:pt idx="4">
                  <c:v>Б22</c:v>
                </c:pt>
                <c:pt idx="5">
                  <c:v>Т23</c:v>
                </c:pt>
                <c:pt idx="6">
                  <c:v>Бух31</c:v>
                </c:pt>
                <c:pt idx="7">
                  <c:v>Т33</c:v>
                </c:pt>
                <c:pt idx="8">
                  <c:v>Б34</c:v>
                </c:pt>
              </c:strCache>
            </c:strRef>
          </c:cat>
          <c:val>
            <c:numRef>
              <c:f>Лист1!$F$2:$F$10</c:f>
              <c:numCache>
                <c:formatCode>General</c:formatCode>
                <c:ptCount val="9"/>
                <c:pt idx="0">
                  <c:v>0.70000000000000062</c:v>
                </c:pt>
                <c:pt idx="1">
                  <c:v>0.70000000000000062</c:v>
                </c:pt>
                <c:pt idx="2">
                  <c:v>0.8</c:v>
                </c:pt>
                <c:pt idx="3">
                  <c:v>0.8</c:v>
                </c:pt>
                <c:pt idx="4">
                  <c:v>0.60000000000000064</c:v>
                </c:pt>
                <c:pt idx="5">
                  <c:v>1</c:v>
                </c:pt>
                <c:pt idx="6">
                  <c:v>0.8</c:v>
                </c:pt>
                <c:pt idx="7">
                  <c:v>1</c:v>
                </c:pt>
                <c:pt idx="8">
                  <c:v>0.8</c:v>
                </c:pt>
              </c:numCache>
            </c:numRef>
          </c:val>
        </c:ser>
        <c:ser>
          <c:idx val="5"/>
          <c:order val="5"/>
          <c:tx>
            <c:strRef>
              <c:f>Лист1!$G$1</c:f>
              <c:strCache>
                <c:ptCount val="1"/>
                <c:pt idx="0">
                  <c:v>Коллективизм, чувство товарищества</c:v>
                </c:pt>
              </c:strCache>
            </c:strRef>
          </c:tx>
          <c:cat>
            <c:strRef>
              <c:f>Лист1!$A$2:$A$10</c:f>
              <c:strCache>
                <c:ptCount val="9"/>
                <c:pt idx="0">
                  <c:v>Бух11</c:v>
                </c:pt>
                <c:pt idx="1">
                  <c:v>Б12</c:v>
                </c:pt>
                <c:pt idx="2">
                  <c:v>Т13</c:v>
                </c:pt>
                <c:pt idx="3">
                  <c:v>Бух21</c:v>
                </c:pt>
                <c:pt idx="4">
                  <c:v>Б22</c:v>
                </c:pt>
                <c:pt idx="5">
                  <c:v>Т23</c:v>
                </c:pt>
                <c:pt idx="6">
                  <c:v>Бух31</c:v>
                </c:pt>
                <c:pt idx="7">
                  <c:v>Т33</c:v>
                </c:pt>
                <c:pt idx="8">
                  <c:v>Б34</c:v>
                </c:pt>
              </c:strCache>
            </c:strRef>
          </c:cat>
          <c:val>
            <c:numRef>
              <c:f>Лист1!$G$2:$G$10</c:f>
              <c:numCache>
                <c:formatCode>General</c:formatCode>
                <c:ptCount val="9"/>
                <c:pt idx="0">
                  <c:v>0.5</c:v>
                </c:pt>
                <c:pt idx="1">
                  <c:v>0.70000000000000062</c:v>
                </c:pt>
                <c:pt idx="2">
                  <c:v>0.70000000000000062</c:v>
                </c:pt>
                <c:pt idx="3">
                  <c:v>0.8</c:v>
                </c:pt>
                <c:pt idx="4">
                  <c:v>0.70000000000000062</c:v>
                </c:pt>
                <c:pt idx="5">
                  <c:v>0.9</c:v>
                </c:pt>
                <c:pt idx="6">
                  <c:v>0.9</c:v>
                </c:pt>
                <c:pt idx="7">
                  <c:v>0.9</c:v>
                </c:pt>
                <c:pt idx="8">
                  <c:v>0.70000000000000062</c:v>
                </c:pt>
              </c:numCache>
            </c:numRef>
          </c:val>
        </c:ser>
        <c:ser>
          <c:idx val="6"/>
          <c:order val="6"/>
          <c:tx>
            <c:strRef>
              <c:f>Лист1!$H$1</c:f>
              <c:strCache>
                <c:ptCount val="1"/>
                <c:pt idx="0">
                  <c:v>Доброта и отзывчивость</c:v>
                </c:pt>
              </c:strCache>
            </c:strRef>
          </c:tx>
          <c:cat>
            <c:strRef>
              <c:f>Лист1!$A$2:$A$10</c:f>
              <c:strCache>
                <c:ptCount val="9"/>
                <c:pt idx="0">
                  <c:v>Бух11</c:v>
                </c:pt>
                <c:pt idx="1">
                  <c:v>Б12</c:v>
                </c:pt>
                <c:pt idx="2">
                  <c:v>Т13</c:v>
                </c:pt>
                <c:pt idx="3">
                  <c:v>Бух21</c:v>
                </c:pt>
                <c:pt idx="4">
                  <c:v>Б22</c:v>
                </c:pt>
                <c:pt idx="5">
                  <c:v>Т23</c:v>
                </c:pt>
                <c:pt idx="6">
                  <c:v>Бух31</c:v>
                </c:pt>
                <c:pt idx="7">
                  <c:v>Т33</c:v>
                </c:pt>
                <c:pt idx="8">
                  <c:v>Б34</c:v>
                </c:pt>
              </c:strCache>
            </c:strRef>
          </c:cat>
          <c:val>
            <c:numRef>
              <c:f>Лист1!$H$2:$H$10</c:f>
              <c:numCache>
                <c:formatCode>General</c:formatCode>
                <c:ptCount val="9"/>
                <c:pt idx="0">
                  <c:v>0.70000000000000062</c:v>
                </c:pt>
                <c:pt idx="1">
                  <c:v>0.8</c:v>
                </c:pt>
                <c:pt idx="2">
                  <c:v>0.60000000000000064</c:v>
                </c:pt>
                <c:pt idx="3">
                  <c:v>0.8</c:v>
                </c:pt>
                <c:pt idx="4">
                  <c:v>0.8</c:v>
                </c:pt>
                <c:pt idx="5">
                  <c:v>0.9</c:v>
                </c:pt>
                <c:pt idx="6">
                  <c:v>0.9</c:v>
                </c:pt>
                <c:pt idx="7">
                  <c:v>0.8</c:v>
                </c:pt>
                <c:pt idx="8">
                  <c:v>0.9</c:v>
                </c:pt>
              </c:numCache>
            </c:numRef>
          </c:val>
        </c:ser>
        <c:ser>
          <c:idx val="7"/>
          <c:order val="7"/>
          <c:tx>
            <c:strRef>
              <c:f>Лист1!$I$1</c:f>
              <c:strCache>
                <c:ptCount val="1"/>
                <c:pt idx="0">
                  <c:v>Честность и справедливость</c:v>
                </c:pt>
              </c:strCache>
            </c:strRef>
          </c:tx>
          <c:cat>
            <c:strRef>
              <c:f>Лист1!$A$2:$A$10</c:f>
              <c:strCache>
                <c:ptCount val="9"/>
                <c:pt idx="0">
                  <c:v>Бух11</c:v>
                </c:pt>
                <c:pt idx="1">
                  <c:v>Б12</c:v>
                </c:pt>
                <c:pt idx="2">
                  <c:v>Т13</c:v>
                </c:pt>
                <c:pt idx="3">
                  <c:v>Бух21</c:v>
                </c:pt>
                <c:pt idx="4">
                  <c:v>Б22</c:v>
                </c:pt>
                <c:pt idx="5">
                  <c:v>Т23</c:v>
                </c:pt>
                <c:pt idx="6">
                  <c:v>Бух31</c:v>
                </c:pt>
                <c:pt idx="7">
                  <c:v>Т33</c:v>
                </c:pt>
                <c:pt idx="8">
                  <c:v>Б34</c:v>
                </c:pt>
              </c:strCache>
            </c:strRef>
          </c:cat>
          <c:val>
            <c:numRef>
              <c:f>Лист1!$I$2:$I$10</c:f>
              <c:numCache>
                <c:formatCode>General</c:formatCode>
                <c:ptCount val="9"/>
                <c:pt idx="0">
                  <c:v>0.70000000000000062</c:v>
                </c:pt>
                <c:pt idx="1">
                  <c:v>0.8</c:v>
                </c:pt>
                <c:pt idx="2">
                  <c:v>0.60000000000000064</c:v>
                </c:pt>
                <c:pt idx="3">
                  <c:v>0.70000000000000062</c:v>
                </c:pt>
                <c:pt idx="4">
                  <c:v>0.70000000000000062</c:v>
                </c:pt>
                <c:pt idx="5">
                  <c:v>1</c:v>
                </c:pt>
                <c:pt idx="6">
                  <c:v>0.8</c:v>
                </c:pt>
                <c:pt idx="7">
                  <c:v>0.70000000000000062</c:v>
                </c:pt>
                <c:pt idx="8">
                  <c:v>0.8</c:v>
                </c:pt>
              </c:numCache>
            </c:numRef>
          </c:val>
        </c:ser>
        <c:ser>
          <c:idx val="8"/>
          <c:order val="8"/>
          <c:tx>
            <c:strRef>
              <c:f>Лист1!$J$1</c:f>
              <c:strCache>
                <c:ptCount val="1"/>
                <c:pt idx="0">
                  <c:v>Простота и скромность</c:v>
                </c:pt>
              </c:strCache>
            </c:strRef>
          </c:tx>
          <c:cat>
            <c:strRef>
              <c:f>Лист1!$A$2:$A$10</c:f>
              <c:strCache>
                <c:ptCount val="9"/>
                <c:pt idx="0">
                  <c:v>Бух11</c:v>
                </c:pt>
                <c:pt idx="1">
                  <c:v>Б12</c:v>
                </c:pt>
                <c:pt idx="2">
                  <c:v>Т13</c:v>
                </c:pt>
                <c:pt idx="3">
                  <c:v>Бух21</c:v>
                </c:pt>
                <c:pt idx="4">
                  <c:v>Б22</c:v>
                </c:pt>
                <c:pt idx="5">
                  <c:v>Т23</c:v>
                </c:pt>
                <c:pt idx="6">
                  <c:v>Бух31</c:v>
                </c:pt>
                <c:pt idx="7">
                  <c:v>Т33</c:v>
                </c:pt>
                <c:pt idx="8">
                  <c:v>Б34</c:v>
                </c:pt>
              </c:strCache>
            </c:strRef>
          </c:cat>
          <c:val>
            <c:numRef>
              <c:f>Лист1!$J$2:$J$10</c:f>
              <c:numCache>
                <c:formatCode>General</c:formatCode>
                <c:ptCount val="9"/>
                <c:pt idx="0">
                  <c:v>0.70000000000000062</c:v>
                </c:pt>
                <c:pt idx="1">
                  <c:v>0.8</c:v>
                </c:pt>
                <c:pt idx="2">
                  <c:v>0.60000000000000064</c:v>
                </c:pt>
                <c:pt idx="3">
                  <c:v>0.8</c:v>
                </c:pt>
                <c:pt idx="4">
                  <c:v>0.8</c:v>
                </c:pt>
                <c:pt idx="5">
                  <c:v>0.9</c:v>
                </c:pt>
                <c:pt idx="6">
                  <c:v>0.8</c:v>
                </c:pt>
                <c:pt idx="7">
                  <c:v>0.9</c:v>
                </c:pt>
                <c:pt idx="8">
                  <c:v>0.70000000000000062</c:v>
                </c:pt>
              </c:numCache>
            </c:numRef>
          </c:val>
        </c:ser>
        <c:ser>
          <c:idx val="9"/>
          <c:order val="9"/>
          <c:tx>
            <c:strRef>
              <c:f>Лист1!$K$1</c:f>
              <c:strCache>
                <c:ptCount val="1"/>
                <c:pt idx="0">
                  <c:v>Культурный уровень</c:v>
                </c:pt>
              </c:strCache>
            </c:strRef>
          </c:tx>
          <c:cat>
            <c:strRef>
              <c:f>Лист1!$A$2:$A$10</c:f>
              <c:strCache>
                <c:ptCount val="9"/>
                <c:pt idx="0">
                  <c:v>Бух11</c:v>
                </c:pt>
                <c:pt idx="1">
                  <c:v>Б12</c:v>
                </c:pt>
                <c:pt idx="2">
                  <c:v>Т13</c:v>
                </c:pt>
                <c:pt idx="3">
                  <c:v>Бух21</c:v>
                </c:pt>
                <c:pt idx="4">
                  <c:v>Б22</c:v>
                </c:pt>
                <c:pt idx="5">
                  <c:v>Т23</c:v>
                </c:pt>
                <c:pt idx="6">
                  <c:v>Бух31</c:v>
                </c:pt>
                <c:pt idx="7">
                  <c:v>Т33</c:v>
                </c:pt>
                <c:pt idx="8">
                  <c:v>Б34</c:v>
                </c:pt>
              </c:strCache>
            </c:strRef>
          </c:cat>
          <c:val>
            <c:numRef>
              <c:f>Лист1!$K$2:$K$12</c:f>
              <c:numCache>
                <c:formatCode>General</c:formatCode>
                <c:ptCount val="11"/>
                <c:pt idx="0">
                  <c:v>0.60000000000000064</c:v>
                </c:pt>
                <c:pt idx="1">
                  <c:v>0.60000000000000064</c:v>
                </c:pt>
                <c:pt idx="2">
                  <c:v>0.5</c:v>
                </c:pt>
                <c:pt idx="3">
                  <c:v>0.70000000000000062</c:v>
                </c:pt>
                <c:pt idx="4">
                  <c:v>0.8</c:v>
                </c:pt>
                <c:pt idx="5">
                  <c:v>0.9</c:v>
                </c:pt>
                <c:pt idx="6">
                  <c:v>0.8</c:v>
                </c:pt>
                <c:pt idx="7">
                  <c:v>0.70000000000000062</c:v>
                </c:pt>
                <c:pt idx="8">
                  <c:v>0.70000000000000062</c:v>
                </c:pt>
              </c:numCache>
            </c:numRef>
          </c:val>
        </c:ser>
        <c:axId val="110766720"/>
        <c:axId val="110780800"/>
      </c:barChart>
      <c:catAx>
        <c:axId val="110766720"/>
        <c:scaling>
          <c:orientation val="minMax"/>
        </c:scaling>
        <c:axPos val="b"/>
        <c:numFmt formatCode="General" sourceLinked="0"/>
        <c:tickLblPos val="nextTo"/>
        <c:crossAx val="110780800"/>
        <c:crosses val="autoZero"/>
        <c:auto val="1"/>
        <c:lblAlgn val="ctr"/>
        <c:lblOffset val="100"/>
      </c:catAx>
      <c:valAx>
        <c:axId val="110780800"/>
        <c:scaling>
          <c:orientation val="minMax"/>
        </c:scaling>
        <c:axPos val="l"/>
        <c:majorGridlines/>
        <c:numFmt formatCode="General" sourceLinked="1"/>
        <c:tickLblPos val="nextTo"/>
        <c:crossAx val="110766720"/>
        <c:crosses val="autoZero"/>
        <c:crossBetween val="between"/>
      </c:valAx>
    </c:plotArea>
    <c:legend>
      <c:legendPos val="r"/>
      <c:layout>
        <c:manualLayout>
          <c:xMode val="edge"/>
          <c:yMode val="edge"/>
          <c:x val="0.80427599959096019"/>
          <c:y val="5.8009864151596494E-2"/>
          <c:w val="0.18273698742202799"/>
          <c:h val="0.80705719477373017"/>
        </c:manualLayout>
      </c:layout>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581784047827391"/>
          <c:y val="4.4057617797775513E-2"/>
          <c:w val="0.76529436424613595"/>
          <c:h val="0.52444819397575249"/>
        </c:manualLayout>
      </c:layout>
      <c:barChart>
        <c:barDir val="col"/>
        <c:grouping val="clustered"/>
        <c:ser>
          <c:idx val="0"/>
          <c:order val="0"/>
          <c:tx>
            <c:strRef>
              <c:f>Лист1!$B$1</c:f>
              <c:strCache>
                <c:ptCount val="1"/>
                <c:pt idx="0">
                  <c:v>Ряд 1</c:v>
                </c:pt>
              </c:strCache>
            </c:strRef>
          </c:tx>
          <c:cat>
            <c:strRef>
              <c:f>Лист1!$A$2:$A$9</c:f>
              <c:strCache>
                <c:ptCount val="8"/>
                <c:pt idx="0">
                  <c:v>Материально-техническая база образовательного учреждения</c:v>
                </c:pt>
                <c:pt idx="1">
                  <c:v>Работа библиотеки</c:v>
                </c:pt>
                <c:pt idx="2">
                  <c:v>Работа сурдопедагога</c:v>
                </c:pt>
                <c:pt idx="3">
                  <c:v>Работа педагогических кадров</c:v>
                </c:pt>
                <c:pt idx="4">
                  <c:v>Работа тренажерных залов</c:v>
                </c:pt>
                <c:pt idx="5">
                  <c:v>Работа социальных педагогов</c:v>
                </c:pt>
                <c:pt idx="6">
                  <c:v>Работа кураторов</c:v>
                </c:pt>
                <c:pt idx="7">
                  <c:v>Внеурочная работа техникума</c:v>
                </c:pt>
              </c:strCache>
            </c:strRef>
          </c:cat>
          <c:val>
            <c:numRef>
              <c:f>Лист1!$B$2:$B$9</c:f>
              <c:numCache>
                <c:formatCode>General</c:formatCode>
                <c:ptCount val="8"/>
                <c:pt idx="0">
                  <c:v>4.5999999999999996</c:v>
                </c:pt>
                <c:pt idx="1">
                  <c:v>4.5</c:v>
                </c:pt>
                <c:pt idx="2">
                  <c:v>4.7</c:v>
                </c:pt>
                <c:pt idx="3">
                  <c:v>4.0999999999999996</c:v>
                </c:pt>
                <c:pt idx="4">
                  <c:v>4.3</c:v>
                </c:pt>
                <c:pt idx="5">
                  <c:v>4.3</c:v>
                </c:pt>
                <c:pt idx="6">
                  <c:v>4.5999999999999996</c:v>
                </c:pt>
                <c:pt idx="7">
                  <c:v>4.2</c:v>
                </c:pt>
              </c:numCache>
            </c:numRef>
          </c:val>
        </c:ser>
        <c:ser>
          <c:idx val="1"/>
          <c:order val="1"/>
          <c:tx>
            <c:strRef>
              <c:f>Лист1!$C$1</c:f>
              <c:strCache>
                <c:ptCount val="1"/>
                <c:pt idx="0">
                  <c:v>Ряд 2</c:v>
                </c:pt>
              </c:strCache>
            </c:strRef>
          </c:tx>
          <c:cat>
            <c:strRef>
              <c:f>Лист1!$A$2:$A$9</c:f>
              <c:strCache>
                <c:ptCount val="8"/>
                <c:pt idx="0">
                  <c:v>Материально-техническая база образовательного учреждения</c:v>
                </c:pt>
                <c:pt idx="1">
                  <c:v>Работа библиотеки</c:v>
                </c:pt>
                <c:pt idx="2">
                  <c:v>Работа сурдопедагога</c:v>
                </c:pt>
                <c:pt idx="3">
                  <c:v>Работа педагогических кадров</c:v>
                </c:pt>
                <c:pt idx="4">
                  <c:v>Работа тренажерных залов</c:v>
                </c:pt>
                <c:pt idx="5">
                  <c:v>Работа социальных педагогов</c:v>
                </c:pt>
                <c:pt idx="6">
                  <c:v>Работа кураторов</c:v>
                </c:pt>
                <c:pt idx="7">
                  <c:v>Внеурочная работа техникума</c:v>
                </c:pt>
              </c:strCache>
            </c:strRef>
          </c:cat>
          <c:val>
            <c:numRef>
              <c:f>Лист1!$C$2:$C$9</c:f>
              <c:numCache>
                <c:formatCode>General</c:formatCode>
                <c:ptCount val="8"/>
              </c:numCache>
            </c:numRef>
          </c:val>
        </c:ser>
        <c:ser>
          <c:idx val="2"/>
          <c:order val="2"/>
          <c:tx>
            <c:strRef>
              <c:f>Лист1!$D$1</c:f>
              <c:strCache>
                <c:ptCount val="1"/>
                <c:pt idx="0">
                  <c:v>Ряд 3</c:v>
                </c:pt>
              </c:strCache>
            </c:strRef>
          </c:tx>
          <c:cat>
            <c:strRef>
              <c:f>Лист1!$A$2:$A$9</c:f>
              <c:strCache>
                <c:ptCount val="8"/>
                <c:pt idx="0">
                  <c:v>Материально-техническая база образовательного учреждения</c:v>
                </c:pt>
                <c:pt idx="1">
                  <c:v>Работа библиотеки</c:v>
                </c:pt>
                <c:pt idx="2">
                  <c:v>Работа сурдопедагога</c:v>
                </c:pt>
                <c:pt idx="3">
                  <c:v>Работа педагогических кадров</c:v>
                </c:pt>
                <c:pt idx="4">
                  <c:v>Работа тренажерных залов</c:v>
                </c:pt>
                <c:pt idx="5">
                  <c:v>Работа социальных педагогов</c:v>
                </c:pt>
                <c:pt idx="6">
                  <c:v>Работа кураторов</c:v>
                </c:pt>
                <c:pt idx="7">
                  <c:v>Внеурочная работа техникума</c:v>
                </c:pt>
              </c:strCache>
            </c:strRef>
          </c:cat>
          <c:val>
            <c:numRef>
              <c:f>Лист1!$D$2:$D$9</c:f>
              <c:numCache>
                <c:formatCode>General</c:formatCode>
                <c:ptCount val="8"/>
              </c:numCache>
            </c:numRef>
          </c:val>
        </c:ser>
        <c:ser>
          <c:idx val="3"/>
          <c:order val="3"/>
          <c:tx>
            <c:strRef>
              <c:f>Лист1!$E$1</c:f>
              <c:strCache>
                <c:ptCount val="1"/>
              </c:strCache>
            </c:strRef>
          </c:tx>
          <c:cat>
            <c:strRef>
              <c:f>Лист1!$A$2:$A$9</c:f>
              <c:strCache>
                <c:ptCount val="8"/>
                <c:pt idx="0">
                  <c:v>Материально-техническая база образовательного учреждения</c:v>
                </c:pt>
                <c:pt idx="1">
                  <c:v>Работа библиотеки</c:v>
                </c:pt>
                <c:pt idx="2">
                  <c:v>Работа сурдопедагога</c:v>
                </c:pt>
                <c:pt idx="3">
                  <c:v>Работа педагогических кадров</c:v>
                </c:pt>
                <c:pt idx="4">
                  <c:v>Работа тренажерных залов</c:v>
                </c:pt>
                <c:pt idx="5">
                  <c:v>Работа социальных педагогов</c:v>
                </c:pt>
                <c:pt idx="6">
                  <c:v>Работа кураторов</c:v>
                </c:pt>
                <c:pt idx="7">
                  <c:v>Внеурочная работа техникума</c:v>
                </c:pt>
              </c:strCache>
            </c:strRef>
          </c:cat>
          <c:val>
            <c:numRef>
              <c:f>Лист1!$E$2:$E$9</c:f>
              <c:numCache>
                <c:formatCode>General</c:formatCode>
                <c:ptCount val="8"/>
              </c:numCache>
            </c:numRef>
          </c:val>
        </c:ser>
        <c:ser>
          <c:idx val="4"/>
          <c:order val="4"/>
          <c:tx>
            <c:strRef>
              <c:f>Лист1!$F$1</c:f>
              <c:strCache>
                <c:ptCount val="1"/>
              </c:strCache>
            </c:strRef>
          </c:tx>
          <c:cat>
            <c:strRef>
              <c:f>Лист1!$A$2:$A$9</c:f>
              <c:strCache>
                <c:ptCount val="8"/>
                <c:pt idx="0">
                  <c:v>Материально-техническая база образовательного учреждения</c:v>
                </c:pt>
                <c:pt idx="1">
                  <c:v>Работа библиотеки</c:v>
                </c:pt>
                <c:pt idx="2">
                  <c:v>Работа сурдопедагога</c:v>
                </c:pt>
                <c:pt idx="3">
                  <c:v>Работа педагогических кадров</c:v>
                </c:pt>
                <c:pt idx="4">
                  <c:v>Работа тренажерных залов</c:v>
                </c:pt>
                <c:pt idx="5">
                  <c:v>Работа социальных педагогов</c:v>
                </c:pt>
                <c:pt idx="6">
                  <c:v>Работа кураторов</c:v>
                </c:pt>
                <c:pt idx="7">
                  <c:v>Внеурочная работа техникума</c:v>
                </c:pt>
              </c:strCache>
            </c:strRef>
          </c:cat>
          <c:val>
            <c:numRef>
              <c:f>Лист1!$F$2:$F$9</c:f>
              <c:numCache>
                <c:formatCode>General</c:formatCode>
                <c:ptCount val="8"/>
              </c:numCache>
            </c:numRef>
          </c:val>
        </c:ser>
        <c:ser>
          <c:idx val="5"/>
          <c:order val="5"/>
          <c:tx>
            <c:strRef>
              <c:f>Лист1!$G$1</c:f>
              <c:strCache>
                <c:ptCount val="1"/>
              </c:strCache>
            </c:strRef>
          </c:tx>
          <c:cat>
            <c:strRef>
              <c:f>Лист1!$A$2:$A$9</c:f>
              <c:strCache>
                <c:ptCount val="8"/>
                <c:pt idx="0">
                  <c:v>Материально-техническая база образовательного учреждения</c:v>
                </c:pt>
                <c:pt idx="1">
                  <c:v>Работа библиотеки</c:v>
                </c:pt>
                <c:pt idx="2">
                  <c:v>Работа сурдопедагога</c:v>
                </c:pt>
                <c:pt idx="3">
                  <c:v>Работа педагогических кадров</c:v>
                </c:pt>
                <c:pt idx="4">
                  <c:v>Работа тренажерных залов</c:v>
                </c:pt>
                <c:pt idx="5">
                  <c:v>Работа социальных педагогов</c:v>
                </c:pt>
                <c:pt idx="6">
                  <c:v>Работа кураторов</c:v>
                </c:pt>
                <c:pt idx="7">
                  <c:v>Внеурочная работа техникума</c:v>
                </c:pt>
              </c:strCache>
            </c:strRef>
          </c:cat>
          <c:val>
            <c:numRef>
              <c:f>Лист1!$G$2:$G$9</c:f>
              <c:numCache>
                <c:formatCode>General</c:formatCode>
                <c:ptCount val="8"/>
              </c:numCache>
            </c:numRef>
          </c:val>
        </c:ser>
        <c:ser>
          <c:idx val="6"/>
          <c:order val="6"/>
          <c:tx>
            <c:strRef>
              <c:f>Лист1!$H$1</c:f>
              <c:strCache>
                <c:ptCount val="1"/>
              </c:strCache>
            </c:strRef>
          </c:tx>
          <c:cat>
            <c:strRef>
              <c:f>Лист1!$A$2:$A$9</c:f>
              <c:strCache>
                <c:ptCount val="8"/>
                <c:pt idx="0">
                  <c:v>Материально-техническая база образовательного учреждения</c:v>
                </c:pt>
                <c:pt idx="1">
                  <c:v>Работа библиотеки</c:v>
                </c:pt>
                <c:pt idx="2">
                  <c:v>Работа сурдопедагога</c:v>
                </c:pt>
                <c:pt idx="3">
                  <c:v>Работа педагогических кадров</c:v>
                </c:pt>
                <c:pt idx="4">
                  <c:v>Работа тренажерных залов</c:v>
                </c:pt>
                <c:pt idx="5">
                  <c:v>Работа социальных педагогов</c:v>
                </c:pt>
                <c:pt idx="6">
                  <c:v>Работа кураторов</c:v>
                </c:pt>
                <c:pt idx="7">
                  <c:v>Внеурочная работа техникума</c:v>
                </c:pt>
              </c:strCache>
            </c:strRef>
          </c:cat>
          <c:val>
            <c:numRef>
              <c:f>Лист1!$H$2:$H$9</c:f>
              <c:numCache>
                <c:formatCode>General</c:formatCode>
                <c:ptCount val="8"/>
              </c:numCache>
            </c:numRef>
          </c:val>
        </c:ser>
        <c:axId val="110825856"/>
        <c:axId val="110827392"/>
      </c:barChart>
      <c:catAx>
        <c:axId val="110825856"/>
        <c:scaling>
          <c:orientation val="minMax"/>
        </c:scaling>
        <c:axPos val="b"/>
        <c:numFmt formatCode="General" sourceLinked="0"/>
        <c:tickLblPos val="nextTo"/>
        <c:crossAx val="110827392"/>
        <c:crosses val="autoZero"/>
        <c:auto val="1"/>
        <c:lblAlgn val="ctr"/>
        <c:lblOffset val="100"/>
      </c:catAx>
      <c:valAx>
        <c:axId val="110827392"/>
        <c:scaling>
          <c:orientation val="minMax"/>
        </c:scaling>
        <c:axPos val="l"/>
        <c:majorGridlines/>
        <c:numFmt formatCode="General" sourceLinked="1"/>
        <c:tickLblPos val="nextTo"/>
        <c:crossAx val="110825856"/>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9.1097308488613277E-2"/>
          <c:w val="0.59386204422288857"/>
          <c:h val="0.90890269151138714"/>
        </c:manualLayout>
      </c:layout>
      <c:pie3DChart>
        <c:varyColors val="1"/>
        <c:ser>
          <c:idx val="0"/>
          <c:order val="0"/>
          <c:tx>
            <c:strRef>
              <c:f>Лист1!$B$1</c:f>
              <c:strCache>
                <c:ptCount val="1"/>
                <c:pt idx="0">
                  <c:v>Продажи</c:v>
                </c:pt>
              </c:strCache>
            </c:strRef>
          </c:tx>
          <c:explosion val="2"/>
          <c:cat>
            <c:strRef>
              <c:f>Лист1!$A$2:$A$7</c:f>
              <c:strCache>
                <c:ptCount val="6"/>
                <c:pt idx="0">
                  <c:v>Студ. Совет 17</c:v>
                </c:pt>
                <c:pt idx="1">
                  <c:v>Кружки 23</c:v>
                </c:pt>
                <c:pt idx="2">
                  <c:v>Спортивные секции 12</c:v>
                </c:pt>
                <c:pt idx="3">
                  <c:v>Актив группы 30</c:v>
                </c:pt>
                <c:pt idx="4">
                  <c:v>Внеурочные мероприятия 29</c:v>
                </c:pt>
                <c:pt idx="5">
                  <c:v>Внеурочные мероприятия по дисциплинам 24</c:v>
                </c:pt>
              </c:strCache>
            </c:strRef>
          </c:cat>
          <c:val>
            <c:numRef>
              <c:f>Лист1!$B$2:$B$7</c:f>
              <c:numCache>
                <c:formatCode>General</c:formatCode>
                <c:ptCount val="6"/>
                <c:pt idx="0">
                  <c:v>17</c:v>
                </c:pt>
                <c:pt idx="1">
                  <c:v>23</c:v>
                </c:pt>
                <c:pt idx="2">
                  <c:v>12</c:v>
                </c:pt>
                <c:pt idx="3">
                  <c:v>30</c:v>
                </c:pt>
                <c:pt idx="4">
                  <c:v>29</c:v>
                </c:pt>
                <c:pt idx="5">
                  <c:v>28</c:v>
                </c:pt>
              </c:numCache>
            </c:numRef>
          </c:val>
        </c:ser>
        <c:ser>
          <c:idx val="1"/>
          <c:order val="1"/>
          <c:tx>
            <c:strRef>
              <c:f>Лист1!$C$1</c:f>
              <c:strCache>
                <c:ptCount val="1"/>
                <c:pt idx="0">
                  <c:v>Столбец1</c:v>
                </c:pt>
              </c:strCache>
            </c:strRef>
          </c:tx>
          <c:cat>
            <c:strRef>
              <c:f>Лист1!$A$2:$A$7</c:f>
              <c:strCache>
                <c:ptCount val="6"/>
                <c:pt idx="0">
                  <c:v>Студ. Совет 17</c:v>
                </c:pt>
                <c:pt idx="1">
                  <c:v>Кружки 23</c:v>
                </c:pt>
                <c:pt idx="2">
                  <c:v>Спортивные секции 12</c:v>
                </c:pt>
                <c:pt idx="3">
                  <c:v>Актив группы 30</c:v>
                </c:pt>
                <c:pt idx="4">
                  <c:v>Внеурочные мероприятия 29</c:v>
                </c:pt>
                <c:pt idx="5">
                  <c:v>Внеурочные мероприятия по дисциплинам 24</c:v>
                </c:pt>
              </c:strCache>
            </c:strRef>
          </c:cat>
          <c:val>
            <c:numRef>
              <c:f>Лист1!$C$2:$C$7</c:f>
              <c:numCache>
                <c:formatCode>General</c:formatCode>
                <c:ptCount val="6"/>
              </c:numCache>
            </c:numRef>
          </c:val>
        </c:ser>
        <c:ser>
          <c:idx val="2"/>
          <c:order val="2"/>
          <c:tx>
            <c:strRef>
              <c:f>Лист1!$D$1</c:f>
              <c:strCache>
                <c:ptCount val="1"/>
                <c:pt idx="0">
                  <c:v>Столбец2</c:v>
                </c:pt>
              </c:strCache>
            </c:strRef>
          </c:tx>
          <c:cat>
            <c:strRef>
              <c:f>Лист1!$A$2:$A$7</c:f>
              <c:strCache>
                <c:ptCount val="6"/>
                <c:pt idx="0">
                  <c:v>Студ. Совет 17</c:v>
                </c:pt>
                <c:pt idx="1">
                  <c:v>Кружки 23</c:v>
                </c:pt>
                <c:pt idx="2">
                  <c:v>Спортивные секции 12</c:v>
                </c:pt>
                <c:pt idx="3">
                  <c:v>Актив группы 30</c:v>
                </c:pt>
                <c:pt idx="4">
                  <c:v>Внеурочные мероприятия 29</c:v>
                </c:pt>
                <c:pt idx="5">
                  <c:v>Внеурочные мероприятия по дисциплинам 24</c:v>
                </c:pt>
              </c:strCache>
            </c:strRef>
          </c:cat>
          <c:val>
            <c:numRef>
              <c:f>Лист1!$D$2:$D$7</c:f>
              <c:numCache>
                <c:formatCode>General</c:formatCode>
                <c:ptCount val="6"/>
              </c:numCache>
            </c:numRef>
          </c:val>
        </c:ser>
        <c:ser>
          <c:idx val="3"/>
          <c:order val="3"/>
          <c:tx>
            <c:strRef>
              <c:f>Лист1!$E$1</c:f>
              <c:strCache>
                <c:ptCount val="1"/>
                <c:pt idx="0">
                  <c:v>Столбец3</c:v>
                </c:pt>
              </c:strCache>
            </c:strRef>
          </c:tx>
          <c:cat>
            <c:strRef>
              <c:f>Лист1!$A$2:$A$7</c:f>
              <c:strCache>
                <c:ptCount val="6"/>
                <c:pt idx="0">
                  <c:v>Студ. Совет 17</c:v>
                </c:pt>
                <c:pt idx="1">
                  <c:v>Кружки 23</c:v>
                </c:pt>
                <c:pt idx="2">
                  <c:v>Спортивные секции 12</c:v>
                </c:pt>
                <c:pt idx="3">
                  <c:v>Актив группы 30</c:v>
                </c:pt>
                <c:pt idx="4">
                  <c:v>Внеурочные мероприятия 29</c:v>
                </c:pt>
                <c:pt idx="5">
                  <c:v>Внеурочные мероприятия по дисциплинам 24</c:v>
                </c:pt>
              </c:strCache>
            </c:strRef>
          </c:cat>
          <c:val>
            <c:numRef>
              <c:f>Лист1!$E$2:$E$7</c:f>
              <c:numCache>
                <c:formatCode>General</c:formatCode>
                <c:ptCount val="6"/>
              </c:numCache>
            </c:numRef>
          </c:val>
        </c:ser>
      </c:pie3DChart>
    </c:plotArea>
    <c:legend>
      <c:legendPos val="r"/>
      <c:layout>
        <c:manualLayout>
          <c:xMode val="edge"/>
          <c:yMode val="edge"/>
          <c:x val="0.64661983798788081"/>
          <c:y val="0.13769159289871377"/>
          <c:w val="0.33899167280349046"/>
          <c:h val="0.74946153469946764"/>
        </c:manualLayout>
      </c:layout>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
          <c:cat>
            <c:strRef>
              <c:f>Лист1!$A$2:$A$7</c:f>
              <c:strCache>
                <c:ptCount val="6"/>
                <c:pt idx="0">
                  <c:v>Студ. Совет 10</c:v>
                </c:pt>
                <c:pt idx="1">
                  <c:v>Кружки 21</c:v>
                </c:pt>
                <c:pt idx="2">
                  <c:v>Спортивные секции 32</c:v>
                </c:pt>
                <c:pt idx="3">
                  <c:v>Актив группы 28</c:v>
                </c:pt>
                <c:pt idx="4">
                  <c:v>Внеурочные мероприятия 33</c:v>
                </c:pt>
                <c:pt idx="5">
                  <c:v>Внеурочные мероприятия по дисциплинам 24</c:v>
                </c:pt>
              </c:strCache>
            </c:strRef>
          </c:cat>
          <c:val>
            <c:numRef>
              <c:f>Лист1!$B$2:$B$7</c:f>
              <c:numCache>
                <c:formatCode>General</c:formatCode>
                <c:ptCount val="6"/>
                <c:pt idx="0">
                  <c:v>10</c:v>
                </c:pt>
                <c:pt idx="1">
                  <c:v>21</c:v>
                </c:pt>
                <c:pt idx="2">
                  <c:v>32</c:v>
                </c:pt>
                <c:pt idx="3">
                  <c:v>28</c:v>
                </c:pt>
                <c:pt idx="4">
                  <c:v>33</c:v>
                </c:pt>
                <c:pt idx="5">
                  <c:v>24</c:v>
                </c:pt>
              </c:numCache>
            </c:numRef>
          </c:val>
        </c:ser>
        <c:ser>
          <c:idx val="1"/>
          <c:order val="1"/>
          <c:tx>
            <c:strRef>
              <c:f>Лист1!$C$1</c:f>
              <c:strCache>
                <c:ptCount val="1"/>
                <c:pt idx="0">
                  <c:v>Столбец1</c:v>
                </c:pt>
              </c:strCache>
            </c:strRef>
          </c:tx>
          <c:cat>
            <c:strRef>
              <c:f>Лист1!$A$2:$A$7</c:f>
              <c:strCache>
                <c:ptCount val="6"/>
                <c:pt idx="0">
                  <c:v>Студ. Совет 10</c:v>
                </c:pt>
                <c:pt idx="1">
                  <c:v>Кружки 21</c:v>
                </c:pt>
                <c:pt idx="2">
                  <c:v>Спортивные секции 32</c:v>
                </c:pt>
                <c:pt idx="3">
                  <c:v>Актив группы 28</c:v>
                </c:pt>
                <c:pt idx="4">
                  <c:v>Внеурочные мероприятия 33</c:v>
                </c:pt>
                <c:pt idx="5">
                  <c:v>Внеурочные мероприятия по дисциплинам 24</c:v>
                </c:pt>
              </c:strCache>
            </c:strRef>
          </c:cat>
          <c:val>
            <c:numRef>
              <c:f>Лист1!$C$2:$C$7</c:f>
              <c:numCache>
                <c:formatCode>General</c:formatCode>
                <c:ptCount val="6"/>
              </c:numCache>
            </c:numRef>
          </c:val>
        </c:ser>
        <c:ser>
          <c:idx val="2"/>
          <c:order val="2"/>
          <c:tx>
            <c:strRef>
              <c:f>Лист1!$D$1</c:f>
              <c:strCache>
                <c:ptCount val="1"/>
                <c:pt idx="0">
                  <c:v>Столбец2</c:v>
                </c:pt>
              </c:strCache>
            </c:strRef>
          </c:tx>
          <c:cat>
            <c:strRef>
              <c:f>Лист1!$A$2:$A$7</c:f>
              <c:strCache>
                <c:ptCount val="6"/>
                <c:pt idx="0">
                  <c:v>Студ. Совет 10</c:v>
                </c:pt>
                <c:pt idx="1">
                  <c:v>Кружки 21</c:v>
                </c:pt>
                <c:pt idx="2">
                  <c:v>Спортивные секции 32</c:v>
                </c:pt>
                <c:pt idx="3">
                  <c:v>Актив группы 28</c:v>
                </c:pt>
                <c:pt idx="4">
                  <c:v>Внеурочные мероприятия 33</c:v>
                </c:pt>
                <c:pt idx="5">
                  <c:v>Внеурочные мероприятия по дисциплинам 24</c:v>
                </c:pt>
              </c:strCache>
            </c:strRef>
          </c:cat>
          <c:val>
            <c:numRef>
              <c:f>Лист1!$D$2:$D$7</c:f>
              <c:numCache>
                <c:formatCode>General</c:formatCode>
                <c:ptCount val="6"/>
              </c:numCache>
            </c:numRef>
          </c:val>
        </c:ser>
        <c:ser>
          <c:idx val="3"/>
          <c:order val="3"/>
          <c:tx>
            <c:strRef>
              <c:f>Лист1!$E$1</c:f>
              <c:strCache>
                <c:ptCount val="1"/>
                <c:pt idx="0">
                  <c:v>Столбец3</c:v>
                </c:pt>
              </c:strCache>
            </c:strRef>
          </c:tx>
          <c:cat>
            <c:strRef>
              <c:f>Лист1!$A$2:$A$7</c:f>
              <c:strCache>
                <c:ptCount val="6"/>
                <c:pt idx="0">
                  <c:v>Студ. Совет 10</c:v>
                </c:pt>
                <c:pt idx="1">
                  <c:v>Кружки 21</c:v>
                </c:pt>
                <c:pt idx="2">
                  <c:v>Спортивные секции 32</c:v>
                </c:pt>
                <c:pt idx="3">
                  <c:v>Актив группы 28</c:v>
                </c:pt>
                <c:pt idx="4">
                  <c:v>Внеурочные мероприятия 33</c:v>
                </c:pt>
                <c:pt idx="5">
                  <c:v>Внеурочные мероприятия по дисциплинам 24</c:v>
                </c:pt>
              </c:strCache>
            </c:strRef>
          </c:cat>
          <c:val>
            <c:numRef>
              <c:f>Лист1!$E$2:$E$7</c:f>
              <c:numCache>
                <c:formatCode>General</c:formatCode>
                <c:ptCount val="6"/>
              </c:numCache>
            </c:numRef>
          </c:val>
        </c:ser>
      </c:pie3DChart>
    </c:plotArea>
    <c:legend>
      <c:legendPos val="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clustered"/>
        <c:ser>
          <c:idx val="0"/>
          <c:order val="0"/>
          <c:tx>
            <c:strRef>
              <c:f>Лист1!$B$1</c:f>
              <c:strCache>
                <c:ptCount val="1"/>
                <c:pt idx="0">
                  <c:v>низкий</c:v>
                </c:pt>
              </c:strCache>
            </c:strRef>
          </c:tx>
          <c:dLbls>
            <c:dLbl>
              <c:idx val="0"/>
              <c:tx>
                <c:rich>
                  <a:bodyPr/>
                  <a:lstStyle/>
                  <a:p>
                    <a:r>
                      <a:rPr lang="en-US"/>
                      <a:t>20%</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0%</c:formatCode>
                <c:ptCount val="1"/>
                <c:pt idx="0">
                  <c:v>0.2</c:v>
                </c:pt>
              </c:numCache>
            </c:numRef>
          </c:val>
        </c:ser>
        <c:ser>
          <c:idx val="1"/>
          <c:order val="1"/>
          <c:tx>
            <c:strRef>
              <c:f>Лист1!$C$1</c:f>
              <c:strCache>
                <c:ptCount val="1"/>
                <c:pt idx="0">
                  <c:v>высокий</c:v>
                </c:pt>
              </c:strCache>
            </c:strRef>
          </c:tx>
          <c:dLbls>
            <c:dLbl>
              <c:idx val="0"/>
              <c:layout>
                <c:manualLayout>
                  <c:x val="3.2876712328767876E-2"/>
                  <c:y val="0"/>
                </c:manualLayout>
              </c:layout>
              <c:spPr/>
              <c:txPr>
                <a:bodyPr/>
                <a:lstStyle/>
                <a:p>
                  <a:pPr>
                    <a:defRPr/>
                  </a:pPr>
                  <a:endParaRPr lang="ru-RU"/>
                </a:p>
              </c:txP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0%</c:formatCode>
                <c:ptCount val="1"/>
                <c:pt idx="0">
                  <c:v>0.5</c:v>
                </c:pt>
              </c:numCache>
            </c:numRef>
          </c:val>
        </c:ser>
        <c:ser>
          <c:idx val="2"/>
          <c:order val="2"/>
          <c:tx>
            <c:strRef>
              <c:f>Лист1!$D$1</c:f>
              <c:strCache>
                <c:ptCount val="1"/>
                <c:pt idx="0">
                  <c:v>средний</c:v>
                </c:pt>
              </c:strCache>
            </c:strRef>
          </c:tx>
          <c:dLbls>
            <c:dLbl>
              <c:idx val="0"/>
              <c:layout>
                <c:manualLayout>
                  <c:x val="3.6529680365296795E-2"/>
                  <c:y val="-7.0175438596491507E-3"/>
                </c:manualLayout>
              </c:layout>
              <c:spPr/>
              <c:txPr>
                <a:bodyPr/>
                <a:lstStyle/>
                <a:p>
                  <a:pPr>
                    <a:defRPr/>
                  </a:pPr>
                  <a:endParaRPr lang="ru-RU"/>
                </a:p>
              </c:txP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0%</c:formatCode>
                <c:ptCount val="1"/>
                <c:pt idx="0">
                  <c:v>0.30000000000000032</c:v>
                </c:pt>
              </c:numCache>
            </c:numRef>
          </c:val>
        </c:ser>
        <c:shape val="cylinder"/>
        <c:axId val="111138688"/>
        <c:axId val="111140224"/>
        <c:axId val="0"/>
      </c:bar3DChart>
      <c:catAx>
        <c:axId val="111138688"/>
        <c:scaling>
          <c:orientation val="minMax"/>
        </c:scaling>
        <c:delete val="1"/>
        <c:axPos val="b"/>
        <c:numFmt formatCode="General" sourceLinked="0"/>
        <c:tickLblPos val="none"/>
        <c:crossAx val="111140224"/>
        <c:crosses val="autoZero"/>
        <c:auto val="1"/>
        <c:lblAlgn val="ctr"/>
        <c:lblOffset val="100"/>
      </c:catAx>
      <c:valAx>
        <c:axId val="111140224"/>
        <c:scaling>
          <c:orientation val="minMax"/>
        </c:scaling>
        <c:axPos val="l"/>
        <c:majorGridlines/>
        <c:numFmt formatCode="0%" sourceLinked="1"/>
        <c:tickLblPos val="nextTo"/>
        <c:crossAx val="111138688"/>
        <c:crosses val="autoZero"/>
        <c:crossBetween val="between"/>
      </c:valAx>
      <c:spPr>
        <a:noFill/>
        <a:ln w="25395">
          <a:noFill/>
        </a:ln>
      </c:spPr>
    </c:plotArea>
    <c:legend>
      <c:legendPos val="r"/>
    </c:legend>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clustered"/>
        <c:ser>
          <c:idx val="0"/>
          <c:order val="0"/>
          <c:tx>
            <c:strRef>
              <c:f>Лист1!$B$1</c:f>
              <c:strCache>
                <c:ptCount val="1"/>
                <c:pt idx="0">
                  <c:v>низкий</c:v>
                </c:pt>
              </c:strCache>
            </c:strRef>
          </c:tx>
          <c:dLbls>
            <c:dLbl>
              <c:idx val="0"/>
              <c:tx>
                <c:rich>
                  <a:bodyPr/>
                  <a:lstStyle/>
                  <a:p>
                    <a:r>
                      <a:rPr lang="en-US"/>
                      <a:t>10%</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0%</c:formatCode>
                <c:ptCount val="1"/>
                <c:pt idx="0">
                  <c:v>0.1</c:v>
                </c:pt>
              </c:numCache>
            </c:numRef>
          </c:val>
        </c:ser>
        <c:ser>
          <c:idx val="1"/>
          <c:order val="1"/>
          <c:tx>
            <c:strRef>
              <c:f>Лист1!$C$1</c:f>
              <c:strCache>
                <c:ptCount val="1"/>
                <c:pt idx="0">
                  <c:v>высокий</c:v>
                </c:pt>
              </c:strCache>
            </c:strRef>
          </c:tx>
          <c:dLbls>
            <c:dLbl>
              <c:idx val="0"/>
              <c:layout>
                <c:manualLayout>
                  <c:x val="3.2876712328767856E-2"/>
                  <c:y val="0"/>
                </c:manualLayout>
              </c:layout>
              <c:spPr/>
              <c:txPr>
                <a:bodyPr/>
                <a:lstStyle/>
                <a:p>
                  <a:pPr>
                    <a:defRPr/>
                  </a:pPr>
                  <a:endParaRPr lang="ru-RU"/>
                </a:p>
              </c:txP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0%</c:formatCode>
                <c:ptCount val="1"/>
                <c:pt idx="0">
                  <c:v>0.70000000000000062</c:v>
                </c:pt>
              </c:numCache>
            </c:numRef>
          </c:val>
        </c:ser>
        <c:ser>
          <c:idx val="2"/>
          <c:order val="2"/>
          <c:tx>
            <c:strRef>
              <c:f>Лист1!$D$1</c:f>
              <c:strCache>
                <c:ptCount val="1"/>
                <c:pt idx="0">
                  <c:v>средний</c:v>
                </c:pt>
              </c:strCache>
            </c:strRef>
          </c:tx>
          <c:dLbls>
            <c:dLbl>
              <c:idx val="0"/>
              <c:layout>
                <c:manualLayout>
                  <c:x val="3.6529680365296795E-2"/>
                  <c:y val="-7.0175438596491394E-3"/>
                </c:manualLayout>
              </c:layout>
              <c:spPr/>
              <c:txPr>
                <a:bodyPr/>
                <a:lstStyle/>
                <a:p>
                  <a:pPr>
                    <a:defRPr/>
                  </a:pPr>
                  <a:endParaRPr lang="ru-RU"/>
                </a:p>
              </c:txP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0%</c:formatCode>
                <c:ptCount val="1"/>
                <c:pt idx="0">
                  <c:v>0.2</c:v>
                </c:pt>
              </c:numCache>
            </c:numRef>
          </c:val>
        </c:ser>
        <c:shape val="cylinder"/>
        <c:axId val="110996096"/>
        <c:axId val="111149440"/>
        <c:axId val="0"/>
      </c:bar3DChart>
      <c:catAx>
        <c:axId val="110996096"/>
        <c:scaling>
          <c:orientation val="minMax"/>
        </c:scaling>
        <c:delete val="1"/>
        <c:axPos val="b"/>
        <c:numFmt formatCode="General" sourceLinked="0"/>
        <c:tickLblPos val="none"/>
        <c:crossAx val="111149440"/>
        <c:crosses val="autoZero"/>
        <c:auto val="1"/>
        <c:lblAlgn val="ctr"/>
        <c:lblOffset val="100"/>
      </c:catAx>
      <c:valAx>
        <c:axId val="111149440"/>
        <c:scaling>
          <c:orientation val="minMax"/>
        </c:scaling>
        <c:axPos val="l"/>
        <c:majorGridlines/>
        <c:numFmt formatCode="0%" sourceLinked="1"/>
        <c:tickLblPos val="nextTo"/>
        <c:crossAx val="110996096"/>
        <c:crosses val="autoZero"/>
        <c:crossBetween val="between"/>
      </c:valAx>
      <c:spPr>
        <a:noFill/>
        <a:ln w="25395">
          <a:noFill/>
        </a:ln>
      </c:spPr>
    </c:plotArea>
    <c:legend>
      <c:legendPos val="r"/>
    </c:legend>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высокий уровень</c:v>
                </c:pt>
              </c:strCache>
            </c:strRef>
          </c:tx>
          <c:dLbls>
            <c:dLbl>
              <c:idx val="0"/>
              <c:layout>
                <c:manualLayout>
                  <c:x val="1.5325670498084401E-2"/>
                  <c:y val="-7.1684587813620982E-3"/>
                </c:manualLayout>
              </c:layout>
              <c:spPr/>
              <c:txPr>
                <a:bodyPr/>
                <a:lstStyle/>
                <a:p>
                  <a:pPr>
                    <a:defRPr/>
                  </a:pPr>
                  <a:endParaRPr lang="ru-RU"/>
                </a:p>
              </c:txP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c:formatCode>
                <c:ptCount val="1"/>
                <c:pt idx="0">
                  <c:v>0.4</c:v>
                </c:pt>
              </c:numCache>
            </c:numRef>
          </c:val>
        </c:ser>
        <c:ser>
          <c:idx val="1"/>
          <c:order val="1"/>
          <c:tx>
            <c:strRef>
              <c:f>Лист1!$C$1</c:f>
              <c:strCache>
                <c:ptCount val="1"/>
                <c:pt idx="0">
                  <c:v>низкий уровень</c:v>
                </c:pt>
              </c:strCache>
            </c:strRef>
          </c:tx>
          <c:dLbls>
            <c:dLbl>
              <c:idx val="0"/>
              <c:layout>
                <c:manualLayout>
                  <c:x val="2.4534072605227612E-2"/>
                  <c:y val="-1.6121216289011909E-2"/>
                </c:manualLayout>
              </c:layout>
              <c:spPr/>
              <c:txPr>
                <a:bodyPr/>
                <a:lstStyle/>
                <a:p>
                  <a:pPr>
                    <a:defRPr/>
                  </a:pPr>
                  <a:endParaRPr lang="ru-RU"/>
                </a:p>
              </c:txP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c:formatCode>
                <c:ptCount val="1"/>
                <c:pt idx="0">
                  <c:v>0.1</c:v>
                </c:pt>
              </c:numCache>
            </c:numRef>
          </c:val>
        </c:ser>
        <c:ser>
          <c:idx val="2"/>
          <c:order val="2"/>
          <c:tx>
            <c:strRef>
              <c:f>Лист1!$D$1</c:f>
              <c:strCache>
                <c:ptCount val="1"/>
                <c:pt idx="0">
                  <c:v>средний уровень</c:v>
                </c:pt>
              </c:strCache>
            </c:strRef>
          </c:tx>
          <c:dLbls>
            <c:dLbl>
              <c:idx val="0"/>
              <c:layout>
                <c:manualLayout>
                  <c:x val="3.0651340996168612E-2"/>
                  <c:y val="0"/>
                </c:manualLayout>
              </c:layout>
              <c:spPr/>
              <c:txPr>
                <a:bodyPr/>
                <a:lstStyle/>
                <a:p>
                  <a:pPr>
                    <a:defRPr/>
                  </a:pPr>
                  <a:endParaRPr lang="ru-RU"/>
                </a:p>
              </c:txP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0%</c:formatCode>
                <c:ptCount val="1"/>
                <c:pt idx="0">
                  <c:v>0.30000000000000032</c:v>
                </c:pt>
              </c:numCache>
            </c:numRef>
          </c:val>
        </c:ser>
        <c:ser>
          <c:idx val="3"/>
          <c:order val="3"/>
          <c:tx>
            <c:strRef>
              <c:f>Лист1!$E$1</c:f>
              <c:strCache>
                <c:ptCount val="1"/>
                <c:pt idx="0">
                  <c:v>выше среднего</c:v>
                </c:pt>
              </c:strCache>
            </c:strRef>
          </c:tx>
          <c:dLbls>
            <c:dLbl>
              <c:idx val="0"/>
              <c:layout>
                <c:manualLayout>
                  <c:x val="2.2988505747126436E-2"/>
                  <c:y val="0"/>
                </c:manualLayout>
              </c:layout>
              <c:spPr/>
              <c:txPr>
                <a:bodyPr/>
                <a:lstStyle/>
                <a:p>
                  <a:pPr>
                    <a:defRPr/>
                  </a:pPr>
                  <a:endParaRPr lang="ru-RU"/>
                </a:p>
              </c:txP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0%</c:formatCode>
                <c:ptCount val="1"/>
                <c:pt idx="0">
                  <c:v>0.2</c:v>
                </c:pt>
              </c:numCache>
            </c:numRef>
          </c:val>
        </c:ser>
        <c:ser>
          <c:idx val="4"/>
          <c:order val="4"/>
          <c:tx>
            <c:strRef>
              <c:f>Лист1!$F$1</c:f>
              <c:strCache>
                <c:ptCount val="1"/>
                <c:pt idx="0">
                  <c:v>негативное отношение</c:v>
                </c:pt>
              </c:strCache>
            </c:strRef>
          </c:tx>
          <c:dLbls>
            <c:dLbl>
              <c:idx val="0"/>
              <c:layout>
                <c:manualLayout>
                  <c:x val="3.3508525370758969E-2"/>
                  <c:y val="-1.3429609508418705E-2"/>
                </c:manualLayout>
              </c:layout>
              <c:spPr/>
              <c:txPr>
                <a:bodyPr/>
                <a:lstStyle/>
                <a:p>
                  <a:pPr>
                    <a:defRPr/>
                  </a:pPr>
                  <a:endParaRPr lang="ru-RU"/>
                </a:p>
              </c:txP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0%</c:formatCode>
                <c:ptCount val="1"/>
                <c:pt idx="0">
                  <c:v>0</c:v>
                </c:pt>
              </c:numCache>
            </c:numRef>
          </c:val>
        </c:ser>
        <c:shape val="cylinder"/>
        <c:axId val="111213568"/>
        <c:axId val="111244032"/>
        <c:axId val="0"/>
      </c:bar3DChart>
      <c:catAx>
        <c:axId val="111213568"/>
        <c:scaling>
          <c:orientation val="minMax"/>
        </c:scaling>
        <c:axPos val="b"/>
        <c:numFmt formatCode="General" sourceLinked="1"/>
        <c:tickLblPos val="nextTo"/>
        <c:crossAx val="111244032"/>
        <c:crosses val="autoZero"/>
        <c:auto val="1"/>
        <c:lblAlgn val="ctr"/>
        <c:lblOffset val="100"/>
      </c:catAx>
      <c:valAx>
        <c:axId val="111244032"/>
        <c:scaling>
          <c:orientation val="minMax"/>
        </c:scaling>
        <c:axPos val="l"/>
        <c:majorGridlines/>
        <c:numFmt formatCode="0%" sourceLinked="1"/>
        <c:tickLblPos val="nextTo"/>
        <c:crossAx val="111213568"/>
        <c:crosses val="autoZero"/>
        <c:crossBetween val="between"/>
      </c:valAx>
      <c:spPr>
        <a:noFill/>
        <a:ln w="25405">
          <a:noFill/>
        </a:ln>
      </c:spPr>
    </c:plotArea>
    <c:legend>
      <c:legendPos val="r"/>
    </c:legend>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высокий</c:v>
                </c:pt>
              </c:strCache>
            </c:strRef>
          </c:tx>
          <c:dLbls>
            <c:dLbl>
              <c:idx val="0"/>
              <c:layout>
                <c:manualLayout>
                  <c:x val="1.1267605633803041E-2"/>
                  <c:y val="-2.0942408376963352E-2"/>
                </c:manualLayout>
              </c:layout>
              <c:spPr/>
              <c:txPr>
                <a:bodyPr/>
                <a:lstStyle/>
                <a:p>
                  <a:pPr>
                    <a:defRPr/>
                  </a:pPr>
                  <a:endParaRPr lang="ru-RU"/>
                </a:p>
              </c:txP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c:formatCode>
                <c:ptCount val="1"/>
                <c:pt idx="0">
                  <c:v>1</c:v>
                </c:pt>
              </c:numCache>
            </c:numRef>
          </c:val>
        </c:ser>
        <c:ser>
          <c:idx val="1"/>
          <c:order val="1"/>
          <c:tx>
            <c:strRef>
              <c:f>Лист1!$C$1</c:f>
              <c:strCache>
                <c:ptCount val="1"/>
                <c:pt idx="0">
                  <c:v>средний</c:v>
                </c:pt>
              </c:strCache>
            </c:strRef>
          </c:tx>
          <c:dLbls>
            <c:dLbl>
              <c:idx val="0"/>
              <c:layout>
                <c:manualLayout>
                  <c:x val="1.1267605633803041E-2"/>
                  <c:y val="-6.9808027923212949E-3"/>
                </c:manualLayout>
              </c:layout>
              <c:spPr/>
              <c:txPr>
                <a:bodyPr/>
                <a:lstStyle/>
                <a:p>
                  <a:pPr>
                    <a:defRPr/>
                  </a:pPr>
                  <a:endParaRPr lang="ru-RU"/>
                </a:p>
              </c:txP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c:formatCode>
                <c:ptCount val="1"/>
                <c:pt idx="0">
                  <c:v>0</c:v>
                </c:pt>
              </c:numCache>
            </c:numRef>
          </c:val>
        </c:ser>
        <c:ser>
          <c:idx val="2"/>
          <c:order val="2"/>
          <c:tx>
            <c:strRef>
              <c:f>Лист1!$D$1</c:f>
              <c:strCache>
                <c:ptCount val="1"/>
                <c:pt idx="0">
                  <c:v>низкий</c:v>
                </c:pt>
              </c:strCache>
            </c:strRef>
          </c:tx>
          <c:dLbls>
            <c:dLbl>
              <c:idx val="0"/>
              <c:layout>
                <c:manualLayout>
                  <c:x val="3.7558685446009342E-2"/>
                  <c:y val="-2.0942408376963352E-2"/>
                </c:manualLayout>
              </c:layout>
              <c:spPr/>
              <c:txPr>
                <a:bodyPr/>
                <a:lstStyle/>
                <a:p>
                  <a:pPr>
                    <a:defRPr/>
                  </a:pPr>
                  <a:endParaRPr lang="ru-RU"/>
                </a:p>
              </c:txP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0%</c:formatCode>
                <c:ptCount val="1"/>
                <c:pt idx="0">
                  <c:v>0</c:v>
                </c:pt>
              </c:numCache>
            </c:numRef>
          </c:val>
        </c:ser>
        <c:shape val="cylinder"/>
        <c:axId val="112312704"/>
        <c:axId val="112314240"/>
        <c:axId val="0"/>
      </c:bar3DChart>
      <c:catAx>
        <c:axId val="112312704"/>
        <c:scaling>
          <c:orientation val="minMax"/>
        </c:scaling>
        <c:axPos val="b"/>
        <c:numFmt formatCode="General" sourceLinked="1"/>
        <c:tickLblPos val="nextTo"/>
        <c:crossAx val="112314240"/>
        <c:crosses val="autoZero"/>
        <c:auto val="1"/>
        <c:lblAlgn val="ctr"/>
        <c:lblOffset val="100"/>
      </c:catAx>
      <c:valAx>
        <c:axId val="112314240"/>
        <c:scaling>
          <c:orientation val="minMax"/>
        </c:scaling>
        <c:axPos val="l"/>
        <c:majorGridlines/>
        <c:numFmt formatCode="0%" sourceLinked="1"/>
        <c:tickLblPos val="nextTo"/>
        <c:crossAx val="112312704"/>
        <c:crosses val="autoZero"/>
        <c:crossBetween val="between"/>
      </c:valAx>
      <c:spPr>
        <a:noFill/>
        <a:ln w="25395">
          <a:noFill/>
        </a:ln>
      </c:spPr>
    </c:plotArea>
    <c:legend>
      <c:legendPos val="r"/>
    </c:legend>
    <c:plotVisOnly val="1"/>
    <c:dispBlanksAs val="gap"/>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0.13511040477738656"/>
          <c:y val="6.4481627296587921E-2"/>
          <c:w val="0.72363964620030641"/>
          <c:h val="0.78336746766757781"/>
        </c:manualLayout>
      </c:layout>
      <c:bar3DChart>
        <c:barDir val="col"/>
        <c:grouping val="clustered"/>
        <c:ser>
          <c:idx val="0"/>
          <c:order val="0"/>
          <c:tx>
            <c:strRef>
              <c:f>Лист1!$B$1</c:f>
              <c:strCache>
                <c:ptCount val="1"/>
                <c:pt idx="0">
                  <c:v>высокий</c:v>
                </c:pt>
              </c:strCache>
            </c:strRef>
          </c:tx>
          <c:dLbls>
            <c:spPr>
              <a:noFill/>
              <a:ln>
                <a:noFill/>
              </a:ln>
              <a:effectLst/>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c:formatCode>
                <c:ptCount val="1"/>
                <c:pt idx="0">
                  <c:v>1</c:v>
                </c:pt>
              </c:numCache>
            </c:numRef>
          </c:val>
        </c:ser>
        <c:ser>
          <c:idx val="1"/>
          <c:order val="1"/>
          <c:tx>
            <c:strRef>
              <c:f>Лист1!$C$1</c:f>
              <c:strCache>
                <c:ptCount val="1"/>
                <c:pt idx="0">
                  <c:v>средний</c:v>
                </c:pt>
              </c:strCache>
            </c:strRef>
          </c:tx>
          <c:dLbls>
            <c:dLbl>
              <c:idx val="0"/>
              <c:layout>
                <c:manualLayout>
                  <c:x val="2.8542303771661601E-2"/>
                  <c:y val="-4.6296296296296523E-2"/>
                </c:manualLayout>
              </c:layout>
              <c:spPr/>
              <c:txPr>
                <a:bodyPr/>
                <a:lstStyle/>
                <a:p>
                  <a:pPr>
                    <a:defRPr/>
                  </a:pPr>
                  <a:endParaRPr lang="ru-RU"/>
                </a:p>
              </c:txP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c:formatCode>
                <c:ptCount val="1"/>
                <c:pt idx="0">
                  <c:v>0</c:v>
                </c:pt>
              </c:numCache>
            </c:numRef>
          </c:val>
        </c:ser>
        <c:ser>
          <c:idx val="2"/>
          <c:order val="2"/>
          <c:tx>
            <c:strRef>
              <c:f>Лист1!$D$1</c:f>
              <c:strCache>
                <c:ptCount val="1"/>
                <c:pt idx="0">
                  <c:v>низкий</c:v>
                </c:pt>
              </c:strCache>
            </c:strRef>
          </c:tx>
          <c:dLbls>
            <c:dLbl>
              <c:idx val="0"/>
              <c:layout>
                <c:manualLayout>
                  <c:x val="3.6697247706422804E-2"/>
                  <c:y val="-2.7777777777778536E-2"/>
                </c:manualLayout>
              </c:layout>
              <c:spPr/>
              <c:txPr>
                <a:bodyPr/>
                <a:lstStyle/>
                <a:p>
                  <a:pPr>
                    <a:defRPr/>
                  </a:pPr>
                  <a:endParaRPr lang="ru-RU"/>
                </a:p>
              </c:txP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0%</c:formatCode>
                <c:ptCount val="1"/>
                <c:pt idx="0">
                  <c:v>0</c:v>
                </c:pt>
              </c:numCache>
            </c:numRef>
          </c:val>
        </c:ser>
        <c:shape val="cylinder"/>
        <c:axId val="111326336"/>
        <c:axId val="111327872"/>
        <c:axId val="0"/>
      </c:bar3DChart>
      <c:catAx>
        <c:axId val="111326336"/>
        <c:scaling>
          <c:orientation val="minMax"/>
        </c:scaling>
        <c:axPos val="b"/>
        <c:numFmt formatCode="General" sourceLinked="1"/>
        <c:tickLblPos val="nextTo"/>
        <c:crossAx val="111327872"/>
        <c:crosses val="autoZero"/>
        <c:auto val="1"/>
        <c:lblAlgn val="ctr"/>
        <c:lblOffset val="100"/>
      </c:catAx>
      <c:valAx>
        <c:axId val="111327872"/>
        <c:scaling>
          <c:orientation val="minMax"/>
        </c:scaling>
        <c:axPos val="l"/>
        <c:majorGridlines/>
        <c:numFmt formatCode="0%" sourceLinked="1"/>
        <c:tickLblPos val="nextTo"/>
        <c:crossAx val="111326336"/>
        <c:crosses val="autoZero"/>
        <c:crossBetween val="between"/>
      </c:valAx>
      <c:spPr>
        <a:noFill/>
        <a:ln w="25427">
          <a:noFill/>
        </a:ln>
      </c:spPr>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sz="1600" b="0">
                <a:solidFill>
                  <a:srgbClr val="002060"/>
                </a:solidFill>
              </a:rPr>
              <a:t>Посещаемость библиотеки</a:t>
            </a:r>
          </a:p>
          <a:p>
            <a:pPr>
              <a:defRPr sz="1800" b="1" i="0" u="none" strike="noStrike" kern="1200" baseline="0">
                <a:solidFill>
                  <a:schemeClr val="dk1">
                    <a:lumMod val="65000"/>
                    <a:lumOff val="35000"/>
                  </a:schemeClr>
                </a:solidFill>
                <a:latin typeface="+mn-lt"/>
                <a:ea typeface="+mn-ea"/>
                <a:cs typeface="+mn-cs"/>
              </a:defRPr>
            </a:pPr>
            <a:r>
              <a:rPr lang="ru-RU" sz="1600" b="0">
                <a:solidFill>
                  <a:srgbClr val="002060"/>
                </a:solidFill>
              </a:rPr>
              <a:t> различными категориями пользователей</a:t>
            </a:r>
          </a:p>
        </c:rich>
      </c:tx>
      <c:layout>
        <c:manualLayout>
          <c:xMode val="edge"/>
          <c:yMode val="edge"/>
          <c:x val="0.19777077865266837"/>
          <c:y val="3.2407407407407614E-2"/>
        </c:manualLayout>
      </c:layout>
      <c:spPr>
        <a:noFill/>
        <a:ln>
          <a:noFill/>
        </a:ln>
        <a:effectLst/>
      </c:spPr>
    </c:title>
    <c:plotArea>
      <c:layout/>
      <c:pieChart>
        <c:varyColors val="1"/>
        <c:ser>
          <c:idx val="0"/>
          <c:order val="0"/>
          <c:dPt>
            <c:idx val="0"/>
            <c:spPr>
              <a:solidFill>
                <a:schemeClr val="accent6"/>
              </a:solidFill>
              <a:ln>
                <a:noFill/>
              </a:ln>
              <a:effectLst>
                <a:outerShdw blurRad="317500" algn="ctr" rotWithShape="0">
                  <a:prstClr val="black">
                    <a:alpha val="25000"/>
                  </a:prstClr>
                </a:outerShdw>
              </a:effectLst>
            </c:spPr>
          </c:dPt>
          <c:dPt>
            <c:idx val="1"/>
            <c:spPr>
              <a:solidFill>
                <a:schemeClr val="accent5"/>
              </a:solidFill>
              <a:ln>
                <a:noFill/>
              </a:ln>
              <a:effectLst>
                <a:outerShdw blurRad="317500" algn="ctr" rotWithShape="0">
                  <a:prstClr val="black">
                    <a:alpha val="25000"/>
                  </a:prstClr>
                </a:outerShdw>
              </a:effectLst>
            </c:spPr>
          </c:dPt>
          <c:dPt>
            <c:idx val="2"/>
            <c:spPr>
              <a:solidFill>
                <a:schemeClr val="accent4"/>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Лист1!$A$1:$A$3</c:f>
              <c:strCache>
                <c:ptCount val="3"/>
                <c:pt idx="0">
                  <c:v>Студенты</c:v>
                </c:pt>
                <c:pt idx="1">
                  <c:v>Преподаватели</c:v>
                </c:pt>
                <c:pt idx="2">
                  <c:v>Сотрудники</c:v>
                </c:pt>
              </c:strCache>
            </c:strRef>
          </c:cat>
          <c:val>
            <c:numRef>
              <c:f>Лист1!$B$1:$B$3</c:f>
              <c:numCache>
                <c:formatCode>General</c:formatCode>
                <c:ptCount val="3"/>
                <c:pt idx="0">
                  <c:v>1012</c:v>
                </c:pt>
                <c:pt idx="1">
                  <c:v>47</c:v>
                </c:pt>
                <c:pt idx="2">
                  <c:v>122</c:v>
                </c:pt>
              </c:numCache>
            </c:numRef>
          </c:val>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dLbl>
              <c:idx val="0"/>
              <c:tx>
                <c:rich>
                  <a:bodyPr/>
                  <a:lstStyle/>
                  <a:p>
                    <a:r>
                      <a:rPr lang="ru-RU"/>
                      <a:t>4</a:t>
                    </a:r>
                    <a:r>
                      <a:rPr lang="en-US"/>
                      <a:t>3</a:t>
                    </a:r>
                  </a:p>
                </c:rich>
              </c:tx>
              <c:showVal val="1"/>
            </c:dLbl>
            <c:dLbl>
              <c:idx val="3"/>
              <c:tx>
                <c:rich>
                  <a:bodyPr/>
                  <a:lstStyle/>
                  <a:p>
                    <a:r>
                      <a:rPr lang="ru-RU"/>
                      <a:t>41</a:t>
                    </a:r>
                    <a:endParaRPr lang="en-US"/>
                  </a:p>
                </c:rich>
              </c:tx>
              <c:showVal val="1"/>
            </c:dLbl>
            <c:numFmt formatCode="General" sourceLinked="0"/>
            <c:showVal val="1"/>
            <c:showLeaderLines val="1"/>
          </c:dLbls>
          <c:cat>
            <c:strRef>
              <c:f>Лист1!$B$1:$B$4</c:f>
              <c:strCache>
                <c:ptCount val="4"/>
                <c:pt idx="0">
                  <c:v> День Здоровья</c:v>
                </c:pt>
                <c:pt idx="1">
                  <c:v> Спартакиада учителей</c:v>
                </c:pt>
                <c:pt idx="2">
                  <c:v> соревнования по настольному теннису</c:v>
                </c:pt>
                <c:pt idx="3">
                  <c:v>Не участвуют</c:v>
                </c:pt>
              </c:strCache>
            </c:strRef>
          </c:cat>
          <c:val>
            <c:numRef>
              <c:f>Лист1!$A$1:$A$4</c:f>
              <c:numCache>
                <c:formatCode>0</c:formatCode>
                <c:ptCount val="4"/>
                <c:pt idx="0">
                  <c:v>36</c:v>
                </c:pt>
                <c:pt idx="1">
                  <c:v>14</c:v>
                </c:pt>
                <c:pt idx="2">
                  <c:v>2</c:v>
                </c:pt>
                <c:pt idx="3">
                  <c:v>39</c:v>
                </c:pt>
              </c:numCache>
            </c:numRef>
          </c:val>
        </c:ser>
      </c:pie3DChart>
    </c:plotArea>
    <c:legend>
      <c:legendPos val="r"/>
      <c:txPr>
        <a:bodyPr/>
        <a:lstStyle/>
        <a:p>
          <a:pPr rtl="0">
            <a:defRPr/>
          </a:pPr>
          <a:endParaRPr lang="ru-RU"/>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b="0" baseline="0">
                <a:solidFill>
                  <a:srgbClr val="002060"/>
                </a:solidFill>
              </a:rPr>
              <a:t>Посещаемость библиотеки студентами разных курсов</a:t>
            </a:r>
            <a:endParaRPr lang="ru-RU" b="0">
              <a:solidFill>
                <a:srgbClr val="002060"/>
              </a:solidFill>
            </a:endParaRPr>
          </a:p>
        </c:rich>
      </c:tx>
      <c:spPr>
        <a:noFill/>
        <a:ln>
          <a:noFill/>
        </a:ln>
        <a:effectLst/>
      </c:spPr>
    </c:title>
    <c:plotArea>
      <c:layout>
        <c:manualLayout>
          <c:layoutTarget val="inner"/>
          <c:xMode val="edge"/>
          <c:yMode val="edge"/>
          <c:x val="8.2025371828521446E-2"/>
          <c:y val="0.2734259259259274"/>
          <c:w val="0.89019685039370322"/>
          <c:h val="0.56831838728492257"/>
        </c:manualLayout>
      </c:layout>
      <c:barChart>
        <c:barDir val="col"/>
        <c:grouping val="clustered"/>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cat>
            <c:strRef>
              <c:f>Лист3!$A$1:$A$5</c:f>
              <c:strCache>
                <c:ptCount val="5"/>
                <c:pt idx="0">
                  <c:v>1 курс</c:v>
                </c:pt>
                <c:pt idx="1">
                  <c:v>2 курс</c:v>
                </c:pt>
                <c:pt idx="2">
                  <c:v>3 курс</c:v>
                </c:pt>
                <c:pt idx="3">
                  <c:v>4 курс</c:v>
                </c:pt>
                <c:pt idx="4">
                  <c:v>заочное отделение</c:v>
                </c:pt>
              </c:strCache>
            </c:strRef>
          </c:cat>
          <c:val>
            <c:numRef>
              <c:f>Лист3!$B$1:$B$5</c:f>
              <c:numCache>
                <c:formatCode>General</c:formatCode>
                <c:ptCount val="5"/>
                <c:pt idx="0">
                  <c:v>497</c:v>
                </c:pt>
                <c:pt idx="1">
                  <c:v>305</c:v>
                </c:pt>
                <c:pt idx="2">
                  <c:v>76</c:v>
                </c:pt>
                <c:pt idx="3">
                  <c:v>32</c:v>
                </c:pt>
                <c:pt idx="4">
                  <c:v>73</c:v>
                </c:pt>
              </c:numCache>
            </c:numRef>
          </c:val>
        </c:ser>
        <c:gapWidth val="100"/>
        <c:overlap val="-24"/>
        <c:axId val="109788160"/>
        <c:axId val="109974272"/>
      </c:barChart>
      <c:catAx>
        <c:axId val="109788160"/>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9974272"/>
        <c:crosses val="autoZero"/>
        <c:auto val="1"/>
        <c:lblAlgn val="ctr"/>
        <c:lblOffset val="100"/>
      </c:catAx>
      <c:valAx>
        <c:axId val="109974272"/>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9788160"/>
        <c:crosses val="autoZero"/>
        <c:crossBetween val="between"/>
      </c:valAx>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sz="1600" b="0">
                <a:solidFill>
                  <a:srgbClr val="002060"/>
                </a:solidFill>
              </a:rPr>
              <a:t>Состав</a:t>
            </a:r>
            <a:r>
              <a:rPr lang="ru-RU" sz="1600" b="0" baseline="0">
                <a:solidFill>
                  <a:srgbClr val="002060"/>
                </a:solidFill>
              </a:rPr>
              <a:t>  книговыдачи</a:t>
            </a:r>
            <a:r>
              <a:rPr lang="ru-RU" sz="1600" b="0">
                <a:solidFill>
                  <a:srgbClr val="002060"/>
                </a:solidFill>
              </a:rPr>
              <a:t> </a:t>
            </a:r>
          </a:p>
        </c:rich>
      </c:tx>
      <c:spPr>
        <a:noFill/>
        <a:ln>
          <a:noFill/>
        </a:ln>
        <a:effectLst/>
      </c:spPr>
    </c:title>
    <c:plotArea>
      <c:layout/>
      <c:pieChart>
        <c:varyColors val="1"/>
        <c:ser>
          <c:idx val="0"/>
          <c:order val="0"/>
          <c:dPt>
            <c:idx val="0"/>
            <c:spPr>
              <a:solidFill>
                <a:schemeClr val="accent2"/>
              </a:solidFill>
              <a:ln>
                <a:noFill/>
              </a:ln>
              <a:effectLst>
                <a:outerShdw blurRad="317500" algn="ctr" rotWithShape="0">
                  <a:prstClr val="black">
                    <a:alpha val="25000"/>
                  </a:prstClr>
                </a:outerShdw>
              </a:effectLst>
            </c:spPr>
          </c:dPt>
          <c:dPt>
            <c:idx val="1"/>
            <c:spPr>
              <a:solidFill>
                <a:schemeClr val="accent4"/>
              </a:solidFill>
              <a:ln>
                <a:noFill/>
              </a:ln>
              <a:effectLst>
                <a:outerShdw blurRad="317500" algn="ctr" rotWithShape="0">
                  <a:prstClr val="black">
                    <a:alpha val="25000"/>
                  </a:prstClr>
                </a:outerShdw>
              </a:effectLst>
            </c:spPr>
          </c:dPt>
          <c:dPt>
            <c:idx val="2"/>
            <c:spPr>
              <a:solidFill>
                <a:schemeClr val="accent6"/>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Лист2!$A$1:$A$3</c:f>
              <c:strCache>
                <c:ptCount val="3"/>
                <c:pt idx="0">
                  <c:v>Учебная</c:v>
                </c:pt>
                <c:pt idx="1">
                  <c:v>Художественная</c:v>
                </c:pt>
                <c:pt idx="2">
                  <c:v>Прочая</c:v>
                </c:pt>
              </c:strCache>
            </c:strRef>
          </c:cat>
          <c:val>
            <c:numRef>
              <c:f>Лист2!$B$1:$B$3</c:f>
              <c:numCache>
                <c:formatCode>General</c:formatCode>
                <c:ptCount val="3"/>
                <c:pt idx="0">
                  <c:v>453</c:v>
                </c:pt>
                <c:pt idx="1">
                  <c:v>450</c:v>
                </c:pt>
                <c:pt idx="2">
                  <c:v>118</c:v>
                </c:pt>
              </c:numCache>
            </c:numRef>
          </c:val>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Pt>
            <c:idx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1"/>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2"/>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Лист4!$B$1:$D$1</c:f>
              <c:strCache>
                <c:ptCount val="3"/>
                <c:pt idx="0">
                  <c:v>Старше 10 лет</c:v>
                </c:pt>
                <c:pt idx="1">
                  <c:v>Изданные за последние 10 лет </c:v>
                </c:pt>
                <c:pt idx="2">
                  <c:v>Изданые в последние 5 лет</c:v>
                </c:pt>
              </c:strCache>
            </c:strRef>
          </c:cat>
          <c:val>
            <c:numRef>
              <c:f>Лист4!$B$2:$D$2</c:f>
              <c:numCache>
                <c:formatCode>General</c:formatCode>
                <c:ptCount val="3"/>
                <c:pt idx="0">
                  <c:v>6897</c:v>
                </c:pt>
                <c:pt idx="1">
                  <c:v>3106</c:v>
                </c:pt>
                <c:pt idx="2">
                  <c:v>1007</c:v>
                </c:pt>
              </c:numCache>
            </c:numRef>
          </c:val>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Лист3!$B$1</c:f>
              <c:strCache>
                <c:ptCount val="1"/>
                <c:pt idx="0">
                  <c:v>Поступления</c:v>
                </c:pt>
              </c:strCache>
            </c:strRef>
          </c:tx>
          <c:spPr>
            <a:pattFill prst="ltUpDiag">
              <a:fgClr>
                <a:schemeClr val="accent1"/>
              </a:fgClr>
              <a:bgClr>
                <a:schemeClr val="accent1">
                  <a:lumMod val="20000"/>
                  <a:lumOff val="80000"/>
                </a:schemeClr>
              </a:bgClr>
            </a:pattFill>
            <a:ln>
              <a:noFill/>
            </a:ln>
            <a:effectLst>
              <a:innerShdw blurRad="114300">
                <a:schemeClr val="accent1"/>
              </a:innerShdw>
            </a:effectLst>
          </c:spPr>
          <c:cat>
            <c:numRef>
              <c:f>Лист3!$A$2:$A$11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Лист3!$B$2:$B$11</c:f>
              <c:numCache>
                <c:formatCode>General</c:formatCode>
                <c:ptCount val="10"/>
                <c:pt idx="0">
                  <c:v>263</c:v>
                </c:pt>
                <c:pt idx="1">
                  <c:v>598</c:v>
                </c:pt>
                <c:pt idx="2">
                  <c:v>2050</c:v>
                </c:pt>
                <c:pt idx="3">
                  <c:v>10</c:v>
                </c:pt>
                <c:pt idx="4">
                  <c:v>405</c:v>
                </c:pt>
                <c:pt idx="5">
                  <c:v>182</c:v>
                </c:pt>
                <c:pt idx="6">
                  <c:v>310</c:v>
                </c:pt>
                <c:pt idx="7">
                  <c:v>0</c:v>
                </c:pt>
                <c:pt idx="8">
                  <c:v>100</c:v>
                </c:pt>
              </c:numCache>
            </c:numRef>
          </c:val>
        </c:ser>
        <c:ser>
          <c:idx val="1"/>
          <c:order val="1"/>
          <c:tx>
            <c:strRef>
              <c:f>Лист3!$C$1</c:f>
              <c:strCache>
                <c:ptCount val="1"/>
                <c:pt idx="0">
                  <c:v>Списание</c:v>
                </c:pt>
              </c:strCache>
            </c:strRef>
          </c:tx>
          <c:spPr>
            <a:pattFill prst="ltUpDiag">
              <a:fgClr>
                <a:schemeClr val="accent2"/>
              </a:fgClr>
              <a:bgClr>
                <a:schemeClr val="accent2">
                  <a:lumMod val="20000"/>
                  <a:lumOff val="80000"/>
                </a:schemeClr>
              </a:bgClr>
            </a:pattFill>
            <a:ln>
              <a:noFill/>
            </a:ln>
            <a:effectLst>
              <a:innerShdw blurRad="114300">
                <a:schemeClr val="accent2"/>
              </a:innerShdw>
            </a:effectLst>
          </c:spPr>
          <c:cat>
            <c:numRef>
              <c:f>Лист3!$A$2:$A$11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Лист3!$C$2:$C$11</c:f>
              <c:numCache>
                <c:formatCode>General</c:formatCode>
                <c:ptCount val="10"/>
                <c:pt idx="0">
                  <c:v>670</c:v>
                </c:pt>
                <c:pt idx="1">
                  <c:v>793</c:v>
                </c:pt>
                <c:pt idx="2">
                  <c:v>759</c:v>
                </c:pt>
                <c:pt idx="3">
                  <c:v>1403</c:v>
                </c:pt>
                <c:pt idx="4">
                  <c:v>1031</c:v>
                </c:pt>
                <c:pt idx="5">
                  <c:v>732</c:v>
                </c:pt>
                <c:pt idx="6">
                  <c:v>0</c:v>
                </c:pt>
                <c:pt idx="7">
                  <c:v>958</c:v>
                </c:pt>
                <c:pt idx="8">
                  <c:v>1426</c:v>
                </c:pt>
                <c:pt idx="9">
                  <c:v>808</c:v>
                </c:pt>
              </c:numCache>
            </c:numRef>
          </c:val>
        </c:ser>
        <c:axId val="110145536"/>
        <c:axId val="110147072"/>
      </c:areaChart>
      <c:catAx>
        <c:axId val="110145536"/>
        <c:scaling>
          <c:orientation val="minMax"/>
        </c:scaling>
        <c:axPos val="b"/>
        <c:numFmt formatCode="General" sourceLinked="1"/>
        <c:minorTickMark val="out"/>
        <c:tickLblPos val="nextTo"/>
        <c:spPr>
          <a:noFill/>
          <a:ln>
            <a:noFill/>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ru-RU"/>
          </a:p>
        </c:txPr>
        <c:crossAx val="110147072"/>
        <c:crosses val="autoZero"/>
        <c:auto val="1"/>
        <c:lblAlgn val="ctr"/>
        <c:lblOffset val="100"/>
      </c:catAx>
      <c:valAx>
        <c:axId val="1101470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145536"/>
        <c:crosses val="autoZero"/>
        <c:crossBetween val="midCat"/>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rgbClr val="002060"/>
                </a:solidFill>
              </a:rPr>
              <a:t>Сравнительный</a:t>
            </a:r>
            <a:r>
              <a:rPr lang="ru-RU" baseline="0">
                <a:solidFill>
                  <a:srgbClr val="002060"/>
                </a:solidFill>
              </a:rPr>
              <a:t> анализ посещаемости отделов библиотеки</a:t>
            </a:r>
            <a:endParaRPr lang="ru-RU">
              <a:solidFill>
                <a:srgbClr val="002060"/>
              </a:solidFill>
            </a:endParaRPr>
          </a:p>
        </c:rich>
      </c:tx>
      <c:spPr>
        <a:noFill/>
        <a:ln>
          <a:noFill/>
        </a:ln>
        <a:effectLst/>
      </c:spPr>
    </c:title>
    <c:plotArea>
      <c:layout/>
      <c:barChart>
        <c:barDir val="col"/>
        <c:grouping val="clustered"/>
        <c:ser>
          <c:idx val="0"/>
          <c:order val="0"/>
          <c:tx>
            <c:strRef>
              <c:f>Лист4!$A$1</c:f>
              <c:strCache>
                <c:ptCount val="1"/>
                <c:pt idx="0">
                  <c:v>Абонемент</c:v>
                </c:pt>
              </c:strCache>
            </c:strRef>
          </c:tx>
          <c:spPr>
            <a:solidFill>
              <a:schemeClr val="accent2"/>
            </a:solidFill>
            <a:ln>
              <a:noFill/>
            </a:ln>
            <a:effectLst/>
          </c:spPr>
          <c:val>
            <c:numRef>
              <c:f>Лист4!$B$1</c:f>
              <c:numCache>
                <c:formatCode>General</c:formatCode>
                <c:ptCount val="1"/>
                <c:pt idx="0">
                  <c:v>1412</c:v>
                </c:pt>
              </c:numCache>
            </c:numRef>
          </c:val>
        </c:ser>
        <c:ser>
          <c:idx val="1"/>
          <c:order val="1"/>
          <c:tx>
            <c:strRef>
              <c:f>Лист4!$A$2</c:f>
              <c:strCache>
                <c:ptCount val="1"/>
                <c:pt idx="0">
                  <c:v>Зал электронной информации</c:v>
                </c:pt>
              </c:strCache>
            </c:strRef>
          </c:tx>
          <c:spPr>
            <a:solidFill>
              <a:schemeClr val="accent4"/>
            </a:solidFill>
            <a:ln>
              <a:noFill/>
            </a:ln>
            <a:effectLst/>
          </c:spPr>
          <c:val>
            <c:numRef>
              <c:f>Лист4!$B$2</c:f>
              <c:numCache>
                <c:formatCode>General</c:formatCode>
                <c:ptCount val="1"/>
                <c:pt idx="0">
                  <c:v>941</c:v>
                </c:pt>
              </c:numCache>
            </c:numRef>
          </c:val>
        </c:ser>
        <c:ser>
          <c:idx val="2"/>
          <c:order val="2"/>
          <c:tx>
            <c:strRef>
              <c:f>Лист4!$A$3</c:f>
              <c:strCache>
                <c:ptCount val="1"/>
                <c:pt idx="0">
                  <c:v>Читальный зал</c:v>
                </c:pt>
              </c:strCache>
            </c:strRef>
          </c:tx>
          <c:spPr>
            <a:solidFill>
              <a:schemeClr val="accent6"/>
            </a:solidFill>
            <a:ln>
              <a:noFill/>
            </a:ln>
            <a:effectLst/>
          </c:spPr>
          <c:val>
            <c:numRef>
              <c:f>Лист4!$B$3</c:f>
              <c:numCache>
                <c:formatCode>General</c:formatCode>
                <c:ptCount val="1"/>
                <c:pt idx="0">
                  <c:v>574</c:v>
                </c:pt>
              </c:numCache>
            </c:numRef>
          </c:val>
        </c:ser>
        <c:gapWidth val="219"/>
        <c:overlap val="-27"/>
        <c:axId val="110278912"/>
        <c:axId val="110288896"/>
      </c:barChart>
      <c:catAx>
        <c:axId val="110278912"/>
        <c:scaling>
          <c:orientation val="minMax"/>
        </c:scaling>
        <c:delete val="1"/>
        <c:axPos val="b"/>
        <c:numFmt formatCode="General" sourceLinked="1"/>
        <c:majorTickMark val="none"/>
        <c:tickLblPos val="none"/>
        <c:crossAx val="110288896"/>
        <c:crosses val="autoZero"/>
        <c:auto val="1"/>
        <c:lblAlgn val="ctr"/>
        <c:lblOffset val="100"/>
      </c:catAx>
      <c:valAx>
        <c:axId val="1102888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2789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Рейтинг предметов вызывающих затруднения (2 курс)</c:v>
                </c:pt>
              </c:strCache>
            </c:strRef>
          </c:tx>
          <c:explosion val="5"/>
          <c:dLbls>
            <c:spPr>
              <a:noFill/>
              <a:ln>
                <a:noFill/>
              </a:ln>
              <a:effectLst/>
            </c:spPr>
            <c:showVal val="1"/>
            <c:showLeaderLines val="1"/>
            <c:extLst>
              <c:ext xmlns:c15="http://schemas.microsoft.com/office/drawing/2012/chart" uri="{CE6537A1-D6FC-4f65-9D91-7224C49458BB}"/>
            </c:extLst>
          </c:dLbls>
          <c:cat>
            <c:strRef>
              <c:f>Лист1!$A$2:$A$11</c:f>
              <c:strCache>
                <c:ptCount val="10"/>
                <c:pt idx="0">
                  <c:v> Естествознание -3</c:v>
                </c:pt>
                <c:pt idx="1">
                  <c:v>Математика -14</c:v>
                </c:pt>
                <c:pt idx="2">
                  <c:v>Биология -7</c:v>
                </c:pt>
                <c:pt idx="3">
                  <c:v>Бух. Учет 7</c:v>
                </c:pt>
                <c:pt idx="4">
                  <c:v>Английский язык-14</c:v>
                </c:pt>
                <c:pt idx="5">
                  <c:v>ЭВМ-6</c:v>
                </c:pt>
                <c:pt idx="6">
                  <c:v>ЭМЛ -10</c:v>
                </c:pt>
                <c:pt idx="7">
                  <c:v>ОБЖ-4</c:v>
                </c:pt>
                <c:pt idx="8">
                  <c:v>Нет сложных предметов-10</c:v>
                </c:pt>
                <c:pt idx="9">
                  <c:v>Все сложные-6 </c:v>
                </c:pt>
              </c:strCache>
            </c:strRef>
          </c:cat>
          <c:val>
            <c:numRef>
              <c:f>Лист1!$B$2:$B$11</c:f>
              <c:numCache>
                <c:formatCode>General</c:formatCode>
                <c:ptCount val="10"/>
                <c:pt idx="0">
                  <c:v>3</c:v>
                </c:pt>
                <c:pt idx="1">
                  <c:v>14</c:v>
                </c:pt>
                <c:pt idx="2">
                  <c:v>7</c:v>
                </c:pt>
                <c:pt idx="3">
                  <c:v>7</c:v>
                </c:pt>
                <c:pt idx="4">
                  <c:v>14</c:v>
                </c:pt>
                <c:pt idx="5">
                  <c:v>6</c:v>
                </c:pt>
                <c:pt idx="6">
                  <c:v>10</c:v>
                </c:pt>
                <c:pt idx="7">
                  <c:v>4</c:v>
                </c:pt>
                <c:pt idx="8">
                  <c:v>10</c:v>
                </c:pt>
                <c:pt idx="9">
                  <c:v>6</c:v>
                </c:pt>
              </c:numCache>
            </c:numRef>
          </c:val>
        </c:ser>
      </c:pie3DChart>
    </c:plotArea>
    <c:legend>
      <c:legendPos val="r"/>
      <c:layout>
        <c:manualLayout>
          <c:xMode val="edge"/>
          <c:yMode val="edge"/>
          <c:x val="0.71966904724830494"/>
          <c:y val="0.30390101263890928"/>
          <c:w val="0.2713630758742025"/>
          <c:h val="0.5425005228529064"/>
        </c:manualLayout>
      </c:layout>
      <c:txPr>
        <a:bodyPr/>
        <a:lstStyle/>
        <a:p>
          <a:pPr>
            <a:defRPr sz="900"/>
          </a:pPr>
          <a:endParaRPr lang="ru-RU"/>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Бух11</c:v>
                </c:pt>
              </c:strCache>
            </c:strRef>
          </c:tx>
          <c:cat>
            <c:numRef>
              <c:f>Лист1!$A$2</c:f>
              <c:numCache>
                <c:formatCode>General</c:formatCode>
                <c:ptCount val="1"/>
              </c:numCache>
            </c:numRef>
          </c:cat>
          <c:val>
            <c:numRef>
              <c:f>Лист1!$B$2</c:f>
              <c:numCache>
                <c:formatCode>General</c:formatCode>
                <c:ptCount val="1"/>
                <c:pt idx="0">
                  <c:v>0.60000000000000064</c:v>
                </c:pt>
              </c:numCache>
            </c:numRef>
          </c:val>
        </c:ser>
        <c:ser>
          <c:idx val="1"/>
          <c:order val="1"/>
          <c:tx>
            <c:strRef>
              <c:f>Лист1!$C$1</c:f>
              <c:strCache>
                <c:ptCount val="1"/>
                <c:pt idx="0">
                  <c:v>Б12</c:v>
                </c:pt>
              </c:strCache>
            </c:strRef>
          </c:tx>
          <c:cat>
            <c:numRef>
              <c:f>Лист1!$A$2</c:f>
              <c:numCache>
                <c:formatCode>General</c:formatCode>
                <c:ptCount val="1"/>
              </c:numCache>
            </c:numRef>
          </c:cat>
          <c:val>
            <c:numRef>
              <c:f>Лист1!$C$2</c:f>
              <c:numCache>
                <c:formatCode>General</c:formatCode>
                <c:ptCount val="1"/>
                <c:pt idx="0">
                  <c:v>0.70000000000000062</c:v>
                </c:pt>
              </c:numCache>
            </c:numRef>
          </c:val>
        </c:ser>
        <c:ser>
          <c:idx val="2"/>
          <c:order val="2"/>
          <c:tx>
            <c:strRef>
              <c:f>Лист1!$D$1</c:f>
              <c:strCache>
                <c:ptCount val="1"/>
                <c:pt idx="0">
                  <c:v>т13</c:v>
                </c:pt>
              </c:strCache>
            </c:strRef>
          </c:tx>
          <c:cat>
            <c:numRef>
              <c:f>Лист1!$A$2</c:f>
              <c:numCache>
                <c:formatCode>General</c:formatCode>
                <c:ptCount val="1"/>
              </c:numCache>
            </c:numRef>
          </c:cat>
          <c:val>
            <c:numRef>
              <c:f>Лист1!$D$2</c:f>
              <c:numCache>
                <c:formatCode>General</c:formatCode>
                <c:ptCount val="1"/>
                <c:pt idx="0">
                  <c:v>0.60000000000000064</c:v>
                </c:pt>
              </c:numCache>
            </c:numRef>
          </c:val>
        </c:ser>
        <c:ser>
          <c:idx val="3"/>
          <c:order val="3"/>
          <c:tx>
            <c:strRef>
              <c:f>Лист1!$E$1</c:f>
              <c:strCache>
                <c:ptCount val="1"/>
                <c:pt idx="0">
                  <c:v>Бух21</c:v>
                </c:pt>
              </c:strCache>
            </c:strRef>
          </c:tx>
          <c:cat>
            <c:numRef>
              <c:f>Лист1!$A$2</c:f>
              <c:numCache>
                <c:formatCode>General</c:formatCode>
                <c:ptCount val="1"/>
              </c:numCache>
            </c:numRef>
          </c:cat>
          <c:val>
            <c:numRef>
              <c:f>Лист1!$E$2</c:f>
              <c:numCache>
                <c:formatCode>General</c:formatCode>
                <c:ptCount val="1"/>
                <c:pt idx="0">
                  <c:v>0.70000000000000062</c:v>
                </c:pt>
              </c:numCache>
            </c:numRef>
          </c:val>
        </c:ser>
        <c:ser>
          <c:idx val="4"/>
          <c:order val="4"/>
          <c:tx>
            <c:strRef>
              <c:f>Лист1!$F$1</c:f>
              <c:strCache>
                <c:ptCount val="1"/>
                <c:pt idx="0">
                  <c:v>Б22</c:v>
                </c:pt>
              </c:strCache>
            </c:strRef>
          </c:tx>
          <c:cat>
            <c:numRef>
              <c:f>Лист1!$A$2</c:f>
              <c:numCache>
                <c:formatCode>General</c:formatCode>
                <c:ptCount val="1"/>
              </c:numCache>
            </c:numRef>
          </c:cat>
          <c:val>
            <c:numRef>
              <c:f>Лист1!$F$2</c:f>
              <c:numCache>
                <c:formatCode>General</c:formatCode>
                <c:ptCount val="1"/>
                <c:pt idx="0">
                  <c:v>0.70000000000000062</c:v>
                </c:pt>
              </c:numCache>
            </c:numRef>
          </c:val>
        </c:ser>
        <c:ser>
          <c:idx val="5"/>
          <c:order val="5"/>
          <c:tx>
            <c:strRef>
              <c:f>Лист1!$G$1</c:f>
              <c:strCache>
                <c:ptCount val="1"/>
                <c:pt idx="0">
                  <c:v>Т23</c:v>
                </c:pt>
              </c:strCache>
            </c:strRef>
          </c:tx>
          <c:cat>
            <c:numRef>
              <c:f>Лист1!$A$2</c:f>
              <c:numCache>
                <c:formatCode>General</c:formatCode>
                <c:ptCount val="1"/>
              </c:numCache>
            </c:numRef>
          </c:cat>
          <c:val>
            <c:numRef>
              <c:f>Лист1!$G$2</c:f>
              <c:numCache>
                <c:formatCode>General</c:formatCode>
                <c:ptCount val="1"/>
                <c:pt idx="0">
                  <c:v>0.9</c:v>
                </c:pt>
              </c:numCache>
            </c:numRef>
          </c:val>
        </c:ser>
        <c:ser>
          <c:idx val="6"/>
          <c:order val="6"/>
          <c:tx>
            <c:strRef>
              <c:f>Лист1!$H$1</c:f>
              <c:strCache>
                <c:ptCount val="1"/>
                <c:pt idx="0">
                  <c:v>Бух31</c:v>
                </c:pt>
              </c:strCache>
            </c:strRef>
          </c:tx>
          <c:cat>
            <c:numRef>
              <c:f>Лист1!$A$2</c:f>
              <c:numCache>
                <c:formatCode>General</c:formatCode>
                <c:ptCount val="1"/>
              </c:numCache>
            </c:numRef>
          </c:cat>
          <c:val>
            <c:numRef>
              <c:f>Лист1!$H$2</c:f>
              <c:numCache>
                <c:formatCode>General</c:formatCode>
                <c:ptCount val="1"/>
                <c:pt idx="0">
                  <c:v>0.8</c:v>
                </c:pt>
              </c:numCache>
            </c:numRef>
          </c:val>
        </c:ser>
        <c:ser>
          <c:idx val="7"/>
          <c:order val="7"/>
          <c:tx>
            <c:strRef>
              <c:f>Лист1!$I$1</c:f>
              <c:strCache>
                <c:ptCount val="1"/>
                <c:pt idx="0">
                  <c:v>Т33</c:v>
                </c:pt>
              </c:strCache>
            </c:strRef>
          </c:tx>
          <c:cat>
            <c:numRef>
              <c:f>Лист1!$A$2</c:f>
              <c:numCache>
                <c:formatCode>General</c:formatCode>
                <c:ptCount val="1"/>
              </c:numCache>
            </c:numRef>
          </c:cat>
          <c:val>
            <c:numRef>
              <c:f>Лист1!$I$2</c:f>
              <c:numCache>
                <c:formatCode>General</c:formatCode>
                <c:ptCount val="1"/>
                <c:pt idx="0">
                  <c:v>0.8</c:v>
                </c:pt>
              </c:numCache>
            </c:numRef>
          </c:val>
        </c:ser>
        <c:ser>
          <c:idx val="8"/>
          <c:order val="8"/>
          <c:tx>
            <c:strRef>
              <c:f>Лист1!$J$1</c:f>
              <c:strCache>
                <c:ptCount val="1"/>
                <c:pt idx="0">
                  <c:v>Б34</c:v>
                </c:pt>
              </c:strCache>
            </c:strRef>
          </c:tx>
          <c:cat>
            <c:numRef>
              <c:f>Лист1!$A$2</c:f>
              <c:numCache>
                <c:formatCode>General</c:formatCode>
                <c:ptCount val="1"/>
              </c:numCache>
            </c:numRef>
          </c:cat>
          <c:val>
            <c:numRef>
              <c:f>Лист1!$J$2</c:f>
              <c:numCache>
                <c:formatCode>General</c:formatCode>
                <c:ptCount val="1"/>
                <c:pt idx="0">
                  <c:v>0.70000000000000062</c:v>
                </c:pt>
              </c:numCache>
            </c:numRef>
          </c:val>
        </c:ser>
        <c:axId val="110471808"/>
        <c:axId val="110477696"/>
      </c:barChart>
      <c:catAx>
        <c:axId val="110471808"/>
        <c:scaling>
          <c:orientation val="minMax"/>
        </c:scaling>
        <c:axPos val="b"/>
        <c:numFmt formatCode="General" sourceLinked="1"/>
        <c:tickLblPos val="nextTo"/>
        <c:crossAx val="110477696"/>
        <c:crosses val="autoZero"/>
        <c:auto val="1"/>
        <c:lblAlgn val="ctr"/>
        <c:lblOffset val="100"/>
      </c:catAx>
      <c:valAx>
        <c:axId val="110477696"/>
        <c:scaling>
          <c:orientation val="minMax"/>
        </c:scaling>
        <c:axPos val="l"/>
        <c:majorGridlines/>
        <c:numFmt formatCode="General" sourceLinked="1"/>
        <c:tickLblPos val="nextTo"/>
        <c:crossAx val="110471808"/>
        <c:crosses val="autoZero"/>
        <c:crossBetween val="between"/>
      </c:valAx>
    </c:plotArea>
    <c:legend>
      <c:legendPos val="r"/>
    </c:legend>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0.025</cdr:x>
      <cdr:y>0.00347</cdr:y>
    </cdr:from>
    <cdr:to>
      <cdr:x>0.99792</cdr:x>
      <cdr:y>0.18056</cdr:y>
    </cdr:to>
    <cdr:sp macro="" textlink="">
      <cdr:nvSpPr>
        <cdr:cNvPr id="2" name="TextBox 1"/>
        <cdr:cNvSpPr txBox="1"/>
      </cdr:nvSpPr>
      <cdr:spPr>
        <a:xfrm xmlns:a="http://schemas.openxmlformats.org/drawingml/2006/main">
          <a:off x="114300" y="9525"/>
          <a:ext cx="4448175" cy="4857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endParaRPr lang="ru-RU" sz="1100"/>
        </a:p>
      </cdr:txBody>
    </cdr:sp>
  </cdr:relSizeAnchor>
  <cdr:relSizeAnchor xmlns:cdr="http://schemas.openxmlformats.org/drawingml/2006/chartDrawing">
    <cdr:from>
      <cdr:x>0.08333</cdr:x>
      <cdr:y>0.03819</cdr:y>
    </cdr:from>
    <cdr:to>
      <cdr:x>0.975</cdr:x>
      <cdr:y>0.16319</cdr:y>
    </cdr:to>
    <cdr:sp macro="" textlink="">
      <cdr:nvSpPr>
        <cdr:cNvPr id="3" name="TextBox 2"/>
        <cdr:cNvSpPr txBox="1"/>
      </cdr:nvSpPr>
      <cdr:spPr>
        <a:xfrm xmlns:a="http://schemas.openxmlformats.org/drawingml/2006/main">
          <a:off x="381000" y="104775"/>
          <a:ext cx="4076700"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1000" b="1" i="0" baseline="0">
              <a:latin typeface="+mn-lt"/>
              <a:ea typeface="+mn-ea"/>
              <a:cs typeface="+mn-cs"/>
            </a:rPr>
            <a:t>Сотрудники, принимающие участие в соревнованиях (кол-во человек)</a:t>
          </a:r>
          <a:endParaRPr lang="ru-RU" sz="10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112</Pages>
  <Words>23066</Words>
  <Characters>131481</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OrlovaEA</dc:creator>
  <cp:lastModifiedBy>OrlovaEA</cp:lastModifiedBy>
  <cp:revision>4</cp:revision>
  <cp:lastPrinted>2018-04-20T05:46:00Z</cp:lastPrinted>
  <dcterms:created xsi:type="dcterms:W3CDTF">2018-04-20T11:34:00Z</dcterms:created>
  <dcterms:modified xsi:type="dcterms:W3CDTF">2018-04-20T11:36:00Z</dcterms:modified>
</cp:coreProperties>
</file>